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B90404" w:rsidP="00097EF4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4.3pt;width:424pt;height:42.5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43170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4867BF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</w:t>
                  </w:r>
                  <w:r w:rsidR="0043170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เฝ้าระวังโรคพิษสุนัขบ้า</w:t>
                  </w:r>
                </w:p>
              </w:txbxContent>
            </v:textbox>
          </v:shape>
        </w:pict>
      </w:r>
      <w:r w:rsidR="00D121BA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-57150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234EDA" w:rsidP="00097EF4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9A76D2" w:rsidRPr="007623B7" w:rsidRDefault="00B90404" w:rsidP="007623B7">
      <w:pPr>
        <w:pStyle w:val="a5"/>
        <w:ind w:firstLine="720"/>
        <w:jc w:val="thaiDistribute"/>
        <w:rPr>
          <w:rFonts w:ascii="TH SarabunIT๙" w:hAnsi="TH SarabunIT๙" w:cs="TH SarabunIT๙"/>
          <w:color w:val="3A3A3A"/>
          <w:sz w:val="36"/>
          <w:szCs w:val="36"/>
          <w:cs/>
        </w:rPr>
      </w:pPr>
      <w:r w:rsidRPr="00B90404">
        <w:rPr>
          <w:noProof/>
        </w:rPr>
        <w:pict>
          <v:shape id="Text Box 4" o:spid="_x0000_s1028" type="#_x0000_t202" style="position:absolute;left:0;text-align:left;margin-left:-2.5pt;margin-top:640.4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3F320D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3467EA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  <w:cs/>
        </w:rPr>
        <w:t>ช่วง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ฤดูร้อน</w:t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</w:rPr>
        <w:t> 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มีหลายโรคที่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ระบาด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และ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ต้อง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เฝ้าระวังคือ </w:t>
      </w:r>
      <w:r w:rsidR="00C1168B">
        <w:rPr>
          <w:rFonts w:ascii="TH SarabunIT๙" w:hAnsi="TH SarabunIT๙" w:cs="TH SarabunIT๙"/>
          <w:color w:val="3A3A3A"/>
          <w:sz w:val="36"/>
          <w:szCs w:val="36"/>
        </w:rPr>
        <w:t>“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โรคพิษสุนัขบ้า</w:t>
      </w:r>
      <w:r w:rsidR="00C1168B">
        <w:rPr>
          <w:rFonts w:ascii="TH SarabunIT๙" w:hAnsi="TH SarabunIT๙" w:cs="TH SarabunIT๙"/>
          <w:color w:val="3A3A3A"/>
          <w:sz w:val="36"/>
          <w:szCs w:val="36"/>
        </w:rPr>
        <w:t>”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หรือโรคกลัวน้ำ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เกิดจากเชื้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อ</w:t>
      </w:r>
      <w:proofErr w:type="spellStart"/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ไวรัส</w:t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เรบีส</w:t>
      </w:r>
      <w:r w:rsidR="00AF5D49" w:rsidRP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proofErr w:type="spellEnd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เชื้อ</w:t>
      </w:r>
      <w:proofErr w:type="spellStart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ไวรัส</w:t>
      </w:r>
      <w:proofErr w:type="spellEnd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ชนิดนี้สามารถติดต่อสู่คนได้โดยการถูกสัตว์</w:t>
      </w:r>
      <w:r w:rsidR="007623B7">
        <w:rPr>
          <w:rFonts w:ascii="TH SarabunIT๙" w:hAnsi="TH SarabunIT๙" w:cs="TH SarabunIT๙"/>
          <w:color w:val="3A3A3A"/>
          <w:sz w:val="36"/>
          <w:szCs w:val="36"/>
          <w:cs/>
        </w:rPr>
        <w:t>ที่เป็นโรค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กัด ข่วนเลีย น้ำลายกระเด็นเข้าทางตา ปาก หรือทางผิวหนังที่มีบาดแผลซึ่งเชื้อ</w:t>
      </w:r>
      <w:proofErr w:type="spellStart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ไวรัส</w:t>
      </w:r>
      <w:proofErr w:type="spellEnd"/>
      <w:r w:rsidR="00AF5D49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จะเพิ่มจำนวนมากขึ้นในบริเวณแผลที่ถูกกัด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โดยมี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สัตว์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เลือดอุ่นสัตว์เลี้ยงลูกด้วยนม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เป็นพาหะนำโรค 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ส่วนใหญ่พบเชื้อจาก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สุนัข แมว วัว ควาย ลิง กระรอก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..........................ก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จากข้อมูลกรมควบคุมโรค พบว่า สถานการณ์โรคพิษสุนัขบ้าในปี 2561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ตั้งแต่เดือนมกราคม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 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ถึง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วันที่</w:t>
      </w:r>
      <w:r w:rsidR="007623B7" w:rsidRPr="007623B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28</w:t>
      </w:r>
      <w:r w:rsidR="007623B7" w:rsidRPr="007623B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มีนาคม</w:t>
      </w:r>
      <w:r w:rsidR="003348D6" w:rsidRPr="003348D6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6B47F4">
        <w:rPr>
          <w:rFonts w:ascii="TH SarabunIT๙" w:hAnsi="TH SarabunIT๙" w:cs="TH SarabunIT๙"/>
          <w:color w:val="3A3A3A"/>
          <w:sz w:val="36"/>
          <w:szCs w:val="36"/>
          <w:cs/>
        </w:rPr>
        <w:t>มีรายงานผู้เสียชีวิตแล้ว</w:t>
      </w:r>
      <w:r w:rsid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7</w:t>
      </w:r>
      <w:r w:rsidR="0005289E" w:rsidRP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ราย</w:t>
      </w:r>
      <w:r w:rsidR="0005289E" w:rsidRP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ผู้ป่วยส่วนใหญ่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ไม่ไปพบแพทย์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เพื่อฉีดวัคซีนป้องกันโรคพิษสุนัขบ้า ส่วนในปี 2560 ที่ผ่านมา มีรายงานผู้เสียชีวิตจากโรคพิษสุนัขบ้า 11 ราย จากการสอบสวนโรค พบว่าเมื่อถูกสุ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t>นัขกัดส่วนใหญ่ล้างแผลเองที่บ้าน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t>ร้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อ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ยละ 82 ไปรักษาที่สถานพยาบาล เพียงร้อยละ 18  โดยสุนัขที่กัดเกือบครึ่งหนึ่ง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เป็นสุนัขจรจัด และพบว่าไม่มีประวัติหรือไม่</w:t>
      </w:r>
      <w:r w:rsidR="001A7E17">
        <w:rPr>
          <w:rFonts w:ascii="TH SarabunIT๙" w:hAnsi="TH SarabunIT๙" w:cs="TH SarabunIT๙"/>
          <w:color w:val="3A3A3A"/>
          <w:sz w:val="36"/>
          <w:szCs w:val="36"/>
          <w:cs/>
        </w:rPr>
        <w:t>ทราบการได้รับวัค</w:t>
      </w:r>
      <w:r w:rsidR="001A7E17">
        <w:rPr>
          <w:rFonts w:ascii="TH SarabunIT๙" w:hAnsi="TH SarabunIT๙" w:cs="TH SarabunIT๙" w:hint="cs"/>
          <w:color w:val="3A3A3A"/>
          <w:sz w:val="36"/>
          <w:szCs w:val="36"/>
          <w:cs/>
        </w:rPr>
        <w:t>ซี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นถึงร้อยละ 89.7</w:t>
      </w:r>
      <w:r w:rsidR="001A7E17" w:rsidRPr="000F7D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72881" w:rsidRPr="000F7D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E1F5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72881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อากา</w:t>
      </w:r>
      <w:r w:rsidR="00472881" w:rsidRPr="00472881">
        <w:rPr>
          <w:rFonts w:ascii="TH SarabunIT๙" w:hAnsi="TH SarabunIT๙" w:cs="TH SarabunIT๙" w:hint="cs"/>
          <w:b/>
          <w:bCs/>
          <w:sz w:val="36"/>
          <w:szCs w:val="36"/>
          <w:cs/>
        </w:rPr>
        <w:t>ร</w:t>
      </w:r>
      <w:r w:rsidR="009E1F57" w:rsidRPr="009E1F57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="00472881">
        <w:rPr>
          <w:rFonts w:ascii="TH SarabunIT๙" w:hAnsi="TH SarabunIT๙" w:cs="TH SarabunIT๙" w:hint="cs"/>
          <w:sz w:val="36"/>
          <w:szCs w:val="36"/>
          <w:cs/>
        </w:rPr>
        <w:t>ของโรคพิษสุนัข</w:t>
      </w:r>
      <w:r w:rsidR="00431709">
        <w:rPr>
          <w:rFonts w:ascii="TH SarabunIT๙" w:hAnsi="TH SarabunIT๙" w:cs="TH SarabunIT๙" w:hint="cs"/>
          <w:color w:val="3A3A3A"/>
          <w:sz w:val="36"/>
          <w:szCs w:val="36"/>
          <w:cs/>
        </w:rPr>
        <w:t>บ้า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ผู้ป่วยที่ได้รับเชื้อพิษสุนัขบ้าในระยะแรกเริ่มอาจไม่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แสดงอาการใดๆ เนื่องจากเป็นระยะการฟักตัวของเชื้อที่มักใช้เวลาตั้งแต่ </w:t>
      </w:r>
      <w:r w:rsidR="00431709">
        <w:rPr>
          <w:rFonts w:ascii="TH SarabunIT๙" w:hAnsi="TH SarabunIT๙" w:cs="TH SarabunIT๙"/>
          <w:color w:val="3A3A3A"/>
          <w:sz w:val="36"/>
          <w:szCs w:val="36"/>
        </w:rPr>
        <w:t>2-12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สัปดาห์ขึ้นไป 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หรือบางรายอาจใช้เวลาอย่างเร็วเพียงแค่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31709">
        <w:rPr>
          <w:rFonts w:ascii="TH SarabunIT๙" w:hAnsi="TH SarabunIT๙" w:cs="TH SarabunIT๙"/>
          <w:color w:val="3A3A3A"/>
          <w:sz w:val="36"/>
          <w:szCs w:val="36"/>
        </w:rPr>
        <w:t>4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31709">
        <w:rPr>
          <w:rFonts w:ascii="TH SarabunIT๙" w:hAnsi="TH SarabunIT๙" w:cs="TH SarabunIT๙"/>
          <w:color w:val="3A3A3A"/>
          <w:sz w:val="36"/>
          <w:szCs w:val="36"/>
          <w:cs/>
        </w:rPr>
        <w:t>วัน</w:t>
      </w:r>
      <w:r w:rsidR="00431709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ซึ่งเป็นระยะที่สำคัญมาก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เพราะหากเลย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ช่วงนี้ไปจนเข้าช่วงแสดงอาการแล้วมักไม่สามารถรักษาได้</w:t>
      </w:r>
      <w:r w:rsidR="00472881">
        <w:rPr>
          <w:rFonts w:ascii="TH SarabunIT๙" w:hAnsi="TH SarabunIT๙" w:cs="TH SarabunIT๙" w:hint="cs"/>
          <w:color w:val="3A3A3A"/>
          <w:sz w:val="36"/>
          <w:szCs w:val="36"/>
          <w:cs/>
        </w:rPr>
        <w:t>ทำให้ผู้ป่วย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เสียชีวิตในที่สุด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ทั้งนี้บริเวณที่ถูกกัดยังสามารถส่งผลต่อการเพิ่มจำนวนและระยะฟักตัวของเชื้อ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โดยยิ่งบริเวณที่ติดเชื้ออยู่ใกล้สมองมากเท่าไหร่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เชื้อก็จะยิ่งเพิ่มจำนวนและฟักตัว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ได้รวดเร็วขึ้นเท่านั้น เช่น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การถูกกัดบริเวณใบหน้าจะเกิดการแพร่กระจายของเชื้อเร็วกว่า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การถูกกัดที่บริเวณขาทำให้มีการแพร่กระจายของเชื้อไปสู่อวัยวะอื่น ๆ ได้รวดเร็วยิ่งขึ้น</w:t>
      </w:r>
      <w:r w:rsidR="009E1F57">
        <w:rPr>
          <w:rFonts w:ascii="TH SarabunIT๙" w:hAnsi="TH SarabunIT๙" w:cs="TH SarabunIT๙"/>
          <w:color w:val="3A3A3A"/>
          <w:sz w:val="36"/>
          <w:szCs w:val="36"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นอกจากนี้รอยกัดขนาดใหญ่ที่มีเลือดออกก็จะส่งผลต่อการแพร่กระจายของเชื้อ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มากกว่ารอยข่วนขนาดเล็ก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</w:t>
      </w:r>
      <w:r w:rsidR="00431709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</w:t>
      </w:r>
      <w:r w:rsidR="00431709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 w:hint="cs"/>
          <w:sz w:val="36"/>
          <w:szCs w:val="36"/>
          <w:cs/>
        </w:rPr>
        <w:t>จึงมี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ข้อแนะนำ</w:t>
      </w:r>
      <w:r w:rsidR="00472881">
        <w:rPr>
          <w:rFonts w:ascii="TH SarabunIT๙" w:hAnsi="TH SarabunIT๙" w:cs="TH SarabunIT๙" w:hint="cs"/>
          <w:sz w:val="36"/>
          <w:szCs w:val="36"/>
          <w:cs/>
        </w:rPr>
        <w:t>ประชาชน</w:t>
      </w:r>
      <w:r w:rsidR="009A76D2">
        <w:rPr>
          <w:rFonts w:ascii="TH SarabunIT๙" w:hAnsi="TH SarabunIT๙" w:cs="TH SarabunIT๙" w:hint="cs"/>
          <w:sz w:val="36"/>
          <w:szCs w:val="36"/>
          <w:cs/>
        </w:rPr>
        <w:t>หากถูกสุนัขแมว กัดข่วน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</w:t>
      </w:r>
      <w:r w:rsidR="003F320D">
        <w:rPr>
          <w:rFonts w:ascii="TH SarabunIT๙" w:hAnsi="TH SarabunIT๙" w:cs="TH SarabunIT๙" w:hint="cs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1)</w:t>
      </w:r>
      <w:r w:rsidR="00AF5D49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 xml:space="preserve"> 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ให้รีบล้างแผลโดยใช้น้ำสบู่และน้ำสะอาดล้างบริเวณบาดแผลหลายๆครั้งอย่างเบามือ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</w:t>
      </w:r>
      <w:r w:rsidR="003F320D">
        <w:rPr>
          <w:rFonts w:ascii="TH SarabunIT๙" w:hAnsi="TH SarabunIT๙" w:cs="TH SarabunIT๙"/>
          <w:b/>
          <w:bCs/>
          <w:color w:val="3A3A3A"/>
          <w:sz w:val="36"/>
          <w:szCs w:val="36"/>
        </w:rPr>
        <w:br/>
      </w:r>
      <w:r w:rsidR="00A02525" w:rsidRPr="002706DA">
        <w:rPr>
          <w:rFonts w:ascii="TH SarabunIT๙" w:hAnsi="TH SarabunIT๙" w:cs="TH SarabunIT๙"/>
          <w:b/>
          <w:bCs/>
          <w:color w:val="3A3A3A"/>
          <w:sz w:val="36"/>
          <w:szCs w:val="36"/>
        </w:rPr>
        <w:t>2</w:t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ใส่ยาเช่น </w:t>
      </w:r>
      <w:proofErr w:type="spellStart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เบ</w:t>
      </w:r>
      <w:proofErr w:type="spellEnd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ตา</w:t>
      </w:r>
      <w:proofErr w:type="spellStart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ดีน</w:t>
      </w:r>
      <w:proofErr w:type="spellEnd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โดยทา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หลังจากการล้างแผลและซับให้แห้ง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</w:t>
      </w:r>
      <w:r w:rsid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</w:t>
      </w:r>
      <w:r w:rsid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</w:t>
      </w:r>
      <w:r w:rsidR="003F320D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/>
          <w:b/>
          <w:bCs/>
          <w:color w:val="3A3A3A"/>
          <w:sz w:val="36"/>
          <w:szCs w:val="36"/>
        </w:rPr>
        <w:t>3</w:t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</w:rPr>
        <w:t> 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รีบพบแพทย์ เพื่อฉีดวัคซีนป้องกันโรคและฉีดให้ครบตามนัดทุกครั้ง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9A76D2" w:rsidRPr="009A76D2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4)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กักสุนัขหรือแมวไว้ 10 วัน หากสัตว์ตายควรแจ้งเจ้าหน้าที่ปศุสัตว์ทันที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br/>
      </w:r>
      <w:r w:rsidR="002706DA" w:rsidRP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ab/>
      </w:r>
      <w:r w:rsidR="008A4A1E" w:rsidRP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นพ.</w:t>
      </w:r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พิทยา ไพบูลย์</w:t>
      </w:r>
      <w:proofErr w:type="spellStart"/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ศิ</w:t>
      </w:r>
      <w:proofErr w:type="spellEnd"/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ริ</w:t>
      </w:r>
      <w:r w:rsidR="008A4A1E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นายแพทย์สาธารณสุขจังหวัดพระนครศรีอยุธยา</w:t>
      </w:r>
      <w:r w:rsidR="009A76D2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ประชาชน</w:t>
      </w:r>
      <w:r w:rsidR="009663DD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ควรระมัดระวัง ให้ความสำคัญต่อโรคพิษสุนัขบ้า การดูแลตัวเองสำคัญที่สุด หากเกิดบาดแผล</w:t>
      </w:r>
      <w:r w:rsidR="00504BFD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จากสัตว์ กัด ข่วน เลีย ต้องรีบไปพบแพทย์เพื่อไม่ให้ติดเชื้อพิษสุนัขบ้า</w:t>
      </w:r>
    </w:p>
    <w:p w:rsidR="009E0D9B" w:rsidRPr="00504BFD" w:rsidRDefault="004867BF" w:rsidP="00504BFD">
      <w:pPr>
        <w:spacing w:after="24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</w:pPr>
      <w:r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</w:t>
      </w:r>
      <w:r w:rsidR="00346A8D" w:rsidRPr="00346A8D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..................................</w:t>
      </w:r>
    </w:p>
    <w:sectPr w:rsidR="009E0D9B" w:rsidRPr="00504BFD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B7A12"/>
    <w:rsid w:val="000E2EF5"/>
    <w:rsid w:val="000E3ADA"/>
    <w:rsid w:val="000F57E5"/>
    <w:rsid w:val="000F7D9E"/>
    <w:rsid w:val="00105C7F"/>
    <w:rsid w:val="00113017"/>
    <w:rsid w:val="00144D91"/>
    <w:rsid w:val="00171B67"/>
    <w:rsid w:val="001772DB"/>
    <w:rsid w:val="001822F8"/>
    <w:rsid w:val="00182E94"/>
    <w:rsid w:val="00190BDC"/>
    <w:rsid w:val="00196E3C"/>
    <w:rsid w:val="001A1006"/>
    <w:rsid w:val="001A7E17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348D6"/>
    <w:rsid w:val="00341C54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967"/>
    <w:rsid w:val="00472881"/>
    <w:rsid w:val="004867BF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4BFD"/>
    <w:rsid w:val="00505639"/>
    <w:rsid w:val="005068EB"/>
    <w:rsid w:val="00507873"/>
    <w:rsid w:val="0051430E"/>
    <w:rsid w:val="00516D39"/>
    <w:rsid w:val="00544B34"/>
    <w:rsid w:val="00571F8B"/>
    <w:rsid w:val="00584ABD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3C0"/>
    <w:rsid w:val="006A4658"/>
    <w:rsid w:val="006A67F2"/>
    <w:rsid w:val="006B47F4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623B7"/>
    <w:rsid w:val="0078177E"/>
    <w:rsid w:val="007A0059"/>
    <w:rsid w:val="007B32AE"/>
    <w:rsid w:val="007C2688"/>
    <w:rsid w:val="007F1519"/>
    <w:rsid w:val="007F5DA3"/>
    <w:rsid w:val="007F79DA"/>
    <w:rsid w:val="0080583C"/>
    <w:rsid w:val="008062FA"/>
    <w:rsid w:val="008165C2"/>
    <w:rsid w:val="00825E1D"/>
    <w:rsid w:val="008321F9"/>
    <w:rsid w:val="00866600"/>
    <w:rsid w:val="00897111"/>
    <w:rsid w:val="008A1EBF"/>
    <w:rsid w:val="008A2DC3"/>
    <w:rsid w:val="008A4A1E"/>
    <w:rsid w:val="008F5AEE"/>
    <w:rsid w:val="0090573B"/>
    <w:rsid w:val="009310D5"/>
    <w:rsid w:val="009364F1"/>
    <w:rsid w:val="009418BF"/>
    <w:rsid w:val="0094625F"/>
    <w:rsid w:val="00962D29"/>
    <w:rsid w:val="009663DD"/>
    <w:rsid w:val="0098226F"/>
    <w:rsid w:val="00987904"/>
    <w:rsid w:val="00992385"/>
    <w:rsid w:val="00995FB9"/>
    <w:rsid w:val="009969A8"/>
    <w:rsid w:val="009A1787"/>
    <w:rsid w:val="009A5CC0"/>
    <w:rsid w:val="009A76D2"/>
    <w:rsid w:val="009C5775"/>
    <w:rsid w:val="009D5518"/>
    <w:rsid w:val="009E0D9B"/>
    <w:rsid w:val="009E1F57"/>
    <w:rsid w:val="009E3FFB"/>
    <w:rsid w:val="009E6DD1"/>
    <w:rsid w:val="00A02525"/>
    <w:rsid w:val="00A041A2"/>
    <w:rsid w:val="00A04886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54E0C"/>
    <w:rsid w:val="00B65B1F"/>
    <w:rsid w:val="00B70C31"/>
    <w:rsid w:val="00B768DC"/>
    <w:rsid w:val="00B7775F"/>
    <w:rsid w:val="00B86781"/>
    <w:rsid w:val="00B90404"/>
    <w:rsid w:val="00BB2226"/>
    <w:rsid w:val="00BC3F27"/>
    <w:rsid w:val="00BD54BA"/>
    <w:rsid w:val="00BD7F2A"/>
    <w:rsid w:val="00BE4A5F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B0084"/>
    <w:rsid w:val="00CD13E7"/>
    <w:rsid w:val="00CD1CEC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7623A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18</cp:revision>
  <cp:lastPrinted>2018-03-20T08:28:00Z</cp:lastPrinted>
  <dcterms:created xsi:type="dcterms:W3CDTF">2018-02-12T09:20:00Z</dcterms:created>
  <dcterms:modified xsi:type="dcterms:W3CDTF">2018-03-29T02:12:00Z</dcterms:modified>
</cp:coreProperties>
</file>