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3A06" w14:textId="0EFAAA49" w:rsidR="00CA159E" w:rsidRPr="00720AF1" w:rsidRDefault="00B37EFA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7DA7">
        <w:rPr>
          <w:rFonts w:ascii="TH SarabunPSK" w:hAnsi="TH SarabunPSK" w:cs="TH SarabunPSK"/>
          <w:noProof/>
          <w:sz w:val="32"/>
          <w:szCs w:val="32"/>
        </w:rPr>
        <w:pict w14:anchorId="7F83DB8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0.55pt;margin-top:716.1pt;width:456pt;height:21.2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0">
              <w:txbxContent>
                <w:p w14:paraId="7DA4A168" w14:textId="77777777" w:rsidR="00F9205C" w:rsidRPr="00D27ED0" w:rsidRDefault="00F9205C" w:rsidP="00F920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C54D5">
        <w:rPr>
          <w:rFonts w:ascii="TH SarabunPSK" w:hAnsi="TH SarabunPSK" w:cs="TH SarabunPSK"/>
          <w:noProof/>
          <w:sz w:val="32"/>
          <w:szCs w:val="32"/>
        </w:rPr>
        <w:pict w14:anchorId="55929536">
          <v:shape id="Text Box 2" o:spid="_x0000_s1026" type="#_x0000_t202" style="position:absolute;left:0;text-align:left;margin-left:-8.95pt;margin-top:-8pt;width:441.4pt;height:31.7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14:paraId="2AB2B2FD" w14:textId="77777777" w:rsidR="000B2B88" w:rsidRPr="00D41382" w:rsidRDefault="000B2B88" w:rsidP="000B2B8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เชิญชวนประชาชนกรุงเก่า...ดูแลสุขภาพหัวใจห่างไกลโรค</w:t>
                  </w:r>
                </w:p>
                <w:p w14:paraId="35594C5F" w14:textId="446325EC" w:rsidR="00234EDA" w:rsidRPr="000D0677" w:rsidRDefault="00234EDA" w:rsidP="000B2B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 w:rsidRPr="00720AF1">
        <w:rPr>
          <w:rFonts w:ascii="TH SarabunPSK" w:hAnsi="TH SarabunPSK" w:cs="TH SarabunPSK"/>
          <w:sz w:val="32"/>
          <w:szCs w:val="32"/>
        </w:rPr>
        <w:br/>
      </w:r>
      <w:r w:rsidR="00857A54" w:rsidRPr="00720AF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7328A2" wp14:editId="23EABDE6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967EFE" w14:textId="5CBB6BD1" w:rsidR="00FC5C66" w:rsidRPr="003F09B3" w:rsidRDefault="009C54D5" w:rsidP="00F62B77">
      <w:pPr>
        <w:spacing w:after="0" w:line="28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9C54D5">
        <w:rPr>
          <w:rFonts w:ascii="TH SarabunIT๙" w:hAnsi="TH SarabunIT๙" w:cs="TH SarabunIT๙"/>
          <w:sz w:val="32"/>
          <w:szCs w:val="32"/>
          <w:cs/>
        </w:rPr>
        <w:t>นายพิทยา ไพบูลย์ศิริ นายแพทย์สาธารณสุขจังหวัดกล่าวว่า สมาพันธ์หัวใจโลก    (</w:t>
      </w:r>
      <w:r w:rsidRPr="009C54D5">
        <w:rPr>
          <w:rFonts w:ascii="TH SarabunIT๙" w:hAnsi="TH SarabunIT๙" w:cs="TH SarabunIT๙"/>
          <w:sz w:val="32"/>
          <w:szCs w:val="32"/>
        </w:rPr>
        <w:t>World Heart</w:t>
      </w:r>
      <w:r>
        <w:rPr>
          <w:rFonts w:ascii="TH SarabunIT๙" w:hAnsi="TH SarabunIT๙" w:cs="TH SarabunIT๙"/>
          <w:sz w:val="32"/>
          <w:szCs w:val="32"/>
        </w:rPr>
        <w:br/>
      </w:r>
      <w:r w:rsidR="000B2B88" w:rsidRPr="00D97DA7">
        <w:rPr>
          <w:rFonts w:ascii="TH SarabunIT๙" w:hAnsi="TH SarabunIT๙" w:cs="TH SarabunIT๙"/>
          <w:sz w:val="32"/>
          <w:szCs w:val="32"/>
        </w:rPr>
        <w:t>Federation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) ได้กำหนดวันที่ 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29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ของทุกปี เป็นวันรณรงค์หัวใจโลก (</w:t>
      </w:r>
      <w:r w:rsidR="000B2B88" w:rsidRPr="00D97DA7">
        <w:rPr>
          <w:rFonts w:ascii="TH SarabunIT๙" w:hAnsi="TH SarabunIT๙" w:cs="TH SarabunIT๙"/>
          <w:sz w:val="32"/>
          <w:szCs w:val="32"/>
        </w:rPr>
        <w:t>World Heart Day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ุกคนได้ตระหนักถึงภัยอันตรายจากโรคหัวใจและหลอดเลือดเพื่อการมีสุขภาพหัวใจที่ดีโรคหัวใจเป็นสาเหตุการเสียชีวิตที่สำคัญของคนไทยที่มีแนวโน้มเพิ่มขึ้นทุกปี มีผลมาจากวิถีชีวิตของคนไทย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ที่เปลี่ยนไป เช่น จากการรับประทานที่มากเกินพอดี ไม่สมดุลกับการออกกำลังกาย รับประทานอาหาร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รสหวาน มัน เค็ม รับประทานผักผลไม้น้อย ใช้เครื่องอำนวยความสะดวกมากขึ้น ไม่ได้ออกกำลังกาย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มีความเครียด และพักผ่อนไม่เพียงพอ ประกอบกับการสูบบุหรี่ และการดื่มเครื่องดื่มที่มีแอลกอฮอล์ อีกทั้ง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ยังละเลยการตรวจสุขภาพ ซึ่งพฤติกรรมดังกล่าวเป็นพฤติกรรมที่ส่งเสริมให้เกิดภาวะน้ำหนักเกิน อ้วน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ไขมันในเลือดสูง เบาหวาน และส่งผลให้คนเป็นโรคหัวใจและหลอดเลือดกันมากขึ้น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ก่อนวัยอันควร</w:t>
      </w:r>
      <w:r w:rsidR="003F09B3">
        <w:rPr>
          <w:rFonts w:ascii="TH SarabunIT๙" w:hAnsi="TH SarabunIT๙" w:cs="TH SarabunIT๙"/>
          <w:sz w:val="32"/>
          <w:szCs w:val="32"/>
        </w:rPr>
        <w:t xml:space="preserve"> </w:t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3F09B3">
        <w:rPr>
          <w:rFonts w:ascii="TH SarabunIT๙" w:hAnsi="TH SarabunIT๙" w:cs="TH SarabunIT๙"/>
          <w:sz w:val="32"/>
          <w:szCs w:val="32"/>
        </w:rPr>
        <w:tab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ซึ่งจากความเชื่อเดิมที่ว่า กลุ่มประชากรเพศชายและผู้สูงอายุ ส่วนใหญ่จะเป็นโรคหัวใจและ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หลอดเลือด แต่ความจริงกลับพบว่า โรคหัวใจและหลอดเลือด สามารถเป็นได้ก่อนวัยอันควร และเป็นได้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ในทุกวัยและทุกกลุ่มประชากร รวมถึงผู้หญิงและเด็กด้วย ผู้หญิงเป็นโรคได้เท่าๆ กับผู้ชาย ปัจจุบันพบว่าโรคหัวใจ เป็นสาเหตุการตาย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3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ของผู้หญิงในแต่ละปี  ในเด็กโรคหัวใจและหลอดเลือดสามารถเป็นได้ตั้งแต่อยู่ในครรภ์มารดาก่อนคลอด โดยในแต่ละปีจะมีจำนวนทารกแรกเกิด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1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ล้านคนทั่วโลก เป็นโรคหัวใจพิการตั้งแต่กำเนิด</w:t>
      </w:r>
      <w:r w:rsidR="003F0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3F09B3">
        <w:rPr>
          <w:rFonts w:ascii="TH SarabunIT๙" w:hAnsi="TH SarabunIT๙" w:cs="TH SarabunIT๙"/>
          <w:sz w:val="32"/>
          <w:szCs w:val="32"/>
          <w:cs/>
        </w:rPr>
        <w:tab/>
      </w:r>
      <w:r w:rsidR="00D97DA7" w:rsidRPr="00D97DA7">
        <w:rPr>
          <w:rFonts w:ascii="TH SarabunIT๙" w:hAnsi="TH SarabunIT๙" w:cs="TH SarabunIT๙"/>
          <w:sz w:val="32"/>
          <w:szCs w:val="32"/>
          <w:cs/>
        </w:rPr>
        <w:t>นพ.พิทยา ไพบูลย์ศิริ กล่าวต่อว่า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ทุกคนสามารถร่วมมือกันป้องกันโรคหัวใจและหลอดเลือดได้ 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โดยการเปลี่ยนแปลงพฤติกรรมสุขภาพ ดังนี้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เลือกรับประทานอาหารสุขภาพที่ดีต่อหัวใจ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ซึ่งอาหารที่ไม่ดี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ต่อสุขภาพเป็นปัจจัยเสี่ยงที่นำไปสู่สาเหตุของการเสียชีวิต ควรจำกัดอาหารที่มีไขมันอิ่มตัวและไขมันทรานส์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พบมากใน ครีมเทียม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 xml:space="preserve"> เนยเทียม ขนมปังกรอบ (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crackers) 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ขนมท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 xml:space="preserve">อฟฟี่ ขนมปังปิ้ง คุกกี้ ขนมสำเร็จรูป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B2B88" w:rsidRPr="00D97DA7">
        <w:rPr>
          <w:rFonts w:ascii="TH SarabunIT๙" w:hAnsi="TH SarabunIT๙" w:cs="TH SarabunIT๙"/>
          <w:sz w:val="32"/>
          <w:szCs w:val="32"/>
          <w:cs/>
        </w:rPr>
        <w:t>าหารทอด สลัดน้ำข้น ฯลฯ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โดยน้ำตาลและเกลือจะเพิ่มความเสี่ยงต่อการเกิดโรคหัวใจและหลอดเลือดสมอง  ควรจำกัดการเติมเกลือน้อยกว่า </w:t>
      </w:r>
      <w:r w:rsidR="000B2B88" w:rsidRPr="00D97DA7">
        <w:rPr>
          <w:rFonts w:ascii="TH SarabunIT๙" w:hAnsi="TH SarabunIT๙" w:cs="TH SarabunIT๙"/>
          <w:sz w:val="32"/>
          <w:szCs w:val="32"/>
        </w:rPr>
        <w:t>5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กรัม</w:t>
      </w:r>
      <w:r w:rsidR="000B2B88" w:rsidRPr="00D97DA7">
        <w:rPr>
          <w:rFonts w:ascii="TH SarabunIT๙" w:hAnsi="TH SarabunIT๙" w:cs="TH SarabunIT๙"/>
          <w:sz w:val="32"/>
          <w:szCs w:val="32"/>
        </w:rPr>
        <w:t xml:space="preserve"> 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ช้อนชาต่อวัน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การมีกิจกรรมการเคลื่อนไหวร่างกาย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การไม่มีกิจกรรมการเคลื่อนไหวร่างกาย เป็นสาเหตุของการตาย ร้อยละ </w:t>
      </w:r>
      <w:r w:rsidR="000B2B88" w:rsidRPr="00D97DA7">
        <w:rPr>
          <w:rFonts w:ascii="TH SarabunIT๙" w:hAnsi="TH SarabunIT๙" w:cs="TH SarabunIT๙"/>
          <w:sz w:val="32"/>
          <w:szCs w:val="32"/>
        </w:rPr>
        <w:t>6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ของประชากรทั่วโลก เช่นเดียวกับโรคอ้วน เบาหวาน และการขาดกิจกรรมเคลื่อนไหวร่างกายในเด็กทำให้เป็นโรคหัวใจเพิ่มขึ้นได้เท่ากับในผู้ใหญ่ 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การออกกำลังกายในระดับปานกลาง เป็นเวลา </w:t>
      </w:r>
      <w:r w:rsidR="000B2B88" w:rsidRPr="00D97DA7">
        <w:rPr>
          <w:rFonts w:ascii="TH SarabunIT๙" w:hAnsi="TH SarabunIT๙" w:cs="TH SarabunIT๙"/>
          <w:sz w:val="32"/>
          <w:szCs w:val="32"/>
        </w:rPr>
        <w:t>30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นาที </w:t>
      </w:r>
      <w:r w:rsidR="000B2B88" w:rsidRPr="00D97DA7">
        <w:rPr>
          <w:rFonts w:ascii="TH SarabunIT๙" w:hAnsi="TH SarabunIT๙" w:cs="TH SarabunIT๙"/>
          <w:sz w:val="32"/>
          <w:szCs w:val="32"/>
        </w:rPr>
        <w:t>5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วัน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สัปดาห์ จะช่วยลดความเสี่ยงต่อโรคหัวใจและหลอดเลือดสมองได้ </w:t>
      </w:r>
      <w:r w:rsidR="000B2B88" w:rsidRPr="00D97DA7">
        <w:rPr>
          <w:rFonts w:ascii="TH SarabunIT๙" w:hAnsi="TH SarabunIT๙" w:cs="TH SarabunIT๙" w:hint="cs"/>
          <w:b/>
          <w:bCs/>
          <w:sz w:val="32"/>
          <w:szCs w:val="32"/>
          <w:cs/>
        </w:rPr>
        <w:t>หยุดการสูบบุหรี่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B88" w:rsidRPr="00D97DA7">
        <w:rPr>
          <w:rFonts w:ascii="TH SarabunIT๙" w:hAnsi="TH SarabunIT๙" w:cs="TH SarabunIT๙"/>
          <w:sz w:val="32"/>
          <w:szCs w:val="32"/>
        </w:rPr>
        <w:t>1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r w:rsidR="000B2B88" w:rsidRPr="00D97DA7">
        <w:rPr>
          <w:rFonts w:ascii="TH SarabunIT๙" w:hAnsi="TH SarabunIT๙" w:cs="TH SarabunIT๙"/>
          <w:sz w:val="32"/>
          <w:szCs w:val="32"/>
        </w:rPr>
        <w:t>2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 xml:space="preserve"> ของผู้ที่สูบบุหรี่ จะเสียชีวิตด้วยโรคที่เกี่ยวข้องกับการ</w:t>
      </w:r>
      <w:r w:rsidR="003F09B3">
        <w:rPr>
          <w:rFonts w:ascii="TH SarabunIT๙" w:hAnsi="TH SarabunIT๙" w:cs="TH SarabunIT๙"/>
          <w:sz w:val="32"/>
          <w:szCs w:val="32"/>
          <w:cs/>
        </w:rPr>
        <w:br/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สูบบุหรี่ ซึ่งการหยุดสูบบุหรี่และหลีกเลี่ยงการสูดดมควันบุหรี่มือสอง จะช่วยลดความเสี่ยงต่อการเกิดโรคหัวใจและหลอดเลือดสมองได้ และสิ่งสำคัญคือการหมั่น</w:t>
      </w:r>
      <w:r w:rsidR="000B2B88" w:rsidRPr="00D97DA7">
        <w:rPr>
          <w:rFonts w:ascii="TH SarabunIT๙" w:hAnsi="TH SarabunIT๙" w:cs="TH SarabunIT๙" w:hint="cs"/>
          <w:spacing w:val="-20"/>
          <w:sz w:val="32"/>
          <w:szCs w:val="32"/>
          <w:cs/>
        </w:rPr>
        <w:t>ตรวจเช็คสุขภาพ</w:t>
      </w:r>
      <w:r w:rsidR="000B2B88" w:rsidRPr="00D97DA7">
        <w:rPr>
          <w:rFonts w:ascii="TH SarabunIT๙" w:hAnsi="TH SarabunIT๙" w:cs="TH SarabunIT๙" w:hint="cs"/>
          <w:sz w:val="32"/>
          <w:szCs w:val="32"/>
          <w:cs/>
        </w:rPr>
        <w:t>หัวใจอย่างสม่ำเสมอ เพื่อนำไปวางแผนปรับปรุงสุขภาพของหัวใจของตนเองให้ดีขึ้นได้</w:t>
      </w:r>
    </w:p>
    <w:sectPr w:rsidR="00FC5C66" w:rsidRPr="003F09B3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2B88"/>
    <w:rsid w:val="000B7A12"/>
    <w:rsid w:val="000D0677"/>
    <w:rsid w:val="000E2EF5"/>
    <w:rsid w:val="000E3ADA"/>
    <w:rsid w:val="000F57E5"/>
    <w:rsid w:val="000F7D9E"/>
    <w:rsid w:val="00105C7F"/>
    <w:rsid w:val="00113017"/>
    <w:rsid w:val="001177D2"/>
    <w:rsid w:val="0012124A"/>
    <w:rsid w:val="00144D91"/>
    <w:rsid w:val="00145E9A"/>
    <w:rsid w:val="00150774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9B3"/>
    <w:rsid w:val="003F0A2F"/>
    <w:rsid w:val="003F25EE"/>
    <w:rsid w:val="003F320D"/>
    <w:rsid w:val="004119E4"/>
    <w:rsid w:val="004242DB"/>
    <w:rsid w:val="00426565"/>
    <w:rsid w:val="00431709"/>
    <w:rsid w:val="004323DC"/>
    <w:rsid w:val="0043414E"/>
    <w:rsid w:val="00434967"/>
    <w:rsid w:val="00442A08"/>
    <w:rsid w:val="00472881"/>
    <w:rsid w:val="004736AE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36AC1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AF1"/>
    <w:rsid w:val="00720EDF"/>
    <w:rsid w:val="007210ED"/>
    <w:rsid w:val="00723A3D"/>
    <w:rsid w:val="00732986"/>
    <w:rsid w:val="00741F98"/>
    <w:rsid w:val="007428DC"/>
    <w:rsid w:val="00746D27"/>
    <w:rsid w:val="00752F2F"/>
    <w:rsid w:val="0075461D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2733F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4D5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1BB9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C6928"/>
    <w:rsid w:val="00AD2C47"/>
    <w:rsid w:val="00AD46C3"/>
    <w:rsid w:val="00AF4F54"/>
    <w:rsid w:val="00AF5D49"/>
    <w:rsid w:val="00B12082"/>
    <w:rsid w:val="00B16163"/>
    <w:rsid w:val="00B205D1"/>
    <w:rsid w:val="00B2249F"/>
    <w:rsid w:val="00B3394A"/>
    <w:rsid w:val="00B37EF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01E0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5B0B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97DA7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2485B"/>
    <w:rsid w:val="00E44365"/>
    <w:rsid w:val="00E4438D"/>
    <w:rsid w:val="00E52E13"/>
    <w:rsid w:val="00E618FB"/>
    <w:rsid w:val="00E62F50"/>
    <w:rsid w:val="00E70527"/>
    <w:rsid w:val="00E710C4"/>
    <w:rsid w:val="00E73B44"/>
    <w:rsid w:val="00E85748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2B77"/>
    <w:rsid w:val="00F678A5"/>
    <w:rsid w:val="00F865FD"/>
    <w:rsid w:val="00F9205C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2C6CCA"/>
  <w15:docId w15:val="{C0E42013-5896-4140-99A5-B7B865E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D7BB-493A-457A-807D-9DC04374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9</cp:revision>
  <cp:lastPrinted>2018-07-31T06:24:00Z</cp:lastPrinted>
  <dcterms:created xsi:type="dcterms:W3CDTF">2018-08-01T04:14:00Z</dcterms:created>
  <dcterms:modified xsi:type="dcterms:W3CDTF">2018-08-01T04:34:00Z</dcterms:modified>
</cp:coreProperties>
</file>