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BA6C89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-522605</wp:posOffset>
            </wp:positionV>
            <wp:extent cx="734060" cy="687070"/>
            <wp:effectExtent l="19050" t="0" r="889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27" w:rsidRPr="00781927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24.55pt;width:427.95pt;height:35.2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B05930" w:rsidRPr="00BA6C89" w:rsidRDefault="00B05930" w:rsidP="00B0593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BA6C8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หมอใหญ่กรุงเก่า </w:t>
                  </w:r>
                  <w:r w:rsidRPr="00BA6C8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: </w:t>
                  </w:r>
                  <w:r w:rsidRPr="00BA6C89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“</w:t>
                  </w:r>
                  <w:r w:rsidRPr="00BA6C89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นมแม่ ดีที่สุด</w:t>
                  </w:r>
                  <w:r w:rsidRPr="00BA6C89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”</w:t>
                  </w:r>
                </w:p>
                <w:p w:rsidR="00F8378A" w:rsidRPr="00BA6C89" w:rsidRDefault="00F8378A" w:rsidP="00B05930">
                  <w:pPr>
                    <w:rPr>
                      <w:sz w:val="7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DD7C02" w:rsidRPr="009B0C7E" w:rsidRDefault="00781927" w:rsidP="009B0C7E">
      <w:pPr>
        <w:jc w:val="thaiDistribute"/>
        <w:rPr>
          <w:i/>
          <w:iCs/>
          <w:cs/>
        </w:rPr>
      </w:pPr>
      <w:r w:rsidRPr="00781927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5.05pt;margin-top:720.7pt;width:499.5pt;height:26.95pt;z-index:251682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9B0C7E" w:rsidRDefault="009B0C7E" w:rsidP="009B0C7E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A6C89">
        <w:rPr>
          <w:rFonts w:ascii="TH SarabunIT๙" w:hAnsi="TH SarabunIT๙" w:cs="TH SarabunIT๙" w:hint="cs"/>
          <w:sz w:val="28"/>
          <w:cs/>
        </w:rPr>
        <w:t xml:space="preserve"> </w:t>
      </w:r>
      <w:r w:rsidR="00BA6C89">
        <w:rPr>
          <w:rFonts w:ascii="TH SarabunIT๙" w:hAnsi="TH SarabunIT๙" w:cs="TH SarabunIT๙" w:hint="cs"/>
          <w:sz w:val="28"/>
          <w:cs/>
        </w:rPr>
        <w:tab/>
      </w:r>
      <w:r w:rsidR="006A578E">
        <w:rPr>
          <w:rFonts w:ascii="TH SarabunIT๙" w:hAnsi="TH SarabunIT๙" w:cs="TH SarabunIT๙" w:hint="cs"/>
          <w:sz w:val="28"/>
          <w:cs/>
        </w:rPr>
        <w:t>นาย</w:t>
      </w:r>
      <w:r w:rsidR="00B05930">
        <w:rPr>
          <w:rFonts w:ascii="TH SarabunIT๙" w:hAnsi="TH SarabunIT๙" w:cs="TH SarabunIT๙"/>
          <w:sz w:val="28"/>
          <w:cs/>
        </w:rPr>
        <w:t>พิทยา ไพบูลย์</w:t>
      </w:r>
      <w:proofErr w:type="spellStart"/>
      <w:r w:rsidR="00B05930">
        <w:rPr>
          <w:rFonts w:ascii="TH SarabunIT๙" w:hAnsi="TH SarabunIT๙" w:cs="TH SarabunIT๙"/>
          <w:sz w:val="28"/>
          <w:cs/>
        </w:rPr>
        <w:t>ศิริ</w:t>
      </w:r>
      <w:proofErr w:type="spellEnd"/>
      <w:r w:rsidR="00B05930">
        <w:rPr>
          <w:rFonts w:ascii="TH SarabunIT๙" w:hAnsi="TH SarabunIT๙" w:cs="TH SarabunIT๙"/>
          <w:sz w:val="28"/>
          <w:cs/>
        </w:rPr>
        <w:t xml:space="preserve"> นายแพทย์สาธารณสุขจังหวัดพระนครศรีอยุธยา  กล่าวว่า องค์กรพันธมิตรโลกเพื่อการเลี้ยงลูก</w:t>
      </w:r>
      <w:r w:rsidR="00B05930">
        <w:rPr>
          <w:rFonts w:ascii="TH SarabunIT๙" w:hAnsi="TH SarabunIT๙" w:cs="TH SarabunIT๙"/>
          <w:sz w:val="28"/>
          <w:cs/>
        </w:rPr>
        <w:br/>
        <w:t>ด้วยนมแม่ (</w:t>
      </w:r>
      <w:r w:rsidR="00B05930">
        <w:rPr>
          <w:rFonts w:ascii="TH SarabunIT๙" w:hAnsi="TH SarabunIT๙" w:cs="TH SarabunIT๙"/>
          <w:sz w:val="28"/>
        </w:rPr>
        <w:t xml:space="preserve">WABA : </w:t>
      </w:r>
      <w:r w:rsidR="00B05930">
        <w:rPr>
          <w:rFonts w:ascii="TH SarabunIT๙" w:hAnsi="TH SarabunIT๙" w:cs="TH SarabunIT๙"/>
          <w:color w:val="333333"/>
          <w:sz w:val="28"/>
        </w:rPr>
        <w:t>World Alliance for Breastfeeding Actions</w:t>
      </w:r>
      <w:r w:rsidR="00B05930">
        <w:rPr>
          <w:rFonts w:ascii="TH SarabunIT๙" w:hAnsi="TH SarabunIT๙" w:cs="TH SarabunIT๙"/>
          <w:sz w:val="28"/>
        </w:rPr>
        <w:t>)</w:t>
      </w:r>
      <w:r w:rsidR="00B05930">
        <w:rPr>
          <w:rFonts w:ascii="TH SarabunIT๙" w:hAnsi="TH SarabunIT๙" w:cs="TH SarabunIT๙" w:hint="cs"/>
          <w:sz w:val="28"/>
          <w:cs/>
        </w:rPr>
        <w:t xml:space="preserve"> ได้กำหนดให้ในวันที่ 1 – 7 สิงหาคมของทุกปี เป็น</w:t>
      </w:r>
      <w:r w:rsidR="00B05930">
        <w:rPr>
          <w:rFonts w:ascii="TH SarabunIT๙" w:hAnsi="TH SarabunIT๙" w:cs="TH SarabunIT๙" w:hint="cs"/>
          <w:b/>
          <w:bCs/>
          <w:sz w:val="28"/>
          <w:cs/>
        </w:rPr>
        <w:t>สัปดาห์</w:t>
      </w:r>
      <w:r w:rsidR="00B05930">
        <w:rPr>
          <w:rFonts w:ascii="TH SarabunIT๙" w:hAnsi="TH SarabunIT๙" w:cs="TH SarabunIT๙"/>
          <w:b/>
          <w:bCs/>
          <w:sz w:val="28"/>
          <w:cs/>
        </w:rPr>
        <w:br/>
      </w:r>
      <w:r w:rsidR="00B05930">
        <w:rPr>
          <w:rFonts w:ascii="TH SarabunIT๙" w:hAnsi="TH SarabunIT๙" w:cs="TH SarabunIT๙" w:hint="cs"/>
          <w:b/>
          <w:bCs/>
          <w:sz w:val="28"/>
          <w:cs/>
        </w:rPr>
        <w:t>นมแม่โลก</w:t>
      </w:r>
      <w:r w:rsidR="00B05930">
        <w:rPr>
          <w:rFonts w:ascii="TH SarabunIT๙" w:hAnsi="TH SarabunIT๙" w:cs="TH SarabunIT๙" w:hint="cs"/>
          <w:sz w:val="28"/>
          <w:cs/>
        </w:rPr>
        <w:t xml:space="preserve"> จุดมุ่งหมายเพื่อส่งเสริมสนับสนุนให้คุณแม่เห็นถึงความสำคัญของ</w:t>
      </w:r>
      <w:r w:rsidR="0044591F">
        <w:rPr>
          <w:rFonts w:ascii="TH SarabunIT๙" w:hAnsi="TH SarabunIT๙" w:cs="TH SarabunIT๙" w:hint="cs"/>
          <w:sz w:val="28"/>
          <w:cs/>
        </w:rPr>
        <w:t>นมแม่และให้นมลูกด้วยตัวเองเพราะ</w:t>
      </w:r>
      <w:r w:rsidR="00B05930">
        <w:rPr>
          <w:rFonts w:ascii="TH SarabunIT๙" w:hAnsi="TH SarabunIT๙" w:cs="TH SarabunIT๙" w:hint="cs"/>
          <w:sz w:val="28"/>
          <w:cs/>
        </w:rPr>
        <w:t>นมแม่เป็นวัคซีนหยดแรกของชีวิตลูกน้อย ให้สารอาหารหล่อเลี้ยงชีวิตและภูมิต้านทาน</w:t>
      </w:r>
      <w:hyperlink r:id="rId5" w:tgtFrame="_blank" w:tooltip="โรค" w:history="1">
        <w:r w:rsidR="00B05930" w:rsidRPr="00831B6A">
          <w:rPr>
            <w:rStyle w:val="a5"/>
            <w:rFonts w:ascii="TH SarabunIT๙" w:hAnsi="TH SarabunIT๙" w:cs="TH SarabunIT๙"/>
            <w:color w:val="333333"/>
            <w:sz w:val="28"/>
            <w:u w:val="none"/>
            <w:cs/>
          </w:rPr>
          <w:t>โรค</w:t>
        </w:r>
      </w:hyperlink>
      <w:r w:rsidR="00B05930" w:rsidRPr="00831B6A">
        <w:rPr>
          <w:rFonts w:ascii="TH SarabunIT๙" w:hAnsi="TH SarabunIT๙" w:cs="TH SarabunIT๙"/>
          <w:sz w:val="28"/>
          <w:cs/>
        </w:rPr>
        <w:t xml:space="preserve"> </w:t>
      </w:r>
      <w:r w:rsidR="00B05930">
        <w:rPr>
          <w:rFonts w:ascii="TH SarabunIT๙" w:hAnsi="TH SarabunIT๙" w:cs="TH SarabunIT๙"/>
          <w:sz w:val="28"/>
          <w:cs/>
        </w:rPr>
        <w:t>การให้ลูกได้ดูดนมแม่เป็นการช่วยกระตุ้นประสาทสัมผัส</w:t>
      </w:r>
      <w:r w:rsidR="00402712">
        <w:rPr>
          <w:rFonts w:ascii="TH SarabunIT๙" w:hAnsi="TH SarabunIT๙" w:cs="TH SarabunIT๙" w:hint="cs"/>
          <w:sz w:val="28"/>
          <w:cs/>
        </w:rPr>
        <w:br/>
      </w:r>
      <w:r w:rsidR="00402712">
        <w:rPr>
          <w:rFonts w:ascii="TH SarabunIT๙" w:hAnsi="TH SarabunIT๙" w:cs="TH SarabunIT๙"/>
          <w:sz w:val="28"/>
          <w:cs/>
        </w:rPr>
        <w:t>ทั้ง</w:t>
      </w:r>
      <w:r w:rsidR="00402712">
        <w:rPr>
          <w:rFonts w:ascii="TH SarabunIT๙" w:hAnsi="TH SarabunIT๙" w:cs="TH SarabunIT๙" w:hint="cs"/>
          <w:sz w:val="28"/>
          <w:cs/>
        </w:rPr>
        <w:t xml:space="preserve"> </w:t>
      </w:r>
      <w:r w:rsidR="00B05930">
        <w:rPr>
          <w:rFonts w:ascii="TH SarabunIT๙" w:hAnsi="TH SarabunIT๙" w:cs="TH SarabunIT๙"/>
          <w:sz w:val="28"/>
        </w:rPr>
        <w:t xml:space="preserve">5 </w:t>
      </w:r>
      <w:r w:rsidR="00B05930">
        <w:rPr>
          <w:rFonts w:ascii="TH SarabunIT๙" w:hAnsi="TH SarabunIT๙" w:cs="TH SarabunIT๙" w:hint="cs"/>
          <w:sz w:val="28"/>
          <w:cs/>
        </w:rPr>
        <w:t>ได้เป็นอย่างดี</w:t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cs/>
        </w:rPr>
        <w:tab/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sz w:val="28"/>
          <w:cs/>
        </w:rPr>
        <w:br/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b/>
          <w:bCs/>
          <w:sz w:val="28"/>
          <w:u w:val="single"/>
          <w:cs/>
        </w:rPr>
        <w:t>เทคนิคการเลี้ยงลูกด้วยนมแม่</w:t>
      </w:r>
      <w:r w:rsidR="00B05930">
        <w:rPr>
          <w:rFonts w:ascii="TH SarabunIT๙" w:hAnsi="TH SarabunIT๙" w:cs="TH SarabunIT๙"/>
          <w:sz w:val="28"/>
          <w:cs/>
        </w:rPr>
        <w:t xml:space="preserve"> 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มีดังต่อไปนี้ 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1</w:t>
      </w:r>
      <w:r w:rsidR="00B05930">
        <w:rPr>
          <w:rFonts w:ascii="TH SarabunIT๙" w:hAnsi="TH SarabunIT๙" w:cs="TH SarabunIT๙"/>
          <w:b/>
          <w:bCs/>
          <w:sz w:val="28"/>
          <w:cs/>
          <w:lang w:val="en-GB"/>
        </w:rPr>
        <w:t>)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.</w:t>
      </w:r>
      <w:r w:rsidR="00B05930">
        <w:rPr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การเติบโตของเด็กกินนมแม่ จะแตกต่างจากเด็กกินนมผสม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ทั้งนี้ 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เด็กที่ได้กินนมแม่อย่างเหมาะสม จะเติบโตเร็วในช่วงแรก โดยเฉลี่ย ประมาณ </w:t>
      </w:r>
      <w:r w:rsidR="00B05930">
        <w:rPr>
          <w:rFonts w:ascii="TH SarabunIT๙" w:hAnsi="TH SarabunIT๙" w:cs="TH SarabunIT๙"/>
          <w:sz w:val="28"/>
          <w:lang w:val="en-GB"/>
        </w:rPr>
        <w:t xml:space="preserve">6 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เดือน จากนั้น การเติบโตของเด็กกินนมแม่หลายคน จะช้ากว่าเด็กที่กินนมผสม 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2</w:t>
      </w:r>
      <w:r w:rsidR="00B05930">
        <w:rPr>
          <w:rFonts w:ascii="TH SarabunIT๙" w:hAnsi="TH SarabunIT๙" w:cs="TH SarabunIT๙"/>
          <w:b/>
          <w:bCs/>
          <w:sz w:val="28"/>
          <w:cs/>
          <w:lang w:val="en-GB"/>
        </w:rPr>
        <w:t>)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.</w:t>
      </w:r>
      <w:r w:rsidR="00B05930">
        <w:rPr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แม่ทุกคนมีปริมาณน้ำนมมากพอที่จะเลี้ยงลูก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อย่ากังวลหากแม่บีบน้ำนมแม่ไม่ออกใน </w:t>
      </w:r>
      <w:r w:rsidR="00B05930">
        <w:rPr>
          <w:rFonts w:ascii="TH SarabunIT๙" w:hAnsi="TH SarabunIT๙" w:cs="TH SarabunIT๙"/>
          <w:spacing w:val="-20"/>
          <w:sz w:val="28"/>
          <w:lang w:val="en-GB"/>
        </w:rPr>
        <w:t>2</w:t>
      </w:r>
      <w:r w:rsidR="00B05930">
        <w:rPr>
          <w:rFonts w:ascii="TH SarabunIT๙" w:hAnsi="TH SarabunIT๙" w:cs="TH SarabunIT๙"/>
          <w:spacing w:val="-20"/>
          <w:sz w:val="28"/>
          <w:cs/>
          <w:lang w:val="en-GB"/>
        </w:rPr>
        <w:t xml:space="preserve"> - </w:t>
      </w:r>
      <w:r w:rsidR="00B05930">
        <w:rPr>
          <w:rFonts w:ascii="TH SarabunIT๙" w:hAnsi="TH SarabunIT๙" w:cs="TH SarabunIT๙"/>
          <w:spacing w:val="-20"/>
          <w:sz w:val="28"/>
          <w:lang w:val="en-GB"/>
        </w:rPr>
        <w:t xml:space="preserve">3 </w:t>
      </w:r>
      <w:r w:rsidR="00B05930">
        <w:rPr>
          <w:rFonts w:ascii="TH SarabunIT๙" w:hAnsi="TH SarabunIT๙" w:cs="TH SarabunIT๙"/>
          <w:spacing w:val="-20"/>
          <w:sz w:val="28"/>
          <w:cs/>
          <w:lang w:val="en-GB"/>
        </w:rPr>
        <w:t>วันแรก</w:t>
      </w:r>
      <w:r w:rsidR="00402712">
        <w:rPr>
          <w:rFonts w:ascii="TH SarabunIT๙" w:hAnsi="TH SarabunIT๙" w:cs="TH SarabunIT๙" w:hint="cs"/>
          <w:spacing w:val="-20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pacing w:val="-20"/>
          <w:sz w:val="28"/>
          <w:cs/>
          <w:lang w:val="en-GB"/>
        </w:rPr>
        <w:t>หลังคลอด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เพราะในระยะนี้ น้ำนมแม่ยังมีปริมาณไม่มากนัก แต่จะมีมากพอสำหรับลูก ขอเพียงแค่คุณแม่ตั้งใจจะเลี้ยงลูกด้วยนมแม่ เชื่อมั่นว่าตนเองต้องมีน้ำนมพอ ทำตัวเองให้ผ่อนคลายไม่เครียด พยายามอดทนต่อความเหนื่อยที่ให้ลูกดูดนมทุก </w:t>
      </w:r>
      <w:r w:rsidR="00B05930">
        <w:rPr>
          <w:rFonts w:ascii="TH SarabunIT๙" w:hAnsi="TH SarabunIT๙" w:cs="TH SarabunIT๙"/>
          <w:sz w:val="28"/>
          <w:lang w:val="en-GB"/>
        </w:rPr>
        <w:t xml:space="preserve">2 - 3 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ชั่วโมง 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>อดทนต่ออาการเจ็บหรือเสียวมดลูกขณะลูกกำลังดูดนม เพราะ ฮอร์โมน</w:t>
      </w:r>
      <w:proofErr w:type="spellStart"/>
      <w:r w:rsidR="00B05930">
        <w:rPr>
          <w:rFonts w:ascii="TH SarabunIT๙" w:hAnsi="TH SarabunIT๙" w:cs="TH SarabunIT๙"/>
          <w:sz w:val="28"/>
          <w:cs/>
          <w:lang w:val="en-GB"/>
        </w:rPr>
        <w:t>อ็</w:t>
      </w:r>
      <w:proofErr w:type="spellEnd"/>
      <w:r w:rsidR="00B05930">
        <w:rPr>
          <w:rFonts w:ascii="TH SarabunIT๙" w:hAnsi="TH SarabunIT๙" w:cs="TH SarabunIT๙"/>
          <w:sz w:val="28"/>
          <w:cs/>
          <w:lang w:val="en-GB"/>
        </w:rPr>
        <w:t>อกซิโต</w:t>
      </w:r>
      <w:proofErr w:type="spellStart"/>
      <w:r w:rsidR="00B05930">
        <w:rPr>
          <w:rFonts w:ascii="TH SarabunIT๙" w:hAnsi="TH SarabunIT๙" w:cs="TH SarabunIT๙"/>
          <w:sz w:val="28"/>
          <w:cs/>
          <w:lang w:val="en-GB"/>
        </w:rPr>
        <w:t>ซิน</w:t>
      </w:r>
      <w:proofErr w:type="spellEnd"/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ที่ช่วยเพิ่มสัญชาตญาณความเป็นแม่ จะส่งผล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>ทำให้มดลูกหดตัวเช่นกัน</w:t>
      </w:r>
      <w:r w:rsidR="00B05930">
        <w:rPr>
          <w:rFonts w:ascii="TH SarabunIT๙" w:hAnsi="TH SarabunIT๙" w:cs="TH SarabunIT๙"/>
          <w:cs/>
          <w:lang w:val="en-GB"/>
        </w:rPr>
        <w:t xml:space="preserve"> 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3</w:t>
      </w:r>
      <w:r w:rsidR="00B05930">
        <w:rPr>
          <w:rFonts w:ascii="TH SarabunIT๙" w:hAnsi="TH SarabunIT๙" w:cs="TH SarabunIT๙"/>
          <w:b/>
          <w:bCs/>
          <w:sz w:val="28"/>
          <w:cs/>
          <w:lang w:val="en-GB"/>
        </w:rPr>
        <w:t>)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.</w:t>
      </w:r>
      <w:r w:rsidR="00B05930">
        <w:rPr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เทคนิคสำคัญสู่ความสำเร็จของการเลี้ยงลูกด้วยนมแม่ คือให้ลูกดูดเร็ว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โดยให</w:t>
      </w:r>
      <w:r w:rsidR="00402712">
        <w:rPr>
          <w:rFonts w:ascii="TH SarabunIT๙" w:hAnsi="TH SarabunIT๙" w:cs="TH SarabunIT๙"/>
          <w:sz w:val="28"/>
          <w:cs/>
          <w:lang w:val="en-GB"/>
        </w:rPr>
        <w:t xml:space="preserve">้ลูกดูดทันทีในห้องคลอด ดูดบ่อย 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ทุก </w:t>
      </w:r>
      <w:r w:rsidR="00B05930">
        <w:rPr>
          <w:rFonts w:ascii="TH SarabunIT๙" w:hAnsi="TH SarabunIT๙" w:cs="TH SarabunIT๙"/>
          <w:sz w:val="28"/>
          <w:lang w:val="en-GB"/>
        </w:rPr>
        <w:t xml:space="preserve">2 </w:t>
      </w:r>
      <w:r w:rsidR="00B05930">
        <w:rPr>
          <w:rFonts w:ascii="TH SarabunIT๙" w:hAnsi="TH SarabunIT๙" w:cs="TH SarabunIT๙"/>
          <w:sz w:val="28"/>
          <w:cs/>
          <w:lang w:val="en-GB"/>
        </w:rPr>
        <w:t>-</w:t>
      </w:r>
      <w:r w:rsidR="00B05930">
        <w:rPr>
          <w:rFonts w:ascii="TH SarabunIT๙" w:hAnsi="TH SarabunIT๙" w:cs="TH SarabunIT๙"/>
          <w:sz w:val="28"/>
          <w:lang w:val="en-GB"/>
        </w:rPr>
        <w:t xml:space="preserve"> 3 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ชั่วโมง ดูดถูกวิธี คือปากลูกงับให้ถึงลานนม สังเกตได้จากปากลูกจะบาน คางลูกแนบหน้าอกแม่ ดั้งจมูกชิด 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>หรือเกือบชิดหน้าอกแม่</w:t>
      </w:r>
      <w:r w:rsidR="00B05930">
        <w:rPr>
          <w:rFonts w:ascii="TH SarabunIT๙" w:hAnsi="TH SarabunIT๙" w:cs="TH SarabunIT๙"/>
          <w:cs/>
          <w:lang w:val="en-GB"/>
        </w:rPr>
        <w:t xml:space="preserve"> 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4</w:t>
      </w:r>
      <w:r w:rsidR="00B05930">
        <w:rPr>
          <w:rFonts w:ascii="TH SarabunIT๙" w:hAnsi="TH SarabunIT๙" w:cs="TH SarabunIT๙"/>
          <w:b/>
          <w:bCs/>
          <w:sz w:val="28"/>
          <w:cs/>
          <w:lang w:val="en-GB"/>
        </w:rPr>
        <w:t>)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.</w:t>
      </w:r>
      <w:r w:rsidR="00B05930">
        <w:rPr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 xml:space="preserve">เลี้ยงลูกด้วยนมแม่อย่างเดียว </w:t>
      </w:r>
      <w:r w:rsidR="00B05930">
        <w:rPr>
          <w:rStyle w:val="a4"/>
          <w:rFonts w:ascii="TH SarabunIT๙" w:hAnsi="TH SarabunIT๙" w:cs="TH SarabunIT๙"/>
          <w:sz w:val="28"/>
          <w:lang w:val="en-GB"/>
        </w:rPr>
        <w:t xml:space="preserve">6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เดือนแรก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ไม่ต้องกินน้ำ หรืออาหารอื่น ทารกแรกเกิดทุกคน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ควรได้กินนมแม่อย่างเดียวไปจนอายุครบ </w:t>
      </w:r>
      <w:r w:rsidR="00B05930">
        <w:rPr>
          <w:rFonts w:ascii="TH SarabunIT๙" w:hAnsi="TH SarabunIT๙" w:cs="TH SarabunIT๙"/>
          <w:sz w:val="28"/>
          <w:lang w:val="en-GB"/>
        </w:rPr>
        <w:t xml:space="preserve">6 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เดือน แล้ว จึงให้นมแม่ร่วมกับน้ำ และอาหารอื่นที่เหมาะสมตามวัย จนลูกอายุ </w:t>
      </w:r>
      <w:r w:rsidR="00B05930">
        <w:rPr>
          <w:rFonts w:ascii="TH SarabunIT๙" w:hAnsi="TH SarabunIT๙" w:cs="TH SarabunIT๙"/>
          <w:sz w:val="28"/>
          <w:lang w:val="en-GB"/>
        </w:rPr>
        <w:t xml:space="preserve">2 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ปี 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402712">
        <w:rPr>
          <w:rFonts w:ascii="TH SarabunIT๙" w:hAnsi="TH SarabunIT๙" w:cs="TH SarabunIT๙"/>
          <w:sz w:val="28"/>
          <w:cs/>
          <w:lang w:val="en-GB"/>
        </w:rPr>
        <w:t xml:space="preserve">หรือ นานกว่านั้น </w:t>
      </w:r>
      <w:r w:rsidR="00B05930">
        <w:rPr>
          <w:rFonts w:ascii="TH SarabunIT๙" w:hAnsi="TH SarabunIT๙" w:cs="TH SarabunIT๙"/>
          <w:sz w:val="28"/>
          <w:cs/>
          <w:lang w:val="en-GB"/>
        </w:rPr>
        <w:t>โดยอาหารเสริมที่จัดให้ลูกควรเป็นอาหารที่ผลิตเองในครัวเรือน สำหรับการให้นมแม่โดยไม่ให้น้ำ ซึ่งขัดแย้ง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>กับวิธีปฏิบัติของแม่ส่วนใหญ่ในประเทศไทยนั้น เหตุผลสำคัญที่ไม่จำเป็นต้องให้ลูกกินน้ำ คือ ในนมแม่มีน้ำเป็นจำนวนมากพอ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>ที่เด็กต้องการ และ การให้เด็กกินน้ำหลังจากกินนมแม่จะลดสารต้านการอักเสบที่มีในนมแม่ เพราะน้ำจะไปล้างสารต้านการอักเสบ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402712">
        <w:rPr>
          <w:rFonts w:ascii="TH SarabunIT๙" w:hAnsi="TH SarabunIT๙" w:cs="TH SarabunIT๙"/>
          <w:sz w:val="28"/>
          <w:cs/>
          <w:lang w:val="en-GB"/>
        </w:rPr>
        <w:t>ที่ลูกได้รับ จากการกินนมแม่</w:t>
      </w:r>
      <w:r w:rsidR="00B05930">
        <w:rPr>
          <w:rFonts w:ascii="TH SarabunIT๙" w:hAnsi="TH SarabunIT๙" w:cs="TH SarabunIT๙"/>
          <w:sz w:val="28"/>
          <w:cs/>
          <w:lang w:val="en-GB"/>
        </w:rPr>
        <w:t>ที่เคลือบในปากลูกหลังจากลูกกินนมแม่</w:t>
      </w:r>
      <w:r w:rsidR="00B05930">
        <w:rPr>
          <w:rFonts w:ascii="TH SarabunIT๙" w:hAnsi="TH SarabunIT๙" w:cs="TH SarabunIT๙"/>
          <w:cs/>
          <w:lang w:val="en-GB"/>
        </w:rPr>
        <w:t xml:space="preserve"> 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5</w:t>
      </w:r>
      <w:r w:rsidR="00B05930">
        <w:rPr>
          <w:rFonts w:ascii="TH SarabunIT๙" w:hAnsi="TH SarabunIT๙" w:cs="TH SarabunIT๙"/>
          <w:b/>
          <w:bCs/>
          <w:sz w:val="28"/>
          <w:cs/>
          <w:lang w:val="en-GB"/>
        </w:rPr>
        <w:t>)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.</w:t>
      </w:r>
      <w:r w:rsidR="00B05930">
        <w:rPr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ไม่จำเป็นต้องเช็ดถู ทำความสะอาดหัวนมก่อนให้ลูก</w:t>
      </w:r>
      <w:r w:rsidR="00402712">
        <w:rPr>
          <w:rStyle w:val="a4"/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ดูดนมแม่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แต่ควรจะดูว่าหัวนมตนเองมีขนาดสั้น ยาว หรือใหญ่กว่าปกติ ขณะตั้งครรภ์ เพราะหัวนมที่สั้น ยาว หรือใหญ่กว่าปกติ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>อาจทำให้ลูกดูดนมแม่ได้ไม่ค่อยถนัด ทั้งนี้หากแม่มีความยาวหัวนมสั้นกว่าปกติ สามารถแก้ไขได้ขณะตั้งครรภ์ เพื่อให้ลูกดูดนมแม่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ได้ง่ายหลังคลอด </w:t>
      </w:r>
      <w:proofErr w:type="gramStart"/>
      <w:r w:rsidR="00B05930">
        <w:rPr>
          <w:rFonts w:ascii="TH SarabunIT๙" w:hAnsi="TH SarabunIT๙" w:cs="TH SarabunIT๙"/>
          <w:sz w:val="28"/>
          <w:lang w:val="en-GB"/>
        </w:rPr>
        <w:t>(</w:t>
      </w:r>
      <w:r w:rsidR="00B05930">
        <w:rPr>
          <w:rFonts w:ascii="TH SarabunIT๙" w:hAnsi="TH SarabunIT๙" w:cs="TH SarabunIT๙"/>
          <w:sz w:val="28"/>
          <w:cs/>
          <w:lang w:val="en-GB"/>
        </w:rPr>
        <w:t>ความย</w:t>
      </w:r>
      <w:r w:rsidR="00402712">
        <w:rPr>
          <w:rFonts w:ascii="TH SarabunIT๙" w:hAnsi="TH SarabunIT๙" w:cs="TH SarabunIT๙"/>
          <w:sz w:val="28"/>
          <w:cs/>
          <w:lang w:val="en-GB"/>
        </w:rPr>
        <w:t xml:space="preserve">าวหัวนมปกติ คือ </w:t>
      </w:r>
      <w:r w:rsidR="00B05930">
        <w:rPr>
          <w:rFonts w:ascii="TH SarabunIT๙" w:hAnsi="TH SarabunIT๙" w:cs="TH SarabunIT๙"/>
          <w:sz w:val="28"/>
          <w:lang w:val="en-GB"/>
        </w:rPr>
        <w:t>0.5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- </w:t>
      </w:r>
      <w:r w:rsidR="00B05930">
        <w:rPr>
          <w:rFonts w:ascii="TH SarabunIT๙" w:hAnsi="TH SarabunIT๙" w:cs="TH SarabunIT๙"/>
          <w:sz w:val="28"/>
          <w:lang w:val="en-GB"/>
        </w:rPr>
        <w:t xml:space="preserve">1 </w:t>
      </w:r>
      <w:r w:rsidR="00B05930">
        <w:rPr>
          <w:rFonts w:ascii="TH SarabunIT๙" w:hAnsi="TH SarabunIT๙" w:cs="TH SarabunIT๙"/>
          <w:sz w:val="28"/>
          <w:cs/>
          <w:lang w:val="en-GB"/>
        </w:rPr>
        <w:t>เซนติเมตร)</w:t>
      </w:r>
      <w:r w:rsidR="00B05930">
        <w:rPr>
          <w:rFonts w:ascii="TH SarabunIT๙" w:hAnsi="TH SarabunIT๙" w:cs="TH SarabunIT๙"/>
          <w:cs/>
          <w:lang w:val="en-GB"/>
        </w:rPr>
        <w:t xml:space="preserve"> 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6</w:t>
      </w:r>
      <w:r w:rsidR="00B05930">
        <w:rPr>
          <w:rFonts w:ascii="TH SarabunIT๙" w:hAnsi="TH SarabunIT๙" w:cs="TH SarabunIT๙"/>
          <w:b/>
          <w:bCs/>
          <w:sz w:val="28"/>
          <w:cs/>
          <w:lang w:val="en-GB"/>
        </w:rPr>
        <w:t>)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.</w:t>
      </w:r>
      <w:proofErr w:type="gramEnd"/>
      <w:r w:rsidR="00B05930">
        <w:rPr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 xml:space="preserve">แม่ที่ติดเชื้อ </w:t>
      </w:r>
      <w:proofErr w:type="gramStart"/>
      <w:r w:rsidR="00B05930">
        <w:rPr>
          <w:rStyle w:val="h5cz09g202"/>
          <w:rFonts w:ascii="TH SarabunIT๙" w:hAnsi="TH SarabunIT๙" w:cs="TH SarabunIT๙"/>
          <w:sz w:val="28"/>
          <w:lang w:val="en-GB"/>
        </w:rPr>
        <w:t>HIV</w:t>
      </w:r>
      <w:r w:rsidR="00B05930">
        <w:rPr>
          <w:rStyle w:val="a4"/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ไม่ควรให้ลูกกินนมแม่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เพื่อลดโอกาส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การผ่านเชื้อ </w:t>
      </w:r>
      <w:r w:rsidR="00B05930">
        <w:rPr>
          <w:rFonts w:ascii="TH SarabunIT๙" w:hAnsi="TH SarabunIT๙" w:cs="TH SarabunIT๙"/>
          <w:sz w:val="28"/>
          <w:lang w:val="en-GB"/>
        </w:rPr>
        <w:t xml:space="preserve">HIV </w:t>
      </w:r>
      <w:r w:rsidR="00B05930">
        <w:rPr>
          <w:rFonts w:ascii="TH SarabunIT๙" w:hAnsi="TH SarabunIT๙" w:cs="TH SarabunIT๙"/>
          <w:sz w:val="28"/>
          <w:cs/>
          <w:lang w:val="en-GB"/>
        </w:rPr>
        <w:t>จากแม่สู่ลูก</w:t>
      </w:r>
      <w:r w:rsidR="00B05930">
        <w:rPr>
          <w:rFonts w:ascii="TH SarabunIT๙" w:hAnsi="TH SarabunIT๙" w:cs="TH SarabunIT๙"/>
          <w:cs/>
          <w:lang w:val="en-GB"/>
        </w:rPr>
        <w:t xml:space="preserve"> 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7</w:t>
      </w:r>
      <w:r w:rsidR="00B05930">
        <w:rPr>
          <w:rFonts w:ascii="TH SarabunIT๙" w:hAnsi="TH SarabunIT๙" w:cs="TH SarabunIT๙"/>
          <w:b/>
          <w:bCs/>
          <w:sz w:val="28"/>
          <w:cs/>
          <w:lang w:val="en-GB"/>
        </w:rPr>
        <w:t>)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.</w:t>
      </w:r>
      <w:proofErr w:type="gramEnd"/>
      <w:r w:rsidR="00B05930">
        <w:rPr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การใช้มือบีบน้ำนมเก็บไว้ให้ลูก ดีกว่าใช้เครื่องปั๊มนม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เพราะนอกจากจะสะดวก และ </w:t>
      </w:r>
      <w:r w:rsidR="00402712">
        <w:rPr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Fonts w:ascii="TH SarabunIT๙" w:hAnsi="TH SarabunIT๙" w:cs="TH SarabunIT๙"/>
          <w:sz w:val="28"/>
          <w:cs/>
          <w:lang w:val="en-GB"/>
        </w:rPr>
        <w:t>ประหยัดแล้ว การบีบน้ำนมด้วยมือ จะทำให้ได้ปริมาณน้ำนมที่มากกว่าการใช้เครื่องปั๊ม</w:t>
      </w:r>
      <w:r w:rsidR="00B05930">
        <w:rPr>
          <w:rFonts w:ascii="TH SarabunIT๙" w:hAnsi="TH SarabunIT๙" w:cs="TH SarabunIT๙"/>
          <w:cs/>
          <w:lang w:val="en-GB"/>
        </w:rPr>
        <w:t xml:space="preserve"> 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8</w:t>
      </w:r>
      <w:r w:rsidR="00B05930">
        <w:rPr>
          <w:rFonts w:ascii="TH SarabunIT๙" w:hAnsi="TH SarabunIT๙" w:cs="TH SarabunIT๙"/>
          <w:b/>
          <w:bCs/>
          <w:sz w:val="28"/>
          <w:cs/>
          <w:lang w:val="en-GB"/>
        </w:rPr>
        <w:t>)</w:t>
      </w:r>
      <w:r w:rsidR="00B05930">
        <w:rPr>
          <w:rFonts w:ascii="TH SarabunIT๙" w:hAnsi="TH SarabunIT๙" w:cs="TH SarabunIT๙"/>
          <w:b/>
          <w:bCs/>
          <w:sz w:val="28"/>
          <w:lang w:val="en-GB"/>
        </w:rPr>
        <w:t>.</w:t>
      </w:r>
      <w:r w:rsidR="00B05930">
        <w:rPr>
          <w:rFonts w:ascii="TH SarabunIT๙" w:hAnsi="TH SarabunIT๙" w:cs="TH SarabunIT๙"/>
          <w:sz w:val="28"/>
          <w:lang w:val="en-GB"/>
        </w:rPr>
        <w:t xml:space="preserve"> </w:t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 xml:space="preserve">โดยทั่วไปแม่ที่ให้ลูกดูดนมแม่ </w:t>
      </w:r>
      <w:r w:rsidR="00402712">
        <w:rPr>
          <w:rStyle w:val="a4"/>
          <w:rFonts w:ascii="TH SarabunIT๙" w:hAnsi="TH SarabunIT๙" w:cs="TH SarabunIT๙" w:hint="cs"/>
          <w:sz w:val="28"/>
          <w:cs/>
          <w:lang w:val="en-GB"/>
        </w:rPr>
        <w:br/>
      </w:r>
      <w:r w:rsidR="00B05930">
        <w:rPr>
          <w:rStyle w:val="a4"/>
          <w:rFonts w:ascii="TH SarabunIT๙" w:hAnsi="TH SarabunIT๙" w:cs="TH SarabunIT๙"/>
          <w:sz w:val="28"/>
          <w:cs/>
          <w:lang w:val="en-GB"/>
        </w:rPr>
        <w:t>จะมีรูปร่างและน้ำหนักกลับมาเป็นปกติเหมือนตอนก่อนท้อง</w:t>
      </w:r>
      <w:r w:rsidR="00B05930">
        <w:rPr>
          <w:rFonts w:ascii="TH SarabunIT๙" w:hAnsi="TH SarabunIT๙" w:cs="TH SarabunIT๙"/>
          <w:sz w:val="28"/>
          <w:cs/>
          <w:lang w:val="en-GB"/>
        </w:rPr>
        <w:t xml:space="preserve"> เมื่อลูกอายุ ประมาณ </w:t>
      </w:r>
      <w:r w:rsidR="00B05930">
        <w:rPr>
          <w:rFonts w:ascii="TH SarabunIT๙" w:hAnsi="TH SarabunIT๙" w:cs="TH SarabunIT๙"/>
          <w:sz w:val="28"/>
          <w:lang w:val="en-GB"/>
        </w:rPr>
        <w:t xml:space="preserve">6 </w:t>
      </w:r>
      <w:r w:rsidR="00B05930">
        <w:rPr>
          <w:rFonts w:ascii="TH SarabunIT๙" w:hAnsi="TH SarabunIT๙" w:cs="TH SarabunIT๙"/>
          <w:sz w:val="28"/>
          <w:cs/>
          <w:lang w:val="en-GB"/>
        </w:rPr>
        <w:t>เดือน ดังนั้น แม่ไม่จำเป็นต้องลดปริมาณอาหารเพื่อควบคุมน้ำหนัก แต่หลีกเลี่ยงการกินอาหารที่จะทำให้แม่อ้วนเท่านั้น</w:t>
      </w:r>
      <w:r w:rsidR="00B05930">
        <w:rPr>
          <w:rFonts w:ascii="TH SarabunIT๙" w:hAnsi="TH SarabunIT๙" w:cs="TH SarabunIT๙"/>
          <w:cs/>
          <w:lang w:val="en-GB"/>
        </w:rPr>
        <w:t xml:space="preserve"> </w:t>
      </w:r>
      <w:r w:rsidR="00B05930">
        <w:rPr>
          <w:rFonts w:ascii="TH SarabunIT๙" w:hAnsi="TH SarabunIT๙" w:cs="TH SarabunIT๙"/>
          <w:b/>
          <w:bCs/>
          <w:sz w:val="28"/>
          <w:u w:val="single"/>
          <w:cs/>
        </w:rPr>
        <w:t>ประโยชน์ต่อทารก</w:t>
      </w:r>
      <w:r w:rsidR="00B05930">
        <w:rPr>
          <w:rFonts w:ascii="TH SarabunIT๙" w:hAnsi="TH SarabunIT๙" w:cs="TH SarabunIT๙"/>
          <w:sz w:val="28"/>
          <w:cs/>
        </w:rPr>
        <w:t xml:space="preserve"> มีสารอาหารครบถ้วน เหมาะสมต่อการย่อยและการดูดซึมของลูก ทำให้การเจริญเติบโตและพัฒนาการของลูกสมบูรณ์ ให้ภูมิต้านทานโรคแก่ลูก ทำให้ลูกไม่ค่อยเจ็บป่วย มีสารอาหารซึ่งทำให้ระบบที่สำคัญของร่างกาย เช่น สมอง ประสาท เจริญเติบโตสมบูรณ์ ทำให้สมองดี สติปัญญา</w:t>
      </w:r>
      <w:r w:rsidR="00402712">
        <w:rPr>
          <w:rFonts w:ascii="TH SarabunIT๙" w:hAnsi="TH SarabunIT๙" w:cs="TH SarabunIT๙" w:hint="cs"/>
          <w:sz w:val="28"/>
          <w:cs/>
        </w:rPr>
        <w:br/>
      </w:r>
      <w:r w:rsidR="00B05930">
        <w:rPr>
          <w:rFonts w:ascii="TH SarabunIT๙" w:hAnsi="TH SarabunIT๙" w:cs="TH SarabunIT๙"/>
          <w:sz w:val="28"/>
          <w:cs/>
        </w:rPr>
        <w:t>เฉลียวฉลาด มีฮอร์โมนที่จำเป็นต่อการเจริญเติบโตของลูก มีน้ำย่อยหลายชนิด บางชนิดช่วยย่อยนมแม่ บางชนิดเป็นตัวนำเกลือแร่</w:t>
      </w:r>
      <w:r w:rsidR="00402712">
        <w:rPr>
          <w:rFonts w:ascii="TH SarabunIT๙" w:hAnsi="TH SarabunIT๙" w:cs="TH SarabunIT๙" w:hint="cs"/>
          <w:sz w:val="28"/>
          <w:cs/>
        </w:rPr>
        <w:br/>
      </w:r>
      <w:r w:rsidR="00B05930">
        <w:rPr>
          <w:rFonts w:ascii="TH SarabunIT๙" w:hAnsi="TH SarabunIT๙" w:cs="TH SarabunIT๙"/>
          <w:sz w:val="28"/>
          <w:cs/>
        </w:rPr>
        <w:t>ทำให้ดูดซึมได้ง่าย บางชนิดทำลายเชื้อโรค ซึ่งช่วยป้องกันโรคท้องร่วงได้ ทำให้ถ่ายสบาย อุจจาระไม่แข็ง นมแม่มีสารกระตุ้น</w:t>
      </w:r>
      <w:r w:rsidR="00402712">
        <w:rPr>
          <w:rFonts w:ascii="TH SarabunIT๙" w:hAnsi="TH SarabunIT๙" w:cs="TH SarabunIT๙" w:hint="cs"/>
          <w:sz w:val="28"/>
          <w:cs/>
        </w:rPr>
        <w:br/>
      </w:r>
      <w:r w:rsidR="00B05930">
        <w:rPr>
          <w:rFonts w:ascii="TH SarabunIT๙" w:hAnsi="TH SarabunIT๙" w:cs="TH SarabunIT๙"/>
          <w:sz w:val="28"/>
          <w:cs/>
        </w:rPr>
        <w:t xml:space="preserve">การเจริญเติบโตของเซลล์บุเนื้อเยื่อ ทำให้ผนังลำไส้เจริญเติบโตดี ป้องกันสารแปลกปลอมเข้าสู่ร่างกายทางลำไส้ ป้องกันการแพ้โปรตีน และป้องกันภูมิแพ้  </w:t>
      </w:r>
      <w:r w:rsidR="00B05930">
        <w:rPr>
          <w:rFonts w:ascii="TH SarabunIT๙" w:hAnsi="TH SarabunIT๙" w:cs="TH SarabunIT๙"/>
          <w:b/>
          <w:bCs/>
          <w:sz w:val="28"/>
          <w:u w:val="single"/>
          <w:cs/>
        </w:rPr>
        <w:t>ประโยชน์ต่อแม่</w:t>
      </w:r>
      <w:r w:rsidR="00B05930">
        <w:rPr>
          <w:rFonts w:ascii="TH SarabunIT๙" w:hAnsi="TH SarabunIT๙" w:cs="TH SarabunIT๙"/>
          <w:sz w:val="28"/>
          <w:cs/>
        </w:rPr>
        <w:t xml:space="preserve"> มดลูกหดตัวกลั</w:t>
      </w:r>
      <w:r w:rsidR="00402712">
        <w:rPr>
          <w:rFonts w:ascii="TH SarabunIT๙" w:hAnsi="TH SarabunIT๙" w:cs="TH SarabunIT๙"/>
          <w:sz w:val="28"/>
          <w:cs/>
        </w:rPr>
        <w:t>บสู่ภาวะปกติเร็วขึ้น โอกาสในการ</w:t>
      </w:r>
      <w:r w:rsidR="00B05930">
        <w:rPr>
          <w:rFonts w:ascii="TH SarabunIT๙" w:hAnsi="TH SarabunIT๙" w:cs="TH SarabunIT๙"/>
          <w:sz w:val="28"/>
          <w:cs/>
        </w:rPr>
        <w:t>ตกเลือดน้อยลง ลดความเสี่ยง</w:t>
      </w:r>
      <w:r w:rsidR="00BA6C89">
        <w:rPr>
          <w:rFonts w:ascii="TH SarabunIT๙" w:hAnsi="TH SarabunIT๙" w:cs="TH SarabunIT๙" w:hint="cs"/>
          <w:sz w:val="28"/>
          <w:cs/>
        </w:rPr>
        <w:br/>
      </w:r>
      <w:r w:rsidR="00B05930">
        <w:rPr>
          <w:rFonts w:ascii="TH SarabunIT๙" w:hAnsi="TH SarabunIT๙" w:cs="TH SarabunIT๙"/>
          <w:sz w:val="28"/>
          <w:cs/>
        </w:rPr>
        <w:t xml:space="preserve">ของการเกิดโรคมะเร็งเต้านม มะเร็งรังไข่  และภาวะกระดูกพรุน การเลี้ยงลูกด้วยนมแม่ยังลดน้ำหนักส่วนเกินที่เกิดในช่วงตั้งครรภ์ </w:t>
      </w:r>
      <w:r w:rsidR="00BA6C89">
        <w:rPr>
          <w:rFonts w:ascii="TH SarabunIT๙" w:hAnsi="TH SarabunIT๙" w:cs="TH SarabunIT๙" w:hint="cs"/>
          <w:sz w:val="28"/>
          <w:cs/>
        </w:rPr>
        <w:br/>
      </w:r>
      <w:r w:rsidR="00B05930">
        <w:rPr>
          <w:rFonts w:ascii="TH SarabunIT๙" w:hAnsi="TH SarabunIT๙" w:cs="TH SarabunIT๙"/>
          <w:sz w:val="28"/>
          <w:cs/>
        </w:rPr>
        <w:t>ทำให้รูปร่างมีสัดส่วนเดิมเร็วขึ้น ประหยัดรายจ่ายในการซื</w:t>
      </w:r>
      <w:r w:rsidR="00BA6C89">
        <w:rPr>
          <w:rFonts w:ascii="TH SarabunIT๙" w:hAnsi="TH SarabunIT๙" w:cs="TH SarabunIT๙"/>
          <w:sz w:val="28"/>
          <w:cs/>
        </w:rPr>
        <w:t>้อและเตรียมนมผสม ประหยัดรายจ่าย</w:t>
      </w:r>
      <w:r w:rsidR="00B05930">
        <w:rPr>
          <w:rFonts w:ascii="TH SarabunIT๙" w:hAnsi="TH SarabunIT๙" w:cs="TH SarabunIT๙"/>
          <w:sz w:val="28"/>
          <w:cs/>
        </w:rPr>
        <w:t>จากค่ารักษาพยาบาลลูก ลูกแข็งแรงทำให้แม่ไม่ต้องลางานบ่อย และช่วยกระตุ้นการหลั่งของฮอร์โมนออกซีโท</w:t>
      </w:r>
      <w:proofErr w:type="spellStart"/>
      <w:r w:rsidR="00B05930">
        <w:rPr>
          <w:rFonts w:ascii="TH SarabunIT๙" w:hAnsi="TH SarabunIT๙" w:cs="TH SarabunIT๙"/>
          <w:sz w:val="28"/>
          <w:cs/>
        </w:rPr>
        <w:t>ซิน</w:t>
      </w:r>
      <w:proofErr w:type="spellEnd"/>
      <w:r w:rsidR="00B05930">
        <w:rPr>
          <w:rFonts w:ascii="TH SarabunIT๙" w:hAnsi="TH SarabunIT๙" w:cs="TH SarabunIT๙"/>
          <w:sz w:val="28"/>
          <w:cs/>
        </w:rPr>
        <w:t>และ</w:t>
      </w:r>
      <w:proofErr w:type="spellStart"/>
      <w:r w:rsidR="00B05930">
        <w:rPr>
          <w:rFonts w:ascii="TH SarabunIT๙" w:hAnsi="TH SarabunIT๙" w:cs="TH SarabunIT๙"/>
          <w:sz w:val="28"/>
          <w:cs/>
        </w:rPr>
        <w:t>โปร</w:t>
      </w:r>
      <w:proofErr w:type="spellEnd"/>
      <w:r w:rsidR="00B05930">
        <w:rPr>
          <w:rFonts w:ascii="TH SarabunIT๙" w:hAnsi="TH SarabunIT๙" w:cs="TH SarabunIT๙"/>
          <w:sz w:val="28"/>
          <w:cs/>
        </w:rPr>
        <w:t>แล</w:t>
      </w:r>
      <w:proofErr w:type="spellStart"/>
      <w:r w:rsidR="00B05930">
        <w:rPr>
          <w:rFonts w:ascii="TH SarabunIT๙" w:hAnsi="TH SarabunIT๙" w:cs="TH SarabunIT๙"/>
          <w:sz w:val="28"/>
          <w:cs/>
        </w:rPr>
        <w:t>คติ</w:t>
      </w:r>
      <w:r w:rsidR="00BA6C89">
        <w:rPr>
          <w:rFonts w:ascii="TH SarabunIT๙" w:hAnsi="TH SarabunIT๙" w:cs="TH SarabunIT๙"/>
          <w:sz w:val="28"/>
          <w:cs/>
        </w:rPr>
        <w:t>น</w:t>
      </w:r>
      <w:proofErr w:type="spellEnd"/>
      <w:r w:rsidR="00BA6C89">
        <w:rPr>
          <w:rFonts w:ascii="TH SarabunIT๙" w:hAnsi="TH SarabunIT๙" w:cs="TH SarabunIT๙"/>
          <w:sz w:val="28"/>
          <w:cs/>
        </w:rPr>
        <w:t xml:space="preserve"> </w:t>
      </w:r>
      <w:r w:rsidR="00B05930">
        <w:rPr>
          <w:rFonts w:ascii="TH SarabunIT๙" w:hAnsi="TH SarabunIT๙" w:cs="TH SarabunIT๙"/>
          <w:sz w:val="28"/>
          <w:cs/>
        </w:rPr>
        <w:t xml:space="preserve">ซึ่งเป็นสารต้านความเครียด </w:t>
      </w:r>
      <w:r w:rsidR="00BA6C89">
        <w:rPr>
          <w:rFonts w:ascii="TH SarabunIT๙" w:hAnsi="TH SarabunIT๙" w:cs="TH SarabunIT๙" w:hint="cs"/>
          <w:sz w:val="28"/>
          <w:cs/>
        </w:rPr>
        <w:br/>
      </w:r>
      <w:r w:rsidR="00B05930">
        <w:rPr>
          <w:rFonts w:ascii="TH SarabunIT๙" w:hAnsi="TH SarabunIT๙" w:cs="TH SarabunIT๙"/>
          <w:sz w:val="28"/>
          <w:cs/>
        </w:rPr>
        <w:t>ทำให้แม่รู้สึกผ่อนคลาย อารมณ์ดี ช่วยเพิ่มความรัก ความผูก</w:t>
      </w:r>
      <w:r w:rsidR="00BA6C89">
        <w:rPr>
          <w:rFonts w:ascii="TH SarabunIT๙" w:hAnsi="TH SarabunIT๙" w:cs="TH SarabunIT๙"/>
          <w:sz w:val="28"/>
          <w:cs/>
        </w:rPr>
        <w:t>พันระหว่างแม่และลูก เป็นพื้นฐาน</w:t>
      </w:r>
      <w:r w:rsidR="00B05930">
        <w:rPr>
          <w:rFonts w:ascii="TH SarabunIT๙" w:hAnsi="TH SarabunIT๙" w:cs="TH SarabunIT๙"/>
          <w:sz w:val="28"/>
          <w:cs/>
        </w:rPr>
        <w:t xml:space="preserve">ของการสร้างบุคลิกภาพ </w:t>
      </w:r>
      <w:r w:rsidR="00BA6C89">
        <w:rPr>
          <w:rFonts w:ascii="TH SarabunIT๙" w:hAnsi="TH SarabunIT๙" w:cs="TH SarabunIT๙" w:hint="cs"/>
          <w:sz w:val="28"/>
          <w:cs/>
        </w:rPr>
        <w:br/>
      </w:r>
      <w:r w:rsidR="00B05930">
        <w:rPr>
          <w:rFonts w:ascii="TH SarabunIT๙" w:hAnsi="TH SarabunIT๙" w:cs="TH SarabunIT๙"/>
          <w:sz w:val="28"/>
          <w:cs/>
        </w:rPr>
        <w:t>และสุขภาพจิตที่ดี</w:t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sz w:val="28"/>
          <w:cs/>
        </w:rPr>
        <w:tab/>
      </w:r>
      <w:r w:rsidR="00B05930">
        <w:rPr>
          <w:rFonts w:ascii="TH SarabunIT๙" w:hAnsi="TH SarabunIT๙" w:cs="TH SarabunIT๙"/>
          <w:sz w:val="28"/>
        </w:rPr>
        <w:tab/>
      </w:r>
      <w:r w:rsidR="00B05930">
        <w:rPr>
          <w:rFonts w:ascii="TH SarabunIT๙" w:hAnsi="TH SarabunIT๙" w:cs="TH SarabunIT๙"/>
          <w:sz w:val="28"/>
        </w:rPr>
        <w:tab/>
      </w:r>
      <w:r w:rsidR="00B05930">
        <w:rPr>
          <w:rFonts w:ascii="TH SarabunIT๙" w:hAnsi="TH SarabunIT๙" w:cs="TH SarabunIT๙"/>
          <w:sz w:val="28"/>
        </w:rPr>
        <w:tab/>
      </w:r>
      <w:r w:rsidR="00BA6C89">
        <w:rPr>
          <w:rFonts w:ascii="TH SarabunIT๙" w:hAnsi="TH SarabunIT๙" w:cs="TH SarabunIT๙" w:hint="cs"/>
          <w:sz w:val="28"/>
          <w:cs/>
        </w:rPr>
        <w:tab/>
      </w:r>
      <w:r w:rsidR="00BA6C89">
        <w:rPr>
          <w:rFonts w:ascii="TH SarabunIT๙" w:hAnsi="TH SarabunIT๙" w:cs="TH SarabunIT๙" w:hint="cs"/>
          <w:sz w:val="28"/>
          <w:cs/>
        </w:rPr>
        <w:tab/>
      </w:r>
      <w:r w:rsidR="001728A7">
        <w:rPr>
          <w:rFonts w:ascii="TH SarabunIT๙" w:hAnsi="TH SarabunIT๙" w:cs="TH SarabunIT๙" w:hint="cs"/>
          <w:sz w:val="28"/>
          <w:cs/>
        </w:rPr>
        <w:t xml:space="preserve">นพ.พิทยา </w:t>
      </w:r>
      <w:r w:rsidR="001728A7">
        <w:rPr>
          <w:rFonts w:ascii="TH SarabunIT๙" w:hAnsi="TH SarabunIT๙" w:cs="TH SarabunIT๙"/>
          <w:sz w:val="28"/>
          <w:cs/>
        </w:rPr>
        <w:t>ไพบูลย์ศิริ</w:t>
      </w:r>
      <w:r w:rsidR="001728A7">
        <w:rPr>
          <w:rFonts w:ascii="TH SarabunIT๙" w:hAnsi="TH SarabunIT๙" w:cs="TH SarabunIT๙" w:hint="cs"/>
          <w:sz w:val="28"/>
          <w:cs/>
        </w:rPr>
        <w:t xml:space="preserve"> </w:t>
      </w:r>
      <w:r w:rsidR="00B05930">
        <w:rPr>
          <w:rFonts w:ascii="TH SarabunIT๙" w:hAnsi="TH SarabunIT๙" w:cs="TH SarabunIT๙" w:hint="cs"/>
          <w:sz w:val="28"/>
          <w:cs/>
        </w:rPr>
        <w:t>กล่าวต่อว่า นมแม่เป็นอาหารที่ดีที่สุดสำหรับทารก จึงอยากเชิญชวนคุณแม่แรกคลอดทุกท่านให้นมแม่</w:t>
      </w:r>
      <w:r w:rsidR="00B05930">
        <w:rPr>
          <w:rFonts w:ascii="TH SarabunIT๙" w:hAnsi="TH SarabunIT๙" w:cs="TH SarabunIT๙" w:hint="cs"/>
          <w:sz w:val="28"/>
          <w:cs/>
        </w:rPr>
        <w:br/>
        <w:t xml:space="preserve">อย่างน้อย </w:t>
      </w:r>
      <w:r w:rsidR="00B05930">
        <w:rPr>
          <w:rFonts w:ascii="TH SarabunIT๙" w:hAnsi="TH SarabunIT๙" w:cs="TH SarabunIT๙" w:hint="cs"/>
          <w:spacing w:val="-20"/>
          <w:sz w:val="28"/>
          <w:cs/>
        </w:rPr>
        <w:t>6 เดือน</w:t>
      </w:r>
      <w:r w:rsidR="00B05930">
        <w:rPr>
          <w:rFonts w:ascii="TH SarabunIT๙" w:hAnsi="TH SarabunIT๙" w:cs="TH SarabunIT๙" w:hint="cs"/>
          <w:sz w:val="28"/>
          <w:cs/>
        </w:rPr>
        <w:t xml:space="preserve"> และให้นมแม่ร่วมกับอาหารอื่นจนถึงอายุ 2 ขวบ  เพื่อลูกได้เริ่มต้นชีวิตสุขภาพดีทั้งกายและใจ </w:t>
      </w:r>
      <w:r w:rsidR="00B05930">
        <w:rPr>
          <w:rFonts w:ascii="TH SarabunIT๙" w:hAnsi="TH SarabunIT๙" w:cs="TH SarabunIT๙"/>
          <w:b/>
          <w:bCs/>
          <w:cs/>
        </w:rPr>
        <w:t>“นมแม่ ดีที่สุด”</w:t>
      </w:r>
      <w:r w:rsidRPr="00781927">
        <w:rPr>
          <w:rFonts w:ascii="Angsana New" w:hAnsi="Angsana New" w:cs="Angsana New"/>
          <w:sz w:val="28"/>
        </w:rPr>
        <w:pict>
          <v:shape id="_x0000_s1043" type="#_x0000_t202" style="position:absolute;left:0;text-align:left;margin-left:46.45pt;margin-top:782.4pt;width:499.5pt;height:26.95pt;z-index:2516802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DB704C" w:rsidRDefault="00DB704C" w:rsidP="00DB704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Pr="00781927">
        <w:rPr>
          <w:rFonts w:ascii="Angsana New" w:hAnsi="Angsana New" w:cs="Angsana New"/>
          <w:sz w:val="28"/>
        </w:rPr>
        <w:pict>
          <v:shape id="_x0000_s1042" type="#_x0000_t202" style="position:absolute;left:0;text-align:left;margin-left:46.45pt;margin-top:782.4pt;width:499.5pt;height:26.95pt;z-index:2516782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DB704C" w:rsidRDefault="00DB704C" w:rsidP="00DB704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DD7C02" w:rsidRPr="009B0C7E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04E95"/>
    <w:rsid w:val="0001161C"/>
    <w:rsid w:val="00046ACD"/>
    <w:rsid w:val="00046ECD"/>
    <w:rsid w:val="00055C49"/>
    <w:rsid w:val="00056CB4"/>
    <w:rsid w:val="0006352E"/>
    <w:rsid w:val="00073474"/>
    <w:rsid w:val="000741C6"/>
    <w:rsid w:val="00083839"/>
    <w:rsid w:val="000A34C4"/>
    <w:rsid w:val="000A7051"/>
    <w:rsid w:val="000C3BDB"/>
    <w:rsid w:val="000D3274"/>
    <w:rsid w:val="000D3FF4"/>
    <w:rsid w:val="000D772E"/>
    <w:rsid w:val="000E520F"/>
    <w:rsid w:val="00133A69"/>
    <w:rsid w:val="00143A41"/>
    <w:rsid w:val="00145915"/>
    <w:rsid w:val="0014610B"/>
    <w:rsid w:val="00153A20"/>
    <w:rsid w:val="00157AC0"/>
    <w:rsid w:val="001728A7"/>
    <w:rsid w:val="00172F60"/>
    <w:rsid w:val="00180295"/>
    <w:rsid w:val="00195E28"/>
    <w:rsid w:val="001B2DB8"/>
    <w:rsid w:val="001B62FB"/>
    <w:rsid w:val="001D76D2"/>
    <w:rsid w:val="001E3518"/>
    <w:rsid w:val="00221D72"/>
    <w:rsid w:val="0022536F"/>
    <w:rsid w:val="0022611E"/>
    <w:rsid w:val="00235780"/>
    <w:rsid w:val="00236A6D"/>
    <w:rsid w:val="00236F9C"/>
    <w:rsid w:val="002403A5"/>
    <w:rsid w:val="0024341D"/>
    <w:rsid w:val="00247470"/>
    <w:rsid w:val="00292926"/>
    <w:rsid w:val="002A1D72"/>
    <w:rsid w:val="002A37EC"/>
    <w:rsid w:val="002B2494"/>
    <w:rsid w:val="002E304F"/>
    <w:rsid w:val="002E6409"/>
    <w:rsid w:val="00322ADE"/>
    <w:rsid w:val="003270CA"/>
    <w:rsid w:val="00327C2C"/>
    <w:rsid w:val="00331190"/>
    <w:rsid w:val="0034182B"/>
    <w:rsid w:val="0034234D"/>
    <w:rsid w:val="003464CD"/>
    <w:rsid w:val="003754DC"/>
    <w:rsid w:val="00377D3F"/>
    <w:rsid w:val="003824DF"/>
    <w:rsid w:val="0039687A"/>
    <w:rsid w:val="003A0513"/>
    <w:rsid w:val="003A55D7"/>
    <w:rsid w:val="003C2F65"/>
    <w:rsid w:val="003C5D02"/>
    <w:rsid w:val="003C69D3"/>
    <w:rsid w:val="003D31D4"/>
    <w:rsid w:val="003E169F"/>
    <w:rsid w:val="003F27A6"/>
    <w:rsid w:val="00402712"/>
    <w:rsid w:val="00407B7F"/>
    <w:rsid w:val="00410678"/>
    <w:rsid w:val="0043278C"/>
    <w:rsid w:val="0044591F"/>
    <w:rsid w:val="00454744"/>
    <w:rsid w:val="00457403"/>
    <w:rsid w:val="00460EA3"/>
    <w:rsid w:val="00465236"/>
    <w:rsid w:val="00471130"/>
    <w:rsid w:val="00472E10"/>
    <w:rsid w:val="00473763"/>
    <w:rsid w:val="00476DD1"/>
    <w:rsid w:val="004867EC"/>
    <w:rsid w:val="0048782A"/>
    <w:rsid w:val="00490CA4"/>
    <w:rsid w:val="0049529F"/>
    <w:rsid w:val="004A3FE9"/>
    <w:rsid w:val="004A5745"/>
    <w:rsid w:val="004B599A"/>
    <w:rsid w:val="004E507C"/>
    <w:rsid w:val="004F3ACB"/>
    <w:rsid w:val="00503D69"/>
    <w:rsid w:val="00516283"/>
    <w:rsid w:val="0052553F"/>
    <w:rsid w:val="0056165E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60A60"/>
    <w:rsid w:val="0069268A"/>
    <w:rsid w:val="006A0107"/>
    <w:rsid w:val="006A578E"/>
    <w:rsid w:val="006B6ACE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45A97"/>
    <w:rsid w:val="0074671B"/>
    <w:rsid w:val="00747565"/>
    <w:rsid w:val="007816D7"/>
    <w:rsid w:val="00781927"/>
    <w:rsid w:val="007827CF"/>
    <w:rsid w:val="007A1F8C"/>
    <w:rsid w:val="007C7FBD"/>
    <w:rsid w:val="007D3C6B"/>
    <w:rsid w:val="007F337E"/>
    <w:rsid w:val="007F3D34"/>
    <w:rsid w:val="008024C1"/>
    <w:rsid w:val="00831B6A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AF7"/>
    <w:rsid w:val="008E7FF9"/>
    <w:rsid w:val="008F0518"/>
    <w:rsid w:val="008F6FCA"/>
    <w:rsid w:val="0091545E"/>
    <w:rsid w:val="0092358D"/>
    <w:rsid w:val="00923B31"/>
    <w:rsid w:val="00967FA3"/>
    <w:rsid w:val="00974460"/>
    <w:rsid w:val="0098415B"/>
    <w:rsid w:val="00990890"/>
    <w:rsid w:val="009A0E40"/>
    <w:rsid w:val="009A18C4"/>
    <w:rsid w:val="009A2979"/>
    <w:rsid w:val="009A3614"/>
    <w:rsid w:val="009B0C7E"/>
    <w:rsid w:val="009E0296"/>
    <w:rsid w:val="009E5127"/>
    <w:rsid w:val="00A00D0F"/>
    <w:rsid w:val="00A0112E"/>
    <w:rsid w:val="00A037BA"/>
    <w:rsid w:val="00A129C3"/>
    <w:rsid w:val="00A409B3"/>
    <w:rsid w:val="00A52030"/>
    <w:rsid w:val="00A64703"/>
    <w:rsid w:val="00A95732"/>
    <w:rsid w:val="00AA3297"/>
    <w:rsid w:val="00AA4ABC"/>
    <w:rsid w:val="00AA6843"/>
    <w:rsid w:val="00AB3FDF"/>
    <w:rsid w:val="00AB4720"/>
    <w:rsid w:val="00AD32AE"/>
    <w:rsid w:val="00AE315A"/>
    <w:rsid w:val="00B02AB4"/>
    <w:rsid w:val="00B05930"/>
    <w:rsid w:val="00B113EF"/>
    <w:rsid w:val="00B24D2F"/>
    <w:rsid w:val="00B25C79"/>
    <w:rsid w:val="00B27C20"/>
    <w:rsid w:val="00B27D43"/>
    <w:rsid w:val="00B32F54"/>
    <w:rsid w:val="00B404FD"/>
    <w:rsid w:val="00B40D18"/>
    <w:rsid w:val="00B42E2D"/>
    <w:rsid w:val="00B560AC"/>
    <w:rsid w:val="00B668A0"/>
    <w:rsid w:val="00BA6C89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BF5F16"/>
    <w:rsid w:val="00C13E93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A14A2"/>
    <w:rsid w:val="00CB2AB1"/>
    <w:rsid w:val="00CB31AB"/>
    <w:rsid w:val="00CC77CB"/>
    <w:rsid w:val="00CD20A3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83ADB"/>
    <w:rsid w:val="00D950A2"/>
    <w:rsid w:val="00D97FE8"/>
    <w:rsid w:val="00DB704C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3EBA"/>
    <w:rsid w:val="00E679D0"/>
    <w:rsid w:val="00E75310"/>
    <w:rsid w:val="00EB3D7D"/>
    <w:rsid w:val="00ED51F9"/>
    <w:rsid w:val="00ED7F24"/>
    <w:rsid w:val="00EF269C"/>
    <w:rsid w:val="00EF4278"/>
    <w:rsid w:val="00F02679"/>
    <w:rsid w:val="00F06FB0"/>
    <w:rsid w:val="00F30658"/>
    <w:rsid w:val="00F34666"/>
    <w:rsid w:val="00F370E1"/>
    <w:rsid w:val="00F375DD"/>
    <w:rsid w:val="00F4244F"/>
    <w:rsid w:val="00F447E4"/>
    <w:rsid w:val="00F52AA2"/>
    <w:rsid w:val="00F53B81"/>
    <w:rsid w:val="00F80630"/>
    <w:rsid w:val="00F8378A"/>
    <w:rsid w:val="00F837A6"/>
    <w:rsid w:val="00F850C8"/>
    <w:rsid w:val="00F96346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  <w:style w:type="character" w:customStyle="1" w:styleId="h5cz09g202">
    <w:name w:val="h5cz09g202"/>
    <w:basedOn w:val="a0"/>
    <w:rsid w:val="00B0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c.tv/index.php?module=articles&amp;action=showarticles&amp;group=%E0%B9%81%E0%B8%81%E0%B9%89%E0%B8%81%E0%B8%A3%E0%B8%A3%E0%B8%A1-%E0%B8%A3%E0%B8%B9%E0%B9%89%E0%B8%97%E0%B8%B1%E0%B8%99%E0%B8%A7%E0%B8%B4%E0%B8%9A%E0%B8%B2%E0%B8%81%E0%B8%81%E0%B8%A3%E0%B8%A3%E0%B8%A1&amp;om=3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6</cp:revision>
  <cp:lastPrinted>2016-07-15T02:21:00Z</cp:lastPrinted>
  <dcterms:created xsi:type="dcterms:W3CDTF">2017-07-03T02:49:00Z</dcterms:created>
  <dcterms:modified xsi:type="dcterms:W3CDTF">2017-07-04T02:30:00Z</dcterms:modified>
</cp:coreProperties>
</file>