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A1" w:rsidRPr="00F04356" w:rsidRDefault="00A3395E" w:rsidP="00AE607E">
      <w:pPr>
        <w:spacing w:after="0" w:line="240" w:lineRule="auto"/>
        <w:ind w:right="-198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A3395E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85pt;margin-top:-21.95pt;width:424pt;height:54.4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AE607E" w:rsidRDefault="00AE607E" w:rsidP="00AE607E">
                  <w:pPr>
                    <w:pStyle w:val="a5"/>
                    <w:spacing w:before="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เชิญชวนประชาชนงดเหล้าเข้าพรรษา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br/>
                    <w:t>“เลิกกลืนเหล้า ก่อนที่เหล้าจะกลืนชีวิตเรา”</w:t>
                  </w:r>
                </w:p>
                <w:p w:rsidR="00AE607E" w:rsidRDefault="00AE607E" w:rsidP="00AE607E">
                  <w:pPr>
                    <w:rPr>
                      <w:rFonts w:asciiTheme="minorHAnsi" w:hAnsiTheme="minorHAnsi" w:cstheme="minorBidi"/>
                      <w:sz w:val="38"/>
                      <w:szCs w:val="22"/>
                      <w:cs/>
                    </w:rPr>
                  </w:pPr>
                </w:p>
                <w:p w:rsidR="00234EDA" w:rsidRPr="00AE607E" w:rsidRDefault="00234EDA" w:rsidP="00AE607E">
                  <w:pPr>
                    <w:rPr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BF1A7E">
        <w:rPr>
          <w:sz w:val="32"/>
          <w:szCs w:val="32"/>
        </w:rPr>
        <w:br/>
      </w:r>
      <w:r w:rsidR="00857A54" w:rsidRPr="00BF1A7E"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FBB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AE0FBB">
        <w:rPr>
          <w:rFonts w:ascii="TH SarabunIT๙" w:hAnsi="TH SarabunIT๙" w:cs="TH SarabunIT๙"/>
          <w:sz w:val="32"/>
          <w:szCs w:val="32"/>
        </w:rPr>
        <w:tab/>
      </w:r>
      <w:r w:rsidR="003F320D" w:rsidRPr="005B72B9">
        <w:rPr>
          <w:rFonts w:ascii="TH SarabunIT๙" w:hAnsi="TH SarabunIT๙" w:cs="TH SarabunIT๙" w:hint="cs"/>
          <w:sz w:val="34"/>
          <w:szCs w:val="34"/>
          <w:cs/>
        </w:rPr>
        <w:t>นาย</w:t>
      </w:r>
      <w:r w:rsidR="00A02525" w:rsidRPr="005B72B9">
        <w:rPr>
          <w:rFonts w:ascii="TH SarabunIT๙" w:hAnsi="TH SarabunIT๙" w:cs="TH SarabunIT๙"/>
          <w:sz w:val="34"/>
          <w:szCs w:val="34"/>
          <w:cs/>
        </w:rPr>
        <w:t>พิทยา ไพบูลย์</w:t>
      </w:r>
      <w:proofErr w:type="spellStart"/>
      <w:r w:rsidR="00A02525" w:rsidRPr="005B72B9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="00A02525" w:rsidRPr="005B72B9">
        <w:rPr>
          <w:rStyle w:val="a3"/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นายแพทย์สาธารณสุขจังหวัดพระนครศรีอยุธยา</w:t>
      </w:r>
      <w:r w:rsidR="003467EA" w:rsidRPr="005B72B9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4"/>
          <w:szCs w:val="34"/>
        </w:rPr>
        <w:t>.</w:t>
      </w:r>
      <w:r w:rsidR="00A02525" w:rsidRPr="005B72B9">
        <w:rPr>
          <w:rStyle w:val="a3"/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กล่าวว่า </w:t>
      </w:r>
      <w:r w:rsidR="002D4B27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เครื่องดื่มแอลกอฮอล์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ถ้าดื่มเป็นระยะเวลานานๆ จะทำให้เกิดโรคพิษสุราเรื้อรัง ทำลายตับและสมอง </w:t>
      </w:r>
      <w:r w:rsidR="002D4B27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สติปัญญาเสื่อม ควบคุมตัวเองไม่ได้ จิตใจผิดปกติ กล้ามเนื้ออ่อนเปลี้ย เป็นตะคริว ปลายมือปลายเท้าชา กระเพาะอาหารอักเสบ เบื่ออาหาร ร่างกายซูบผอม และอาจเกิดโรคตับแข็งถ้าเสพติดมาก และไม่ได้เสพ</w:t>
      </w:r>
      <w:r w:rsidR="002D4B27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จะมีอาการกระวนกระวาย อ่อนเพลีย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นอนไม่หลับ เหงื่อออกมาก คลื่นไส้ อาเจียน หัวใจเต้นเร็ว </w:t>
      </w:r>
      <w:r w:rsidR="002D4B27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อารมณ์ฉุ</w:t>
      </w:r>
      <w:r w:rsidR="002D4B27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นเฉียว อาจมีอาการชักประสาทหลอน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เป็นโรคจิต และถ้าดื่มแอลกอฮอล์ร่วมกับยาที่กดประสาท เช่น ยานอนหลับ ยากล่อมประสาท จะเสริมฤทธิ์กันทำให้มีอันตรายมากขึ้นได้</w:t>
      </w:r>
    </w:p>
    <w:p w:rsidR="009E0D9B" w:rsidRPr="00AE0FBB" w:rsidRDefault="00F91053" w:rsidP="00AE607E">
      <w:pPr>
        <w:spacing w:after="0" w:line="240" w:lineRule="auto"/>
        <w:ind w:right="-198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color w:val="000000" w:themeColor="text1"/>
          <w:sz w:val="34"/>
          <w:szCs w:val="34"/>
        </w:rPr>
        <w:pict>
          <v:shape id="Text Box 4" o:spid="_x0000_s1030" type="#_x0000_t202" style="position:absolute;left:0;text-align:left;margin-left:4.85pt;margin-top:547.25pt;width:456pt;height:21.2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F91053" w:rsidRPr="00D27ED0" w:rsidRDefault="00F91053" w:rsidP="00F9105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8F4147"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8F4147"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D738A1" w:rsidRPr="00781F5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</w:t>
      </w:r>
      <w:r w:rsidR="00D738A1" w:rsidRPr="00781F5C">
        <w:rPr>
          <w:rFonts w:ascii="TH SarabunIT๙" w:hAnsi="TH SarabunIT๙" w:cs="TH SarabunIT๙"/>
          <w:sz w:val="34"/>
          <w:szCs w:val="34"/>
          <w:cs/>
        </w:rPr>
        <w:t xml:space="preserve"> ไพบูลย์</w:t>
      </w:r>
      <w:proofErr w:type="spellStart"/>
      <w:r w:rsidR="00D738A1" w:rsidRPr="00781F5C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="00D738A1" w:rsidRPr="00781F5C">
        <w:rPr>
          <w:rFonts w:ascii="TH SarabunIT๙" w:hAnsi="TH SarabunIT๙" w:cs="TH SarabunIT๙"/>
          <w:sz w:val="34"/>
          <w:szCs w:val="34"/>
          <w:cs/>
        </w:rPr>
        <w:t xml:space="preserve">  กล่าวต่อว่า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เนื่องในเทศกาลเข้าพรรษา คณะรัฐมนตรีมีมติ กำหนดให้</w:t>
      </w:r>
      <w:r w:rsidR="002D4B27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2D4B27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วันเข้าพรรษา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เป็น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“</w:t>
      </w:r>
      <w:r w:rsidR="00AE607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วันงดดื่มสุราแห่งชาติ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”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กระทรวงสาธารณสุข ร่วมมือกับภาคีเครือข่ายองค์กรงดเหล้า</w:t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  <w:t>และทุกภาคส่วน จัดกิจกรรมรณรงค์อย่างต่อเนื่องตั้งแต่ปี พ.ศ.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2546 </w:t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เป็นต้นมา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AE607E" w:rsidRPr="00A50811">
        <w:rPr>
          <w:rStyle w:val="a3"/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 xml:space="preserve">การดื่มสุราลดลงจะทำให้สุขภาพดีขึ้น ความเสี่ยงต่อการเกิดโรคต่างๆ ก็ลดลงตาม </w:t>
      </w:r>
      <w:r w:rsidR="00AE607E" w:rsidRPr="00A50811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br/>
      </w:r>
      <w:r w:rsidR="00AE607E" w:rsidRPr="00A50811">
        <w:rPr>
          <w:rStyle w:val="a3"/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>หรือโรคที่เป็นอยู่สามารถควบคุมได้ดีขึ้น</w:t>
      </w:r>
      <w:r w:rsidR="00AE607E">
        <w:rPr>
          <w:rStyle w:val="a3"/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อย่างไรก็ตาม พึงระลึกไว้เสมอว่า ไม่มีปริมาณการดื่มใด</w:t>
      </w:r>
      <w:r w:rsidR="0023604D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ที่ไม่เสี่ยง และผู้ที่อยู่ในขั้นติดสุราแล้วมักจะไม่ประสบความสำเร็จในการลดปริมาณการดื่มลง การหยุด</w:t>
      </w:r>
      <w:r w:rsidR="00A5081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A50811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ดื่มสุราทั้งหมด</w:t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จะทำให้ประสบ</w:t>
      </w:r>
      <w:r w:rsidR="00AE607E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ความสำเร็จ</w:t>
      </w:r>
      <w:r w:rsidR="00AE607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ในการเลิกระยะยาวมากกว่า </w:t>
      </w:r>
      <w:r w:rsidR="00AE607E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  <w:cs/>
        </w:rPr>
        <w:t xml:space="preserve">วิธีการลดปริมาณการดื่มให้สำเร็จ 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มีแนวทางดังต่อไปนี้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กำหนด และจำกัดปริมาณที่จะดื่ม แล้วให้ดื่มช้าๆเพื่อจะได้มีสติในการยั้งคิด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2.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รับประทานอาหารก่อนดื่ม หรือดื่มพร้อมอาหาร ทำให้การดูดซึมของแอลกอฮอล์ช้าลง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3.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หลีกเลี่ยงอาหารรสเค็ม เพราะจะทำให้กระหายน้ำ จนต้องดื่มบ่อยขึ้น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4.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เลือกเครื่องดื่มที่มีความเข้มข้น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50811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ของแอลกอฮอล์ต่ำ 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เช่น การดื่มเบียร์แทนสุราหรือไวน์ เป็นต้น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5.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ดื่มแบบผสมให้เจือจาง เพื่อลด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ความเข้มข้นของแอลกอฮอล์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6.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ดื่มน้ำเปล่าสลับบ้างในระหว่างที่ดื่มสุรา เพื่อทิ้งช่วงในการดื่มให้ห่างขึ้น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7.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วางแผนกิจกรรมที่ให้ความสุขใจอย่างอื่นทดแทน เช่น กิจกรรมดนตรี เล่นกีฬา ทำงานศิลปะ 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งานอ</w:t>
      </w:r>
      <w:r w:rsidR="00A50811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ดิเรกต่างๆ ปฏิบัติธรรม โดยเฉพาะ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ในช่วงเวลาที่เคยดื่มเป็นประจำ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8.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หลีกเลี่ยงกลุ่มเพื่อน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ที่เคยดื่มด้วยกัน พ</w:t>
      </w:r>
      <w:r w:rsidR="00A50811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บปะหรือเข้าร่วมกิจกรรมกับเพื่อน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ที่ไม่ดื่มแทน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9.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หากถูกชักชวนให้ดื่ม 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ปฏิเสธโดยตรงว่า มีปัญหาสุขภาพ หมอสั่งไม่ให้ดื่ม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10.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ไม่ควรขับขี่ยานพาหนะหลังดื่มสุรา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5081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11.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งดการดื่ม เมื่อมีปัญหาส</w:t>
      </w:r>
      <w:r w:rsidR="00A50811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ุขภาพเกิดขึ้น และไม่ควรดื่มสุรา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เมื่อมีการรับประทานยาทุกชนิด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AE607E">
        <w:rPr>
          <w:rStyle w:val="a3"/>
          <w:rFonts w:ascii="TH SarabunIT๙" w:hAnsi="TH SarabunIT๙" w:cs="TH SarabunIT๙"/>
          <w:sz w:val="34"/>
          <w:szCs w:val="34"/>
          <w:cs/>
        </w:rPr>
        <w:tab/>
      </w:r>
      <w:r w:rsidR="00AE607E" w:rsidRPr="00A50811">
        <w:rPr>
          <w:rStyle w:val="a3"/>
          <w:rFonts w:ascii="TH SarabunIT๙" w:hAnsi="TH SarabunIT๙" w:cs="TH SarabunIT๙"/>
          <w:b w:val="0"/>
          <w:bCs w:val="0"/>
          <w:sz w:val="34"/>
          <w:szCs w:val="34"/>
          <w:cs/>
        </w:rPr>
        <w:t>สำหรับบุคคลที่สามารถอดทนงดเหล้าช่วงเข้าพรรษาได้สำเร็จ คงรู้สึกว่าตนเองมีสุขภาพดีขึ้นแข็งแรงสดชื่นมากกว่าช่วงที่ดื่มเหล้า และอาจมีเงินเหลือให้เก็บหรือใช้จ่ายเพิ่มขึ้น</w:t>
      </w:r>
      <w:r w:rsidR="00AE607E">
        <w:rPr>
          <w:rStyle w:val="a3"/>
          <w:rFonts w:ascii="TH SarabunIT๙" w:hAnsi="TH SarabunIT๙" w:cs="TH SarabunIT๙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sz w:val="34"/>
          <w:szCs w:val="34"/>
          <w:cs/>
        </w:rPr>
        <w:t xml:space="preserve">เนื่องจากไม่ต้องเสียเงินไปกับการซื้อเหล้าหรือกับแกล้ม นอกจากนี้ยังช่วยให้ครอบครัวมีความสัมพันธ์ที่ดีขึ้น </w:t>
      </w:r>
      <w:r w:rsidR="00A50811">
        <w:rPr>
          <w:rFonts w:ascii="TH SarabunIT๙" w:hAnsi="TH SarabunIT๙" w:cs="TH SarabunIT๙" w:hint="cs"/>
          <w:sz w:val="34"/>
          <w:szCs w:val="34"/>
          <w:cs/>
        </w:rPr>
        <w:br/>
      </w:r>
      <w:r w:rsidR="00A50811">
        <w:rPr>
          <w:rFonts w:ascii="TH SarabunIT๙" w:hAnsi="TH SarabunIT๙" w:cs="TH SarabunIT๙"/>
          <w:sz w:val="34"/>
          <w:szCs w:val="34"/>
          <w:cs/>
        </w:rPr>
        <w:t>เพราะสามารถนำเวลา</w:t>
      </w:r>
      <w:r w:rsidR="00AE607E">
        <w:rPr>
          <w:rFonts w:ascii="TH SarabunIT๙" w:hAnsi="TH SarabunIT๙" w:cs="TH SarabunIT๙"/>
          <w:sz w:val="34"/>
          <w:szCs w:val="34"/>
          <w:cs/>
        </w:rPr>
        <w:t xml:space="preserve">ที่หมดไปกับการดื่มเหล้ามาให้กับครอบครัว จึงทำให้มีเวลาให้แก่กัน </w:t>
      </w:r>
      <w:r w:rsidR="00A50811">
        <w:rPr>
          <w:rFonts w:ascii="TH SarabunIT๙" w:hAnsi="TH SarabunIT๙" w:cs="TH SarabunIT๙" w:hint="cs"/>
          <w:sz w:val="34"/>
          <w:szCs w:val="34"/>
          <w:cs/>
        </w:rPr>
        <w:br/>
      </w:r>
      <w:r w:rsidR="00A50811">
        <w:rPr>
          <w:rFonts w:ascii="TH SarabunIT๙" w:hAnsi="TH SarabunIT๙" w:cs="TH SarabunIT๙"/>
          <w:sz w:val="34"/>
          <w:szCs w:val="34"/>
          <w:cs/>
        </w:rPr>
        <w:t>ครอบครัวมีความอบอุ่น ลดปัญหา</w:t>
      </w:r>
      <w:r w:rsidR="00AE607E">
        <w:rPr>
          <w:rFonts w:ascii="TH SarabunIT๙" w:hAnsi="TH SarabunIT๙" w:cs="TH SarabunIT๙"/>
          <w:sz w:val="34"/>
          <w:szCs w:val="34"/>
          <w:cs/>
        </w:rPr>
        <w:t>และความขัดแย้งที่เกิดขึ้นได้เป็นอย่างดี ดังนั้น สำหรับผู้ที่ได้สัมผัส</w:t>
      </w:r>
      <w:r w:rsidR="00A50811">
        <w:rPr>
          <w:rFonts w:ascii="TH SarabunIT๙" w:hAnsi="TH SarabunIT๙" w:cs="TH SarabunIT๙" w:hint="cs"/>
          <w:sz w:val="34"/>
          <w:szCs w:val="34"/>
          <w:cs/>
        </w:rPr>
        <w:br/>
      </w:r>
      <w:r w:rsidR="00AE607E">
        <w:rPr>
          <w:rFonts w:ascii="TH SarabunIT๙" w:hAnsi="TH SarabunIT๙" w:cs="TH SarabunIT๙"/>
          <w:sz w:val="34"/>
          <w:szCs w:val="34"/>
          <w:cs/>
        </w:rPr>
        <w:t>กับสิ่งดีๆ จากการงดเหล้าในช่วงเข้าพรรษาขอให้รักษาสิ่งดีๆ เหล่านี้ให้คงอยู่ โดยไม่กลับไปดื่มเหล้าอีก เพื่อสุขภาพและสิ่งดีๆในชีวิตของเรา</w:t>
      </w:r>
      <w:r w:rsidR="00A5081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AE607E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“เลิกกลืนเหล้า ก่อนที่เหล้าจะกลืนชีวิตเรา” 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หากผู้ดื่ม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ไม่ประสบคว</w:t>
      </w:r>
      <w:r w:rsidR="00A50811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ามสำเร็จในการลดปริมาณการดื่มลง </w:t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ควรปรึกษาแพทย์ในสถานบริการใกล้บ้าน</w:t>
      </w:r>
      <w:r w:rsidR="00A50811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AE607E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เพื่อรับความช่วยเหลือต่อไป และหากมีปัญหาหรือข้อสงสัย </w:t>
      </w:r>
      <w:r w:rsidR="00AE607E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  <w:cs/>
        </w:rPr>
        <w:t xml:space="preserve">โทรสายด่วน </w:t>
      </w:r>
      <w:r w:rsidR="00AE607E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</w:rPr>
        <w:t xml:space="preserve">1413 </w:t>
      </w:r>
      <w:r w:rsidR="00AE607E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ศูนย์ปรึกษาปัญหาสุราทางโทรศัพท์</w:t>
      </w:r>
      <w:r w:rsidR="00B871C3" w:rsidRPr="00AE0FBB">
        <w:rPr>
          <w:sz w:val="36"/>
          <w:szCs w:val="36"/>
        </w:rPr>
        <w:tab/>
      </w:r>
      <w:r w:rsidR="00B871C3" w:rsidRPr="00AE0FBB">
        <w:rPr>
          <w:sz w:val="36"/>
          <w:szCs w:val="36"/>
        </w:rPr>
        <w:tab/>
      </w:r>
    </w:p>
    <w:sectPr w:rsidR="009E0D9B" w:rsidRPr="00AE0FBB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37DA7"/>
    <w:rsid w:val="0005289E"/>
    <w:rsid w:val="00060CA4"/>
    <w:rsid w:val="0006268C"/>
    <w:rsid w:val="00065D93"/>
    <w:rsid w:val="00067192"/>
    <w:rsid w:val="000720E5"/>
    <w:rsid w:val="0007228F"/>
    <w:rsid w:val="00072E67"/>
    <w:rsid w:val="0007319C"/>
    <w:rsid w:val="000823D6"/>
    <w:rsid w:val="00097EF4"/>
    <w:rsid w:val="000A2CC1"/>
    <w:rsid w:val="000A7D4B"/>
    <w:rsid w:val="000B0309"/>
    <w:rsid w:val="000B1B9D"/>
    <w:rsid w:val="000B4998"/>
    <w:rsid w:val="000B7A12"/>
    <w:rsid w:val="000E2EF5"/>
    <w:rsid w:val="000E3ADA"/>
    <w:rsid w:val="000F4EB4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5C95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29DD"/>
    <w:rsid w:val="0023431D"/>
    <w:rsid w:val="00234EDA"/>
    <w:rsid w:val="0023604D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A0A36"/>
    <w:rsid w:val="002B253B"/>
    <w:rsid w:val="002B6458"/>
    <w:rsid w:val="002C2169"/>
    <w:rsid w:val="002D00AD"/>
    <w:rsid w:val="002D4B27"/>
    <w:rsid w:val="002D6B0A"/>
    <w:rsid w:val="002D7EBC"/>
    <w:rsid w:val="002E1ED4"/>
    <w:rsid w:val="002E449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0A0A"/>
    <w:rsid w:val="00352A60"/>
    <w:rsid w:val="00352BD3"/>
    <w:rsid w:val="00360596"/>
    <w:rsid w:val="00364978"/>
    <w:rsid w:val="00366E3D"/>
    <w:rsid w:val="00367541"/>
    <w:rsid w:val="0038632F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A2F"/>
    <w:rsid w:val="003F25EE"/>
    <w:rsid w:val="003F320D"/>
    <w:rsid w:val="00401409"/>
    <w:rsid w:val="0041083E"/>
    <w:rsid w:val="004119E4"/>
    <w:rsid w:val="00420182"/>
    <w:rsid w:val="00426565"/>
    <w:rsid w:val="00431709"/>
    <w:rsid w:val="004323DC"/>
    <w:rsid w:val="0043414E"/>
    <w:rsid w:val="00434967"/>
    <w:rsid w:val="00442A08"/>
    <w:rsid w:val="00472881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1360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52EAA"/>
    <w:rsid w:val="00566D74"/>
    <w:rsid w:val="00571F8B"/>
    <w:rsid w:val="00580C96"/>
    <w:rsid w:val="00583514"/>
    <w:rsid w:val="00584ABD"/>
    <w:rsid w:val="00591E27"/>
    <w:rsid w:val="005B68DD"/>
    <w:rsid w:val="005B72B9"/>
    <w:rsid w:val="005B7BD8"/>
    <w:rsid w:val="005C07FF"/>
    <w:rsid w:val="005C3739"/>
    <w:rsid w:val="005D25E0"/>
    <w:rsid w:val="005D61FE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668AA"/>
    <w:rsid w:val="006677A7"/>
    <w:rsid w:val="006739F1"/>
    <w:rsid w:val="006759A8"/>
    <w:rsid w:val="006771D0"/>
    <w:rsid w:val="006832CF"/>
    <w:rsid w:val="00685F21"/>
    <w:rsid w:val="00695505"/>
    <w:rsid w:val="006A4658"/>
    <w:rsid w:val="006A67F2"/>
    <w:rsid w:val="006A70A5"/>
    <w:rsid w:val="006B47F4"/>
    <w:rsid w:val="006C09D5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81F5C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321F9"/>
    <w:rsid w:val="00844CF7"/>
    <w:rsid w:val="00857A54"/>
    <w:rsid w:val="00862E87"/>
    <w:rsid w:val="00866600"/>
    <w:rsid w:val="00877693"/>
    <w:rsid w:val="00896B3E"/>
    <w:rsid w:val="00897111"/>
    <w:rsid w:val="008A1EBF"/>
    <w:rsid w:val="008A2DC3"/>
    <w:rsid w:val="008A4A1E"/>
    <w:rsid w:val="008B30B0"/>
    <w:rsid w:val="008D1043"/>
    <w:rsid w:val="008F4147"/>
    <w:rsid w:val="008F5858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0619"/>
    <w:rsid w:val="009C5775"/>
    <w:rsid w:val="009D5518"/>
    <w:rsid w:val="009D554B"/>
    <w:rsid w:val="009D682C"/>
    <w:rsid w:val="009E0D9B"/>
    <w:rsid w:val="009E1F57"/>
    <w:rsid w:val="009E3FFB"/>
    <w:rsid w:val="009E6DD1"/>
    <w:rsid w:val="00A02525"/>
    <w:rsid w:val="00A041A2"/>
    <w:rsid w:val="00A06FF4"/>
    <w:rsid w:val="00A12DE7"/>
    <w:rsid w:val="00A138AB"/>
    <w:rsid w:val="00A17A97"/>
    <w:rsid w:val="00A3395E"/>
    <w:rsid w:val="00A34D41"/>
    <w:rsid w:val="00A358F9"/>
    <w:rsid w:val="00A35E30"/>
    <w:rsid w:val="00A4542E"/>
    <w:rsid w:val="00A50811"/>
    <w:rsid w:val="00A54746"/>
    <w:rsid w:val="00A55D7B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E0FBB"/>
    <w:rsid w:val="00AE11C0"/>
    <w:rsid w:val="00AE607E"/>
    <w:rsid w:val="00AF5D49"/>
    <w:rsid w:val="00B12082"/>
    <w:rsid w:val="00B16163"/>
    <w:rsid w:val="00B176CE"/>
    <w:rsid w:val="00B205D1"/>
    <w:rsid w:val="00B3394A"/>
    <w:rsid w:val="00B42300"/>
    <w:rsid w:val="00B44D75"/>
    <w:rsid w:val="00B45A4F"/>
    <w:rsid w:val="00B54E0C"/>
    <w:rsid w:val="00B65B1F"/>
    <w:rsid w:val="00B704C3"/>
    <w:rsid w:val="00B70C31"/>
    <w:rsid w:val="00B74F19"/>
    <w:rsid w:val="00B768DC"/>
    <w:rsid w:val="00B7775F"/>
    <w:rsid w:val="00B77C12"/>
    <w:rsid w:val="00B86781"/>
    <w:rsid w:val="00B871C3"/>
    <w:rsid w:val="00BB01E0"/>
    <w:rsid w:val="00BB2226"/>
    <w:rsid w:val="00BC3F27"/>
    <w:rsid w:val="00BD4C14"/>
    <w:rsid w:val="00BD54BA"/>
    <w:rsid w:val="00BD7F2A"/>
    <w:rsid w:val="00BE4A5F"/>
    <w:rsid w:val="00BF1A7E"/>
    <w:rsid w:val="00BF3B18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0964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19CE"/>
    <w:rsid w:val="00D32041"/>
    <w:rsid w:val="00D3223C"/>
    <w:rsid w:val="00D355BA"/>
    <w:rsid w:val="00D447B4"/>
    <w:rsid w:val="00D60B6C"/>
    <w:rsid w:val="00D66BA2"/>
    <w:rsid w:val="00D738A1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17FB8"/>
    <w:rsid w:val="00E2485B"/>
    <w:rsid w:val="00E40301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4703"/>
    <w:rsid w:val="00EA7FD1"/>
    <w:rsid w:val="00ED0503"/>
    <w:rsid w:val="00EE02A8"/>
    <w:rsid w:val="00EE1367"/>
    <w:rsid w:val="00EF24FE"/>
    <w:rsid w:val="00EF2BD8"/>
    <w:rsid w:val="00F036BA"/>
    <w:rsid w:val="00F04356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87149"/>
    <w:rsid w:val="00F91053"/>
    <w:rsid w:val="00F92F22"/>
    <w:rsid w:val="00F952AB"/>
    <w:rsid w:val="00F95966"/>
    <w:rsid w:val="00FB5CC7"/>
    <w:rsid w:val="00FB7C86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a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Emphasis"/>
    <w:basedOn w:val="a0"/>
    <w:uiPriority w:val="20"/>
    <w:qFormat/>
    <w:rsid w:val="00F22752"/>
    <w:rPr>
      <w:i/>
      <w:iCs/>
    </w:rPr>
  </w:style>
  <w:style w:type="paragraph" w:customStyle="1" w:styleId="rtejustify">
    <w:name w:val="rtejustify"/>
    <w:basedOn w:val="a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CA0964"/>
    <w:rPr>
      <w:b w:val="0"/>
      <w:bCs w:val="0"/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9</cp:revision>
  <cp:lastPrinted>2018-06-14T03:28:00Z</cp:lastPrinted>
  <dcterms:created xsi:type="dcterms:W3CDTF">2018-06-14T07:38:00Z</dcterms:created>
  <dcterms:modified xsi:type="dcterms:W3CDTF">2018-07-03T03:38:00Z</dcterms:modified>
</cp:coreProperties>
</file>