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A1" w:rsidRPr="005B72B9" w:rsidRDefault="00A30ACF" w:rsidP="006677A7">
      <w:pPr>
        <w:pStyle w:val="Default"/>
        <w:jc w:val="thaiDistribute"/>
        <w:rPr>
          <w:rFonts w:ascii="TH SarabunIT๙" w:hAnsi="TH SarabunIT๙" w:cs="TH SarabunIT๙"/>
          <w:sz w:val="34"/>
          <w:szCs w:val="34"/>
        </w:rPr>
      </w:pPr>
      <w:r w:rsidRPr="00A30ACF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.85pt;margin-top:-14.95pt;width:424pt;height:35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6677A7" w:rsidRPr="00B24D2F" w:rsidRDefault="006677A7" w:rsidP="006677A7">
                  <w:pPr>
                    <w:jc w:val="center"/>
                    <w:rPr>
                      <w:sz w:val="48"/>
                      <w:szCs w:val="32"/>
                      <w:cs/>
                    </w:rPr>
                  </w:pPr>
                  <w:r w:rsidRPr="00B24D2F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  <w:cs/>
                    </w:rPr>
                    <w:t xml:space="preserve">หมอใหญ่กรุงเก่า </w:t>
                  </w:r>
                  <w:r w:rsidRPr="00B24D2F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: </w:t>
                  </w:r>
                  <w:r w:rsidRPr="00B24D2F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>เชิญชวนประชาชนร่วมใจ...ต้านภัยมะเร็งตับ</w:t>
                  </w:r>
                </w:p>
                <w:p w:rsidR="00D738A1" w:rsidRDefault="00D738A1" w:rsidP="00D738A1">
                  <w:pPr>
                    <w:rPr>
                      <w:rFonts w:asciiTheme="minorHAnsi" w:hAnsiTheme="minorHAnsi" w:cstheme="minorBidi"/>
                      <w:sz w:val="48"/>
                      <w:szCs w:val="22"/>
                      <w:cs/>
                    </w:rPr>
                  </w:pPr>
                </w:p>
                <w:p w:rsidR="00234EDA" w:rsidRPr="00D738A1" w:rsidRDefault="00234EDA" w:rsidP="00D738A1">
                  <w:pPr>
                    <w:rPr>
                      <w:sz w:val="40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BF1A7E">
        <w:rPr>
          <w:sz w:val="32"/>
          <w:szCs w:val="32"/>
        </w:rPr>
        <w:br/>
      </w:r>
      <w:r w:rsidR="00857A54" w:rsidRPr="00BF1A7E"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0FBB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AE0FBB">
        <w:rPr>
          <w:rFonts w:ascii="TH SarabunIT๙" w:hAnsi="TH SarabunIT๙" w:cs="TH SarabunIT๙"/>
          <w:sz w:val="32"/>
          <w:szCs w:val="32"/>
        </w:rPr>
        <w:tab/>
      </w:r>
      <w:r w:rsidR="003F320D" w:rsidRPr="005B72B9">
        <w:rPr>
          <w:rFonts w:ascii="TH SarabunIT๙" w:hAnsi="TH SarabunIT๙" w:cs="TH SarabunIT๙" w:hint="cs"/>
          <w:sz w:val="34"/>
          <w:szCs w:val="34"/>
          <w:cs/>
        </w:rPr>
        <w:t>นาย</w:t>
      </w:r>
      <w:r w:rsidR="00A02525" w:rsidRPr="005B72B9">
        <w:rPr>
          <w:rFonts w:ascii="TH SarabunIT๙" w:hAnsi="TH SarabunIT๙" w:cs="TH SarabunIT๙"/>
          <w:sz w:val="34"/>
          <w:szCs w:val="34"/>
          <w:cs/>
        </w:rPr>
        <w:t>พิทยา ไพบูลย์</w:t>
      </w:r>
      <w:proofErr w:type="spellStart"/>
      <w:r w:rsidR="00A02525" w:rsidRPr="005B72B9">
        <w:rPr>
          <w:rFonts w:ascii="TH SarabunIT๙" w:hAnsi="TH SarabunIT๙" w:cs="TH SarabunIT๙"/>
          <w:sz w:val="34"/>
          <w:szCs w:val="34"/>
          <w:cs/>
        </w:rPr>
        <w:t>ศิริ</w:t>
      </w:r>
      <w:proofErr w:type="spellEnd"/>
      <w:r w:rsidR="00A02525" w:rsidRPr="005B72B9">
        <w:rPr>
          <w:rStyle w:val="a3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 นายแพทย์สาธารณสุขจังหวัดพระนครศรีอยุธยา</w:t>
      </w:r>
      <w:r w:rsidR="003467EA" w:rsidRPr="005B72B9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4"/>
          <w:szCs w:val="34"/>
        </w:rPr>
        <w:t>.</w:t>
      </w:r>
      <w:r w:rsidR="00A02525" w:rsidRPr="005B72B9">
        <w:rPr>
          <w:rStyle w:val="a3"/>
          <w:rFonts w:ascii="TH SarabunIT๙" w:hAnsi="TH SarabunIT๙" w:cs="TH SarabunIT๙"/>
          <w:b w:val="0"/>
          <w:bCs w:val="0"/>
          <w:sz w:val="34"/>
          <w:szCs w:val="34"/>
          <w:cs/>
        </w:rPr>
        <w:t xml:space="preserve">กล่าวว่า </w:t>
      </w:r>
      <w:r w:rsidR="005B72B9">
        <w:rPr>
          <w:rFonts w:hint="cs"/>
          <w:spacing w:val="-20"/>
          <w:w w:val="90"/>
          <w:sz w:val="34"/>
          <w:szCs w:val="34"/>
          <w:cs/>
        </w:rPr>
        <w:br/>
      </w:r>
      <w:r w:rsidR="005B72B9">
        <w:rPr>
          <w:rFonts w:ascii="TH SarabunIT๙" w:hAnsi="TH SarabunIT๙" w:cs="TH SarabunIT๙"/>
          <w:sz w:val="34"/>
          <w:szCs w:val="34"/>
          <w:cs/>
        </w:rPr>
        <w:t xml:space="preserve">องค์การอนามัยโลก </w:t>
      </w:r>
      <w:r w:rsidR="006677A7" w:rsidRPr="005B72B9">
        <w:rPr>
          <w:rFonts w:ascii="TH SarabunIT๙" w:hAnsi="TH SarabunIT๙" w:cs="TH SarabunIT๙"/>
          <w:sz w:val="34"/>
          <w:szCs w:val="34"/>
          <w:cs/>
        </w:rPr>
        <w:t>ได้กำหนดให้</w:t>
      </w:r>
      <w:r w:rsidR="006677A7" w:rsidRPr="005B72B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6677A7" w:rsidRPr="005B72B9">
        <w:rPr>
          <w:rFonts w:ascii="TH SarabunIT๙" w:hAnsi="TH SarabunIT๙" w:cs="TH SarabunIT๙"/>
          <w:b/>
          <w:bCs/>
          <w:sz w:val="34"/>
          <w:szCs w:val="34"/>
          <w:cs/>
        </w:rPr>
        <w:t>วันที่ 28</w:t>
      </w:r>
      <w:r w:rsidR="006677A7" w:rsidRPr="005B72B9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กรกฎาคม</w:t>
      </w:r>
      <w:r w:rsidR="006677A7" w:rsidRPr="005B72B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ของทุกปี เป็น “วัน</w:t>
      </w:r>
      <w:r w:rsidR="006677A7" w:rsidRPr="005B72B9">
        <w:rPr>
          <w:rFonts w:ascii="TH SarabunIT๙" w:hAnsi="TH SarabunIT๙" w:cs="TH SarabunIT๙" w:hint="cs"/>
          <w:b/>
          <w:bCs/>
          <w:sz w:val="34"/>
          <w:szCs w:val="34"/>
          <w:cs/>
        </w:rPr>
        <w:t>ตับอักเสบโลก</w:t>
      </w:r>
      <w:r w:rsidR="006677A7" w:rsidRPr="005B72B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t xml:space="preserve">”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 xml:space="preserve"> </w:t>
      </w:r>
      <w:r w:rsidR="005B72B9"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ตับ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เป็นอวัยวะที่สำคัญ มีขนาดใหญ่ที่สุดในร่างกาย โดยในผู้ใหญ่ตับจะมีขนาด 1 ใน 50 </w:t>
      </w:r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ของน้ำหนักตัว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ตัวอย่างเช่น หากท่านหนัก 50 กิโลกรัม ตับของท่านจะมี </w:t>
      </w:r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ขนาดหนักประมาณ 1 กิโลกรัม ปัญหาของโรค</w:t>
      </w:r>
      <w:r w:rsidR="005B72B9">
        <w:rPr>
          <w:rFonts w:ascii="TH SarabunIT๙" w:hAnsi="TH SarabunIT๙" w:cs="TH SarabunIT๙"/>
          <w:color w:val="000000" w:themeColor="text1"/>
          <w:spacing w:val="-20"/>
          <w:sz w:val="34"/>
          <w:szCs w:val="34"/>
          <w:cs/>
        </w:rPr>
        <w:br/>
      </w:r>
      <w:proofErr w:type="spellStart"/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ตับอักเสบบีในประเทศไทย เป็นโรคที่สำคัญ ที่เกิดขึ้นกับตับ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และเป็นสาเหตุสำคัญของโรคมะเร็งตับ</w:t>
      </w:r>
      <w:r w:rsidR="006C09D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ในประเทศไทย </w:t>
      </w:r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โดยในปัจจุบันมีคนไทยป่วยเป็นโรค</w:t>
      </w:r>
      <w:proofErr w:type="spellStart"/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ตับอักเสบบี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เรื้อรังถึงกว่าร้อยละ 5 </w:t>
      </w:r>
      <w:r w:rsidR="006C09D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ของประชากร หรือกว่า 3 ล้านคน และเมื่อกล่าวถึงมะเร็งตับ </w:t>
      </w:r>
      <w:r w:rsidR="006677A7" w:rsidRPr="005B72B9">
        <w:rPr>
          <w:rFonts w:ascii="TH SarabunIT๙" w:hAnsi="TH SarabunIT๙" w:cs="TH SarabunIT๙" w:hint="cs"/>
          <w:color w:val="000000" w:themeColor="text1"/>
          <w:spacing w:val="-20"/>
          <w:sz w:val="34"/>
          <w:szCs w:val="34"/>
          <w:cs/>
        </w:rPr>
        <w:t>มีชายไทยป่วยเป็นมะเร็งตับ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อันดับ 1 </w:t>
      </w:r>
      <w:r w:rsidR="006C09D5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ของผู้ป่วยมะเร็งชาย และผู้หญิงป่วยด้วยมะเร็งตับเป็นอันดับ 3-5 ของผู้ป่วยมะเร็งหญิง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  <w:t>โรค</w:t>
      </w:r>
      <w:proofErr w:type="spellStart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ตับอักเสบบี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(HBV) 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เป็นสาเหตุสำคัญของมะเร็งตับ </w:t>
      </w:r>
      <w:proofErr w:type="spellStart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ตับอักเสบบีเป็น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>DNA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proofErr w:type="spellStart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ขนาดเล็ก เมื่อเข้าสู่ร่างกายจะไปอยู่ในตับ และมีการตายของเซลล์ตับ หากโรคหาย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ร่างกายสามารถควบคุมได้และมีภูมิต้านทานเกิดขึ้น ตับอาจกลับสู่สภาวะปกติ แต่ผู้ป่วยบางรายไม่หาย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เป็นเรื้อรัง จนทำให้เกิดการตายของเซลล์ตับจำนวนมาก ตามด้วยแผลเป็นพังผืดจนเป็นตัวแข็ง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หากไม่ได้รับการรักษา จะนำไปสู่การเกิดตับวายและมะเร็งตับในที่สุด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6677A7" w:rsidRPr="005B72B9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การติดต่อ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ติดต่อทางเลือด น้ำเหลือง หรือน้ำคัดหลั่งของผู้ติดเชื้อ การติดต่อจากแม่สู่ลูก การติดต่อระหว่างบาดแผลของเด็กๆ ด้วยกัน หรือการสักผิวหนัง เป็นต้น  </w:t>
      </w:r>
      <w:r w:rsidR="006677A7" w:rsidRPr="005B72B9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การป้องกัน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สำหรับผู้ที่ยังไม่เคยได้รับเชื้อ</w:t>
      </w:r>
      <w:proofErr w:type="spellStart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ตับอักเสบบี</w:t>
      </w:r>
      <w:r w:rsidR="006677A7" w:rsidRPr="005B72B9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และไม่มีภูมิคุ้มกันมาก่อน สามารถป้องกันการติดเชื้อได้โดยการฉีดวัคซีน ซึ่งต้องฉีดให้ครบ</w:t>
      </w:r>
      <w:r w:rsidR="009C0619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ตามจำนวนครั้งที่กำหนด เพื่อกระตุ้นให้เกิดภูมิคุ้มกันต่อเชื้อ โดยในปัจจุบันจะมีวัคซีนฉีดในเด็กแรกเกิดทุกราย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 xml:space="preserve"> </w:t>
      </w:r>
      <w:r w:rsidR="006677A7" w:rsidRPr="005B72B9">
        <w:rPr>
          <w:rFonts w:ascii="TH SarabunIT๙" w:eastAsia="Times New Roman" w:hAnsi="TH SarabunIT๙" w:cs="TH SarabunIT๙" w:hint="cs"/>
          <w:b/>
          <w:bCs/>
          <w:color w:val="000000" w:themeColor="text1"/>
          <w:sz w:val="34"/>
          <w:szCs w:val="34"/>
          <w:cs/>
        </w:rPr>
        <w:t>วิธีการรักษา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 ปัจจุบันยังไม่มีวิธีการรักษาให้หายขาดได้ แต่มีการรักษา 2 แบบ 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>ซึ่งเป็นการป้องกัน</w:t>
      </w:r>
      <w:r w:rsidR="006677A7" w:rsidRPr="005B72B9">
        <w:rPr>
          <w:rFonts w:ascii="TH SarabunIT๙" w:eastAsia="Times New Roman" w:hAnsi="TH SarabunIT๙" w:cs="TH SarabunIT๙"/>
          <w:color w:val="000000" w:themeColor="text1"/>
          <w:spacing w:val="-20"/>
          <w:sz w:val="34"/>
          <w:szCs w:val="34"/>
          <w:cs/>
        </w:rPr>
        <w:br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pacing w:val="-20"/>
          <w:sz w:val="34"/>
          <w:szCs w:val="34"/>
          <w:cs/>
        </w:rPr>
        <w:t>ไม่ให้เลวร้ายลง</w:t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และป้องกันโรคแทรกซ้อนที่อันตรายถึงชีวิต คือ การใช้ยาอินเท</w:t>
      </w:r>
      <w:proofErr w:type="spellStart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อเฟอรอน</w:t>
      </w:r>
      <w:proofErr w:type="spellEnd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</w:t>
      </w:r>
      <w:r w:rsidR="009C0619">
        <w:rPr>
          <w:rFonts w:ascii="TH SarabunIT๙" w:eastAsia="Times New Roman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เพิ่มระบบภูมิคุ้มกันจากการติดเชื้อ และการใช้ยาต้านเชื้อ</w:t>
      </w:r>
      <w:proofErr w:type="spellStart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ซึ่งจะลดการเพิ่มจำนวน</w:t>
      </w:r>
      <w:proofErr w:type="spellStart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หรือรักษาระดับ</w:t>
      </w:r>
      <w:proofErr w:type="spellStart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>ในเลือดให้ต่ำที่สุด โรคนี้เป็นโรคที่ผู้ป่วยต้องอยู่กับมันไปตลอดชีวิต และควรได้รับการรักษาอย่างเหมาะสม ซึ่งป้องกันหรือชะลอการเกิดโรคตับแข็ง และมะเร็งตับได้</w:t>
      </w:r>
    </w:p>
    <w:p w:rsidR="006677A7" w:rsidRPr="005B72B9" w:rsidRDefault="008F4147" w:rsidP="006677A7">
      <w:pPr>
        <w:pStyle w:val="Default"/>
        <w:jc w:val="thaiDistribute"/>
        <w:rPr>
          <w:sz w:val="34"/>
          <w:szCs w:val="34"/>
          <w:cs/>
        </w:rPr>
      </w:pPr>
      <w:r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 xml:space="preserve"> </w:t>
      </w:r>
      <w:r w:rsidRPr="005B72B9">
        <w:rPr>
          <w:rFonts w:ascii="TH SarabunIT๙" w:hAnsi="TH SarabunIT๙" w:cs="TH SarabunIT๙"/>
          <w:color w:val="000000" w:themeColor="text1"/>
          <w:sz w:val="34"/>
          <w:szCs w:val="34"/>
        </w:rPr>
        <w:tab/>
      </w:r>
      <w:r w:rsidR="00D738A1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นพ.พิทยา</w:t>
      </w:r>
      <w:r w:rsidR="00D738A1" w:rsidRPr="005B72B9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D738A1" w:rsidRPr="005B72B9">
        <w:rPr>
          <w:sz w:val="34"/>
          <w:szCs w:val="34"/>
          <w:cs/>
        </w:rPr>
        <w:t>ไพบูลย์</w:t>
      </w:r>
      <w:proofErr w:type="spellStart"/>
      <w:r w:rsidR="00D738A1" w:rsidRPr="005B72B9">
        <w:rPr>
          <w:sz w:val="34"/>
          <w:szCs w:val="34"/>
          <w:cs/>
        </w:rPr>
        <w:t>ศิริ</w:t>
      </w:r>
      <w:proofErr w:type="spellEnd"/>
      <w:r w:rsidR="00D738A1" w:rsidRPr="005B72B9">
        <w:rPr>
          <w:rFonts w:ascii="TH SarabunIT๙" w:hAnsi="TH SarabunIT๙" w:cs="TH SarabunIT๙"/>
          <w:sz w:val="34"/>
          <w:szCs w:val="34"/>
          <w:cs/>
        </w:rPr>
        <w:t xml:space="preserve">  กล่าวต่อว่า 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ควรปฏิบัติดังนี้ 1). ฉีดวัคซีนป้องกัน</w:t>
      </w:r>
      <w:proofErr w:type="spellStart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ไวรัส</w:t>
      </w:r>
      <w:proofErr w:type="spellEnd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อักเสบ 2). ไม่ใช้อุปกรณ์สัก เจาะ ขลิบ เข็มฉีดยา หรือของมีคมร่วมกัน 3). ใช้ถุงยางอนามัยป้อง</w:t>
      </w:r>
      <w:r w:rsidR="004E6731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กัน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โรค 4).ไม่ปล่อย</w:t>
      </w:r>
      <w:r w:rsidR="004E673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ให้อ้วนลงพุง อาจทำให้ไขมันแทรกตับ เป็นตับอักเสบ 5). ไม่ดื่มเครื่องดื่มแอลกอฮอล์ปริมาณมาก ติดต่อกันเป็นเวลานาน 6). ไม่กินอาหารที่มี</w:t>
      </w:r>
      <w:proofErr w:type="spellStart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สารอัลฟาทอกซิน</w:t>
      </w:r>
      <w:proofErr w:type="spellEnd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พบมากในอาหารแห้งชื้นๆ เช่น ถั่วป่น พริกแห้ง ถั่วลิสง ข้าว แป้ง กุ้งแห้ง ปลาแห้ง ข้าวโพด หอม กระเทียม เป็นต้น 7). ไม่กินปลาดิบน้ำจืด</w:t>
      </w:r>
      <w:r w:rsidR="004E673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ที่มีเกร็ด เช่น ปลาตะเพียน ปลาขาว ปลาซิว ปลาสร้อย ปลาแม่</w:t>
      </w:r>
      <w:proofErr w:type="spellStart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>สะแด้ง</w:t>
      </w:r>
      <w:proofErr w:type="spellEnd"/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เพราะอาจมีพยาธิใบไม้ในตับ</w:t>
      </w:r>
      <w:r w:rsidR="004E6731">
        <w:rPr>
          <w:rFonts w:ascii="TH SarabunIT๙" w:hAnsi="TH SarabunIT๙" w:cs="TH SarabunIT๙"/>
          <w:color w:val="000000" w:themeColor="text1"/>
          <w:sz w:val="34"/>
          <w:szCs w:val="34"/>
          <w:cs/>
        </w:rPr>
        <w:br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ทำให้เกิดมะเร็งท่อน้ำดีในตับ 8). กินอาหารที่มีประโยชน์ ออกกำลังกายสม่ำเสมอ 9).ตรวจสุขภาพตับสม่ำเสมอ ทุก 6 </w:t>
      </w:r>
      <w:r w:rsidR="006677A7" w:rsidRPr="005B72B9">
        <w:rPr>
          <w:rFonts w:ascii="TH SarabunIT๙" w:hAnsi="TH SarabunIT๙" w:cs="TH SarabunIT๙"/>
          <w:color w:val="000000" w:themeColor="text1"/>
          <w:sz w:val="34"/>
          <w:szCs w:val="34"/>
          <w:cs/>
        </w:rPr>
        <w:t>–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 xml:space="preserve"> 12 เดือน </w:t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hAnsi="TH SarabunIT๙" w:cs="TH SarabunIT๙" w:hint="cs"/>
          <w:color w:val="000000" w:themeColor="text1"/>
          <w:sz w:val="34"/>
          <w:szCs w:val="34"/>
          <w:cs/>
        </w:rPr>
        <w:tab/>
      </w:r>
      <w:r w:rsidR="006677A7" w:rsidRPr="005B72B9">
        <w:rPr>
          <w:rFonts w:ascii="TH SarabunIT๙" w:eastAsia="Times New Roman" w:hAnsi="TH SarabunIT๙" w:cs="TH SarabunIT๙" w:hint="cs"/>
          <w:color w:val="000000" w:themeColor="text1"/>
          <w:sz w:val="34"/>
          <w:szCs w:val="34"/>
          <w:cs/>
        </w:rPr>
        <w:t xml:space="preserve">  </w:t>
      </w:r>
    </w:p>
    <w:p w:rsidR="006677A7" w:rsidRPr="005B72B9" w:rsidRDefault="00072E67" w:rsidP="00072E67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 xml:space="preserve">                                     </w:t>
      </w:r>
      <w:r w:rsidR="006677A7" w:rsidRPr="005B72B9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“ตรวจเร็ว รักษาได้ ห่างไกลมะเร็งตับ”</w:t>
      </w:r>
    </w:p>
    <w:p w:rsidR="00FC5C66" w:rsidRPr="00AE0FBB" w:rsidRDefault="00B871C3" w:rsidP="00D738A1">
      <w:pPr>
        <w:jc w:val="thaiDistribute"/>
        <w:rPr>
          <w:rFonts w:ascii="TH SarabunPSK" w:hAnsi="TH SarabunPSK" w:cs="TH SarabunPSK"/>
          <w:spacing w:val="20"/>
          <w:sz w:val="36"/>
          <w:szCs w:val="36"/>
          <w:cs/>
        </w:rPr>
      </w:pPr>
      <w:r w:rsidRPr="00AE0FBB">
        <w:rPr>
          <w:rFonts w:ascii="TH SarabunPSK" w:hAnsi="TH SarabunPSK" w:cs="TH SarabunPSK"/>
          <w:sz w:val="36"/>
          <w:szCs w:val="36"/>
        </w:rPr>
        <w:tab/>
      </w:r>
      <w:r w:rsidRPr="00AE0FBB">
        <w:rPr>
          <w:rFonts w:ascii="TH SarabunPSK" w:hAnsi="TH SarabunPSK" w:cs="TH SarabunPSK"/>
          <w:sz w:val="36"/>
          <w:szCs w:val="36"/>
        </w:rPr>
        <w:tab/>
      </w:r>
      <w:r w:rsidRPr="00AE0FBB">
        <w:rPr>
          <w:rFonts w:ascii="TH SarabunPSK" w:hAnsi="TH SarabunPSK" w:cs="TH SarabunPSK"/>
          <w:sz w:val="36"/>
          <w:szCs w:val="36"/>
        </w:rPr>
        <w:tab/>
      </w:r>
      <w:r w:rsidRPr="00AE0FBB">
        <w:rPr>
          <w:rFonts w:ascii="TH SarabunPSK" w:hAnsi="TH SarabunPSK" w:cs="TH SarabunPSK"/>
          <w:sz w:val="36"/>
          <w:szCs w:val="36"/>
        </w:rPr>
        <w:tab/>
      </w:r>
      <w:r w:rsidRP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  <w:r w:rsidR="00AE0FBB">
        <w:rPr>
          <w:rFonts w:ascii="TH SarabunPSK" w:hAnsi="TH SarabunPSK" w:cs="TH SarabunPSK"/>
          <w:sz w:val="36"/>
          <w:szCs w:val="36"/>
        </w:rPr>
        <w:tab/>
      </w:r>
    </w:p>
    <w:p w:rsidR="009E0D9B" w:rsidRPr="00AE0FBB" w:rsidRDefault="00A30ACF" w:rsidP="00FC5C66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A30ACF">
        <w:rPr>
          <w:rFonts w:ascii="Angsana New" w:hAnsi="Angsana New" w:cs="Angsana New"/>
          <w:noProof/>
          <w:sz w:val="34"/>
          <w:szCs w:val="34"/>
        </w:rPr>
        <w:pict>
          <v:shape id="Text Box 4" o:spid="_x0000_s1028" type="#_x0000_t202" style="position:absolute;left:0;text-align:left;margin-left:-3.05pt;margin-top:-.05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</w:p>
    <w:sectPr w:rsidR="009E0D9B" w:rsidRPr="00AE0FBB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2E67"/>
    <w:rsid w:val="0007319C"/>
    <w:rsid w:val="000823D6"/>
    <w:rsid w:val="00097EF4"/>
    <w:rsid w:val="000A2CC1"/>
    <w:rsid w:val="000A7D4B"/>
    <w:rsid w:val="000B0309"/>
    <w:rsid w:val="000B1B9D"/>
    <w:rsid w:val="000B4998"/>
    <w:rsid w:val="000B7A12"/>
    <w:rsid w:val="000E2EF5"/>
    <w:rsid w:val="000E3ADA"/>
    <w:rsid w:val="000F4EB4"/>
    <w:rsid w:val="000F57E5"/>
    <w:rsid w:val="000F7D9E"/>
    <w:rsid w:val="00105C7F"/>
    <w:rsid w:val="00113017"/>
    <w:rsid w:val="001177D2"/>
    <w:rsid w:val="00144D91"/>
    <w:rsid w:val="00145E9A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5C95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29DD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A0A36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26D7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1083E"/>
    <w:rsid w:val="004119E4"/>
    <w:rsid w:val="00426565"/>
    <w:rsid w:val="00431709"/>
    <w:rsid w:val="004323DC"/>
    <w:rsid w:val="0043414E"/>
    <w:rsid w:val="00434967"/>
    <w:rsid w:val="00442A08"/>
    <w:rsid w:val="00472881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6731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52EAA"/>
    <w:rsid w:val="00566D74"/>
    <w:rsid w:val="00571F8B"/>
    <w:rsid w:val="00583514"/>
    <w:rsid w:val="00584ABD"/>
    <w:rsid w:val="00591E27"/>
    <w:rsid w:val="005B68DD"/>
    <w:rsid w:val="005B72B9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668AA"/>
    <w:rsid w:val="006677A7"/>
    <w:rsid w:val="006739F1"/>
    <w:rsid w:val="006759A8"/>
    <w:rsid w:val="006771D0"/>
    <w:rsid w:val="006832CF"/>
    <w:rsid w:val="00685F21"/>
    <w:rsid w:val="00695505"/>
    <w:rsid w:val="006A4658"/>
    <w:rsid w:val="006A67F2"/>
    <w:rsid w:val="006A70A5"/>
    <w:rsid w:val="006B47F4"/>
    <w:rsid w:val="006C09D5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8177E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321F9"/>
    <w:rsid w:val="00844CF7"/>
    <w:rsid w:val="00857A54"/>
    <w:rsid w:val="00862E87"/>
    <w:rsid w:val="00866600"/>
    <w:rsid w:val="00877693"/>
    <w:rsid w:val="00897111"/>
    <w:rsid w:val="008A1EBF"/>
    <w:rsid w:val="008A2DC3"/>
    <w:rsid w:val="008A4A1E"/>
    <w:rsid w:val="008B30B0"/>
    <w:rsid w:val="008D1043"/>
    <w:rsid w:val="008F4147"/>
    <w:rsid w:val="008F5858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0619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2DE7"/>
    <w:rsid w:val="00A138AB"/>
    <w:rsid w:val="00A17A97"/>
    <w:rsid w:val="00A30ACF"/>
    <w:rsid w:val="00A34D41"/>
    <w:rsid w:val="00A358F9"/>
    <w:rsid w:val="00A35E30"/>
    <w:rsid w:val="00A4542E"/>
    <w:rsid w:val="00A54746"/>
    <w:rsid w:val="00A55D7B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E0FBB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4C3"/>
    <w:rsid w:val="00B70C31"/>
    <w:rsid w:val="00B74F19"/>
    <w:rsid w:val="00B768DC"/>
    <w:rsid w:val="00B7775F"/>
    <w:rsid w:val="00B77C12"/>
    <w:rsid w:val="00B86781"/>
    <w:rsid w:val="00B871C3"/>
    <w:rsid w:val="00BB01E0"/>
    <w:rsid w:val="00BB2226"/>
    <w:rsid w:val="00BC3F27"/>
    <w:rsid w:val="00BD4C14"/>
    <w:rsid w:val="00BD54BA"/>
    <w:rsid w:val="00BD7F2A"/>
    <w:rsid w:val="00BE4A5F"/>
    <w:rsid w:val="00BF1A7E"/>
    <w:rsid w:val="00BF3B18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8A1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17FB8"/>
    <w:rsid w:val="00E2485B"/>
    <w:rsid w:val="00E40301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4703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87149"/>
    <w:rsid w:val="00F92F22"/>
    <w:rsid w:val="00F952AB"/>
    <w:rsid w:val="00F95966"/>
    <w:rsid w:val="00FB5CC7"/>
    <w:rsid w:val="00FB7C86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7</cp:revision>
  <cp:lastPrinted>2018-05-16T07:15:00Z</cp:lastPrinted>
  <dcterms:created xsi:type="dcterms:W3CDTF">2018-06-08T07:04:00Z</dcterms:created>
  <dcterms:modified xsi:type="dcterms:W3CDTF">2018-06-14T02:56:00Z</dcterms:modified>
</cp:coreProperties>
</file>