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D8" w:rsidRPr="00671124" w:rsidRDefault="009801CF" w:rsidP="009A20D8">
      <w:pPr>
        <w:ind w:right="18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5pt;margin-top:-42.75pt;width:89.25pt;height:45pt;z-index:251658240">
            <v:textbox>
              <w:txbxContent>
                <w:p w:rsidR="009801CF" w:rsidRPr="009801CF" w:rsidRDefault="009801CF" w:rsidP="009801CF">
                  <w:pPr>
                    <w:jc w:val="center"/>
                    <w:rPr>
                      <w:rFonts w:hint="cs"/>
                      <w:sz w:val="48"/>
                      <w:szCs w:val="48"/>
                      <w:cs/>
                    </w:rPr>
                  </w:pPr>
                  <w:r w:rsidRPr="009801CF">
                    <w:rPr>
                      <w:rFonts w:hint="cs"/>
                      <w:sz w:val="48"/>
                      <w:szCs w:val="48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9A20D8" w:rsidRPr="00671124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หนังสือแจ้งผลการเลื่อนเงินเดือน</w:t>
      </w:r>
    </w:p>
    <w:p w:rsidR="009A20D8" w:rsidRPr="00671124" w:rsidRDefault="009A20D8" w:rsidP="009A20D8">
      <w:pPr>
        <w:rPr>
          <w:rFonts w:ascii="TH SarabunPSK" w:hAnsi="TH SarabunPSK" w:cs="TH SarabunPSK"/>
          <w:sz w:val="32"/>
          <w:szCs w:val="32"/>
        </w:rPr>
      </w:pPr>
    </w:p>
    <w:p w:rsidR="009A20D8" w:rsidRPr="00671124" w:rsidRDefault="009A20D8" w:rsidP="009A20D8">
      <w:pPr>
        <w:tabs>
          <w:tab w:val="left" w:pos="2520"/>
          <w:tab w:val="left" w:pos="3600"/>
          <w:tab w:val="left" w:pos="5400"/>
        </w:tabs>
        <w:rPr>
          <w:rFonts w:ascii="TH SarabunPSK" w:hAnsi="TH SarabunPSK" w:cs="TH SarabunPSK"/>
          <w:sz w:val="28"/>
          <w:u w:val="dotted"/>
        </w:rPr>
      </w:pPr>
      <w:r w:rsidRPr="00671124">
        <w:rPr>
          <w:rFonts w:ascii="TH SarabunPSK" w:hAnsi="TH SarabunPSK" w:cs="TH SarabunPSK"/>
          <w:sz w:val="28"/>
          <w:cs/>
        </w:rPr>
        <w:t xml:space="preserve">รองการประเมิน    </w:t>
      </w:r>
      <w:r w:rsidRPr="00671124">
        <w:rPr>
          <w:rFonts w:ascii="TH SarabunPSK" w:hAnsi="TH SarabunPSK" w:cs="TH SarabunPSK"/>
          <w:sz w:val="28"/>
        </w:rPr>
        <w:t xml:space="preserve">           </w:t>
      </w:r>
      <w:r w:rsidRPr="00671124">
        <w:rPr>
          <w:rFonts w:ascii="TH SarabunPSK" w:hAnsi="TH SarabunPSK" w:cs="TH SarabunPSK"/>
          <w:sz w:val="28"/>
          <w:cs/>
        </w:rPr>
        <w:tab/>
        <w:t xml:space="preserve">รอบที่ </w:t>
      </w:r>
      <w:r w:rsidR="00671124" w:rsidRPr="00671124">
        <w:rPr>
          <w:rFonts w:ascii="TH SarabunPSK" w:hAnsi="TH SarabunPSK" w:cs="TH SarabunPSK"/>
          <w:sz w:val="28"/>
        </w:rPr>
        <w:t>2</w:t>
      </w:r>
      <w:r w:rsidRPr="00671124">
        <w:rPr>
          <w:rFonts w:ascii="TH SarabunPSK" w:hAnsi="TH SarabunPSK" w:cs="TH SarabunPSK"/>
          <w:sz w:val="28"/>
          <w:cs/>
        </w:rPr>
        <w:tab/>
      </w:r>
      <w:proofErr w:type="gramStart"/>
      <w:r w:rsidRPr="00671124">
        <w:rPr>
          <w:rFonts w:ascii="TH SarabunPSK" w:hAnsi="TH SarabunPSK" w:cs="TH SarabunPSK"/>
          <w:sz w:val="28"/>
          <w:cs/>
        </w:rPr>
        <w:t xml:space="preserve">1  </w:t>
      </w:r>
      <w:r w:rsidR="00671124" w:rsidRPr="00671124">
        <w:rPr>
          <w:rFonts w:ascii="TH SarabunPSK" w:hAnsi="TH SarabunPSK" w:cs="TH SarabunPSK"/>
          <w:sz w:val="28"/>
          <w:cs/>
        </w:rPr>
        <w:t>เมษายน</w:t>
      </w:r>
      <w:proofErr w:type="gramEnd"/>
      <w:r w:rsidR="00671124" w:rsidRPr="00671124">
        <w:rPr>
          <w:rFonts w:ascii="TH SarabunPSK" w:hAnsi="TH SarabunPSK" w:cs="TH SarabunPSK"/>
          <w:sz w:val="28"/>
          <w:cs/>
        </w:rPr>
        <w:t xml:space="preserve">  2554</w:t>
      </w:r>
      <w:r w:rsidRPr="00671124">
        <w:rPr>
          <w:rFonts w:ascii="TH SarabunPSK" w:hAnsi="TH SarabunPSK" w:cs="TH SarabunPSK"/>
          <w:sz w:val="28"/>
          <w:cs/>
        </w:rPr>
        <w:tab/>
        <w:t xml:space="preserve">  ถึง</w:t>
      </w:r>
      <w:r w:rsidRPr="00671124">
        <w:rPr>
          <w:rFonts w:ascii="TH SarabunPSK" w:hAnsi="TH SarabunPSK" w:cs="TH SarabunPSK"/>
          <w:sz w:val="28"/>
          <w:cs/>
        </w:rPr>
        <w:tab/>
        <w:t xml:space="preserve"> </w:t>
      </w:r>
      <w:r w:rsidR="00671124" w:rsidRPr="00671124">
        <w:rPr>
          <w:rFonts w:ascii="TH SarabunPSK" w:hAnsi="TH SarabunPSK" w:cs="TH SarabunPSK"/>
          <w:sz w:val="28"/>
          <w:cs/>
        </w:rPr>
        <w:t>30  กันยายน  2554</w:t>
      </w:r>
      <w:r w:rsidRPr="00671124">
        <w:rPr>
          <w:rFonts w:ascii="TH SarabunPSK" w:hAnsi="TH SarabunPSK" w:cs="TH SarabunPSK"/>
          <w:sz w:val="28"/>
          <w:cs/>
        </w:rPr>
        <w:t xml:space="preserve">       </w:t>
      </w:r>
      <w:r w:rsidRPr="00671124">
        <w:rPr>
          <w:rFonts w:ascii="TH SarabunPSK" w:hAnsi="TH SarabunPSK" w:cs="TH SarabunPSK"/>
          <w:sz w:val="28"/>
          <w:u w:val="dotted"/>
          <w:cs/>
        </w:rPr>
        <w:t xml:space="preserve">  </w:t>
      </w:r>
    </w:p>
    <w:p w:rsidR="009A20D8" w:rsidRPr="00671124" w:rsidRDefault="009A20D8" w:rsidP="009A20D8">
      <w:pPr>
        <w:tabs>
          <w:tab w:val="left" w:pos="2520"/>
          <w:tab w:val="left" w:pos="3600"/>
          <w:tab w:val="left" w:pos="5400"/>
        </w:tabs>
        <w:rPr>
          <w:rFonts w:ascii="TH SarabunPSK" w:hAnsi="TH SarabunPSK" w:cs="TH SarabunPSK"/>
          <w:sz w:val="28"/>
          <w:cs/>
        </w:rPr>
      </w:pPr>
    </w:p>
    <w:p w:rsidR="009A20D8" w:rsidRPr="00671124" w:rsidRDefault="009A20D8" w:rsidP="009A20D8">
      <w:pPr>
        <w:tabs>
          <w:tab w:val="left" w:pos="2340"/>
          <w:tab w:val="left" w:pos="5400"/>
          <w:tab w:val="left" w:pos="9180"/>
        </w:tabs>
        <w:rPr>
          <w:rFonts w:ascii="TH SarabunPSK" w:hAnsi="TH SarabunPSK" w:cs="TH SarabunPSK"/>
          <w:sz w:val="28"/>
        </w:rPr>
      </w:pPr>
      <w:r w:rsidRPr="00671124">
        <w:rPr>
          <w:rFonts w:ascii="TH SarabunPSK" w:hAnsi="TH SarabunPSK" w:cs="TH SarabunPSK"/>
          <w:sz w:val="28"/>
          <w:cs/>
        </w:rPr>
        <w:t xml:space="preserve">ชื่อ </w:t>
      </w:r>
      <w:r w:rsidRPr="00671124">
        <w:rPr>
          <w:rFonts w:ascii="TH SarabunPSK" w:hAnsi="TH SarabunPSK" w:cs="TH SarabunPSK"/>
          <w:sz w:val="28"/>
        </w:rPr>
        <w:t xml:space="preserve">   </w:t>
      </w:r>
      <w:proofErr w:type="spellStart"/>
      <w:proofErr w:type="gramStart"/>
      <w:r w:rsidR="009801CF">
        <w:rPr>
          <w:rFonts w:ascii="TH SarabunPSK" w:hAnsi="TH SarabunPSK" w:cs="TH SarabunPSK"/>
          <w:sz w:val="28"/>
        </w:rPr>
        <w:t>xxxx</w:t>
      </w:r>
      <w:proofErr w:type="spellEnd"/>
      <w:proofErr w:type="gramEnd"/>
      <w:r w:rsidRPr="00671124">
        <w:rPr>
          <w:rFonts w:ascii="TH SarabunPSK" w:hAnsi="TH SarabunPSK" w:cs="TH SarabunPSK"/>
          <w:sz w:val="28"/>
        </w:rPr>
        <w:tab/>
        <w:t xml:space="preserve"> </w:t>
      </w:r>
      <w:r w:rsidRPr="00671124">
        <w:rPr>
          <w:rFonts w:ascii="TH SarabunPSK" w:hAnsi="TH SarabunPSK" w:cs="TH SarabunPSK"/>
          <w:sz w:val="28"/>
          <w:cs/>
        </w:rPr>
        <w:t xml:space="preserve">นามสกุล </w:t>
      </w:r>
      <w:r w:rsidRPr="00671124">
        <w:rPr>
          <w:rFonts w:ascii="TH SarabunPSK" w:hAnsi="TH SarabunPSK" w:cs="TH SarabunPSK"/>
          <w:sz w:val="28"/>
        </w:rPr>
        <w:t xml:space="preserve">    </w:t>
      </w:r>
      <w:proofErr w:type="spellStart"/>
      <w:r w:rsidR="009801CF">
        <w:rPr>
          <w:rFonts w:ascii="TH SarabunPSK" w:hAnsi="TH SarabunPSK" w:cs="TH SarabunPSK"/>
          <w:sz w:val="28"/>
        </w:rPr>
        <w:t>xxxxx</w:t>
      </w:r>
      <w:proofErr w:type="spellEnd"/>
      <w:r w:rsidRPr="00671124">
        <w:rPr>
          <w:rFonts w:ascii="TH SarabunPSK" w:hAnsi="TH SarabunPSK" w:cs="TH SarabunPSK"/>
          <w:sz w:val="28"/>
        </w:rPr>
        <w:tab/>
      </w:r>
      <w:r w:rsidRPr="00671124">
        <w:rPr>
          <w:rFonts w:ascii="TH SarabunPSK" w:hAnsi="TH SarabunPSK" w:cs="TH SarabunPSK"/>
          <w:sz w:val="28"/>
          <w:cs/>
        </w:rPr>
        <w:t xml:space="preserve">   </w:t>
      </w:r>
    </w:p>
    <w:p w:rsidR="009A20D8" w:rsidRPr="00671124" w:rsidRDefault="009A20D8" w:rsidP="009A20D8">
      <w:pPr>
        <w:tabs>
          <w:tab w:val="left" w:pos="2340"/>
          <w:tab w:val="left" w:pos="5400"/>
          <w:tab w:val="left" w:pos="9180"/>
        </w:tabs>
        <w:rPr>
          <w:rFonts w:ascii="TH SarabunPSK" w:hAnsi="TH SarabunPSK" w:cs="TH SarabunPSK"/>
          <w:sz w:val="28"/>
        </w:rPr>
      </w:pPr>
      <w:r w:rsidRPr="00671124">
        <w:rPr>
          <w:rFonts w:ascii="TH SarabunPSK" w:hAnsi="TH SarabunPSK" w:cs="TH SarabunPSK"/>
          <w:sz w:val="28"/>
          <w:cs/>
        </w:rPr>
        <w:t>ตำแหน่ง</w:t>
      </w:r>
      <w:r w:rsidRPr="00671124">
        <w:rPr>
          <w:rFonts w:ascii="TH SarabunPSK" w:hAnsi="TH SarabunPSK" w:cs="TH SarabunPSK"/>
          <w:sz w:val="28"/>
        </w:rPr>
        <w:t xml:space="preserve">  </w:t>
      </w:r>
      <w:proofErr w:type="spellStart"/>
      <w:r w:rsidRPr="00671124">
        <w:rPr>
          <w:rFonts w:ascii="TH SarabunPSK" w:hAnsi="TH SarabunPSK" w:cs="TH SarabunPSK"/>
          <w:sz w:val="28"/>
          <w:cs/>
        </w:rPr>
        <w:t>นวก.</w:t>
      </w:r>
      <w:proofErr w:type="spellEnd"/>
      <w:r w:rsidRPr="00671124">
        <w:rPr>
          <w:rFonts w:ascii="TH SarabunPSK" w:hAnsi="TH SarabunPSK" w:cs="TH SarabunPSK"/>
          <w:sz w:val="28"/>
          <w:cs/>
        </w:rPr>
        <w:t>สาธารณสุข ประเภทวิชาการ ระดับปฏิบัติการ</w:t>
      </w:r>
      <w:r w:rsidRPr="00671124">
        <w:rPr>
          <w:rFonts w:ascii="TH SarabunPSK" w:hAnsi="TH SarabunPSK" w:cs="TH SarabunPSK"/>
          <w:sz w:val="28"/>
        </w:rPr>
        <w:tab/>
      </w:r>
    </w:p>
    <w:p w:rsidR="009A20D8" w:rsidRPr="00671124" w:rsidRDefault="009A20D8" w:rsidP="009A20D8">
      <w:pPr>
        <w:tabs>
          <w:tab w:val="left" w:pos="4140"/>
          <w:tab w:val="left" w:pos="5400"/>
        </w:tabs>
        <w:rPr>
          <w:rFonts w:ascii="TH SarabunPSK" w:hAnsi="TH SarabunPSK" w:cs="TH SarabunPSK"/>
          <w:sz w:val="28"/>
        </w:rPr>
      </w:pPr>
      <w:r w:rsidRPr="00671124">
        <w:rPr>
          <w:rFonts w:ascii="TH SarabunPSK" w:hAnsi="TH SarabunPSK" w:cs="TH SarabunPSK"/>
          <w:sz w:val="28"/>
          <w:cs/>
        </w:rPr>
        <w:t>ส่วนราชการ</w:t>
      </w:r>
      <w:r w:rsidRPr="00671124">
        <w:rPr>
          <w:rFonts w:ascii="TH SarabunPSK" w:hAnsi="TH SarabunPSK" w:cs="TH SarabunPSK"/>
          <w:sz w:val="28"/>
        </w:rPr>
        <w:t xml:space="preserve">   </w:t>
      </w:r>
      <w:r w:rsidRPr="00671124">
        <w:rPr>
          <w:rFonts w:ascii="TH SarabunPSK" w:hAnsi="TH SarabunPSK" w:cs="TH SarabunPSK"/>
          <w:sz w:val="28"/>
          <w:cs/>
        </w:rPr>
        <w:t>สำนักงานสาธารณสุข</w:t>
      </w:r>
      <w:r w:rsidR="009801CF">
        <w:rPr>
          <w:rFonts w:ascii="TH SarabunPSK" w:hAnsi="TH SarabunPSK" w:cs="TH SarabunPSK" w:hint="cs"/>
          <w:sz w:val="28"/>
          <w:cs/>
        </w:rPr>
        <w:t xml:space="preserve">อำเภอนครหลวง </w:t>
      </w:r>
      <w:r w:rsidRPr="00671124">
        <w:rPr>
          <w:rFonts w:ascii="TH SarabunPSK" w:hAnsi="TH SarabunPSK" w:cs="TH SarabunPSK"/>
          <w:sz w:val="28"/>
          <w:cs/>
        </w:rPr>
        <w:t>จังหวัดพระนครศรีอยุธยา</w:t>
      </w:r>
    </w:p>
    <w:p w:rsidR="009A20D8" w:rsidRPr="00671124" w:rsidRDefault="009A20D8" w:rsidP="009A20D8">
      <w:pPr>
        <w:tabs>
          <w:tab w:val="left" w:pos="4140"/>
          <w:tab w:val="left" w:pos="5400"/>
        </w:tabs>
        <w:rPr>
          <w:rFonts w:ascii="TH SarabunPSK" w:hAnsi="TH SarabunPSK" w:cs="TH SarabunPSK"/>
          <w:sz w:val="28"/>
        </w:rPr>
      </w:pPr>
    </w:p>
    <w:p w:rsidR="009A20D8" w:rsidRPr="00671124" w:rsidRDefault="009A20D8" w:rsidP="009A20D8">
      <w:pPr>
        <w:tabs>
          <w:tab w:val="left" w:pos="4140"/>
          <w:tab w:val="left" w:pos="5400"/>
        </w:tabs>
        <w:rPr>
          <w:rFonts w:ascii="TH SarabunPSK" w:hAnsi="TH SarabunPSK" w:cs="TH SarabunPSK"/>
          <w:sz w:val="28"/>
        </w:rPr>
      </w:pPr>
    </w:p>
    <w:p w:rsidR="009A20D8" w:rsidRPr="00671124" w:rsidRDefault="009A20D8" w:rsidP="009A20D8">
      <w:pPr>
        <w:tabs>
          <w:tab w:val="left" w:pos="4140"/>
          <w:tab w:val="left" w:pos="5400"/>
        </w:tabs>
        <w:rPr>
          <w:rFonts w:ascii="TH SarabunPSK" w:hAnsi="TH SarabunPSK" w:cs="TH SarabunPSK"/>
          <w:sz w:val="28"/>
        </w:rPr>
      </w:pPr>
    </w:p>
    <w:p w:rsidR="009A20D8" w:rsidRPr="00671124" w:rsidRDefault="009A20D8" w:rsidP="009A20D8">
      <w:pPr>
        <w:tabs>
          <w:tab w:val="left" w:pos="4140"/>
          <w:tab w:val="left" w:pos="5400"/>
        </w:tabs>
        <w:rPr>
          <w:rFonts w:ascii="TH SarabunPSK" w:hAnsi="TH SarabunPSK" w:cs="TH SarabunPSK"/>
          <w:sz w:val="28"/>
        </w:rPr>
      </w:pPr>
      <w:r w:rsidRPr="00671124">
        <w:rPr>
          <w:rFonts w:ascii="TH SarabunPSK" w:hAnsi="TH SarabunPSK" w:cs="TH SarabunPSK"/>
          <w:sz w:val="28"/>
          <w:cs/>
        </w:rPr>
        <w:t xml:space="preserve">หมายเหตุ  </w:t>
      </w:r>
      <w:r w:rsidRPr="00671124">
        <w:rPr>
          <w:rFonts w:ascii="TH SarabunPSK" w:hAnsi="TH SarabunPSK" w:cs="TH SarabunPSK"/>
          <w:sz w:val="28"/>
        </w:rPr>
        <w:t>:</w:t>
      </w:r>
      <w:r w:rsidRPr="00671124">
        <w:rPr>
          <w:rFonts w:ascii="TH SarabunPSK" w:hAnsi="TH SarabunPSK" w:cs="TH SarabunPSK"/>
          <w:sz w:val="28"/>
          <w:cs/>
        </w:rPr>
        <w:t xml:space="preserve">  ผลการเลื่อนเงินเดือนข้าราชการพลเรือนสามัญเป็นข้อมูลเฉพาะแต่ละบุคคล</w:t>
      </w:r>
    </w:p>
    <w:p w:rsidR="009A20D8" w:rsidRPr="00671124" w:rsidRDefault="009A20D8" w:rsidP="009A20D8">
      <w:pPr>
        <w:tabs>
          <w:tab w:val="left" w:pos="4140"/>
          <w:tab w:val="left" w:pos="5400"/>
        </w:tabs>
        <w:rPr>
          <w:rFonts w:ascii="TH SarabunPSK" w:hAnsi="TH SarabunPSK" w:cs="TH SarabunPSK"/>
          <w:sz w:val="28"/>
          <w:cs/>
        </w:rPr>
      </w:pPr>
    </w:p>
    <w:p w:rsidR="009A20D8" w:rsidRPr="00671124" w:rsidRDefault="009A20D8" w:rsidP="009A20D8">
      <w:pPr>
        <w:tabs>
          <w:tab w:val="left" w:pos="4140"/>
          <w:tab w:val="left" w:pos="5400"/>
        </w:tabs>
        <w:rPr>
          <w:rFonts w:ascii="TH SarabunPSK" w:hAnsi="TH SarabunPSK" w:cs="TH SarabunPSK"/>
          <w:sz w:val="28"/>
        </w:rPr>
      </w:pPr>
      <w:r w:rsidRPr="00671124">
        <w:rPr>
          <w:rFonts w:ascii="TH SarabunPSK" w:hAnsi="TH SarabunPSK" w:cs="TH SarabunPSK"/>
          <w:sz w:val="28"/>
        </w:rPr>
        <w:tab/>
      </w:r>
    </w:p>
    <w:p w:rsidR="009A20D8" w:rsidRPr="00671124" w:rsidRDefault="009A20D8" w:rsidP="009A20D8">
      <w:pPr>
        <w:tabs>
          <w:tab w:val="left" w:pos="4140"/>
          <w:tab w:val="left" w:pos="5400"/>
        </w:tabs>
        <w:rPr>
          <w:rFonts w:ascii="TH SarabunPSK" w:hAnsi="TH SarabunPSK" w:cs="TH SarabunPSK"/>
          <w:sz w:val="28"/>
        </w:rPr>
      </w:pPr>
      <w:r w:rsidRPr="00671124">
        <w:rPr>
          <w:rFonts w:ascii="TH SarabunPSK" w:hAnsi="TH SarabunPSK" w:cs="TH SarabunPSK"/>
          <w:sz w:val="28"/>
          <w:cs/>
        </w:rPr>
        <w:t>เงินเดือนเดิม (บาท)</w:t>
      </w:r>
      <w:r w:rsidRPr="00671124">
        <w:rPr>
          <w:rFonts w:ascii="TH SarabunPSK" w:hAnsi="TH SarabunPSK" w:cs="TH SarabunPSK"/>
          <w:sz w:val="28"/>
        </w:rPr>
        <w:t xml:space="preserve">     </w:t>
      </w:r>
      <w:r w:rsidR="009801CF">
        <w:rPr>
          <w:rFonts w:ascii="TH SarabunPSK" w:hAnsi="TH SarabunPSK" w:cs="TH SarabunPSK"/>
          <w:sz w:val="28"/>
        </w:rPr>
        <w:t>30,990</w:t>
      </w:r>
      <w:r w:rsidRPr="00671124">
        <w:rPr>
          <w:rFonts w:ascii="TH SarabunPSK" w:hAnsi="TH SarabunPSK" w:cs="TH SarabunPSK"/>
          <w:sz w:val="28"/>
        </w:rPr>
        <w:tab/>
      </w:r>
    </w:p>
    <w:p w:rsidR="009A20D8" w:rsidRPr="00671124" w:rsidRDefault="009A20D8" w:rsidP="009A20D8">
      <w:pPr>
        <w:tabs>
          <w:tab w:val="left" w:pos="2520"/>
          <w:tab w:val="left" w:pos="3600"/>
          <w:tab w:val="left" w:pos="5400"/>
        </w:tabs>
        <w:rPr>
          <w:rFonts w:ascii="TH SarabunPSK" w:hAnsi="TH SarabunPSK" w:cs="TH SarabunPSK"/>
          <w:sz w:val="28"/>
        </w:rPr>
      </w:pPr>
    </w:p>
    <w:p w:rsidR="009A20D8" w:rsidRPr="00671124" w:rsidRDefault="009A20D8" w:rsidP="009A20D8">
      <w:pPr>
        <w:tabs>
          <w:tab w:val="left" w:pos="720"/>
          <w:tab w:val="left" w:pos="2520"/>
          <w:tab w:val="left" w:pos="3600"/>
          <w:tab w:val="left" w:pos="5400"/>
        </w:tabs>
        <w:rPr>
          <w:rFonts w:ascii="TH SarabunPSK" w:hAnsi="TH SarabunPSK" w:cs="TH SarabunPSK"/>
          <w:sz w:val="28"/>
        </w:rPr>
      </w:pPr>
      <w:r w:rsidRPr="00671124">
        <w:rPr>
          <w:rFonts w:ascii="TH SarabunPSK" w:hAnsi="TH SarabunPSK" w:cs="TH SarabunPSK"/>
          <w:sz w:val="28"/>
          <w:cs/>
        </w:rPr>
        <w:t xml:space="preserve">      </w:t>
      </w:r>
      <w:r w:rsidRPr="00671124">
        <w:rPr>
          <w:rFonts w:ascii="TH SarabunPSK" w:hAnsi="TH SarabunPSK" w:cs="TH SarabunPSK"/>
          <w:sz w:val="28"/>
        </w:rPr>
        <w:sym w:font="Wingdings" w:char="F0FE"/>
      </w:r>
      <w:r w:rsidRPr="00671124">
        <w:rPr>
          <w:rFonts w:ascii="TH SarabunPSK" w:hAnsi="TH SarabunPSK" w:cs="TH SarabunPSK"/>
          <w:sz w:val="28"/>
          <w:cs/>
        </w:rPr>
        <w:tab/>
        <w:t>ได้รับการเลื่อนเงินเดือน</w:t>
      </w:r>
    </w:p>
    <w:p w:rsidR="009A20D8" w:rsidRPr="00671124" w:rsidRDefault="009A20D8" w:rsidP="009A20D8">
      <w:pPr>
        <w:tabs>
          <w:tab w:val="left" w:pos="720"/>
          <w:tab w:val="left" w:pos="2520"/>
          <w:tab w:val="left" w:pos="3600"/>
          <w:tab w:val="left" w:pos="5400"/>
        </w:tabs>
        <w:rPr>
          <w:rFonts w:ascii="TH SarabunPSK" w:hAnsi="TH SarabunPSK" w:cs="TH SarabunPSK"/>
          <w:sz w:val="28"/>
        </w:rPr>
      </w:pPr>
    </w:p>
    <w:tbl>
      <w:tblPr>
        <w:tblStyle w:val="a3"/>
        <w:tblW w:w="7551" w:type="dxa"/>
        <w:tblInd w:w="828" w:type="dxa"/>
        <w:tblLook w:val="01E0"/>
      </w:tblPr>
      <w:tblGrid>
        <w:gridCol w:w="1548"/>
        <w:gridCol w:w="1166"/>
        <w:gridCol w:w="1569"/>
        <w:gridCol w:w="1717"/>
        <w:gridCol w:w="1551"/>
      </w:tblGrid>
      <w:tr w:rsidR="009A20D8" w:rsidRPr="00671124" w:rsidTr="009A20D8">
        <w:tc>
          <w:tcPr>
            <w:tcW w:w="1548" w:type="dxa"/>
            <w:vMerge w:val="restart"/>
          </w:tcPr>
          <w:p w:rsidR="00CE513A" w:rsidRPr="00671124" w:rsidRDefault="00CE513A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1124">
              <w:rPr>
                <w:rFonts w:ascii="TH SarabunPSK" w:hAnsi="TH SarabunPSK" w:cs="TH SarabunPSK"/>
                <w:sz w:val="28"/>
                <w:cs/>
              </w:rPr>
              <w:t>ฐานในการ</w:t>
            </w:r>
          </w:p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71124">
              <w:rPr>
                <w:rFonts w:ascii="TH SarabunPSK" w:hAnsi="TH SarabunPSK" w:cs="TH SarabunPSK"/>
                <w:sz w:val="28"/>
                <w:cs/>
              </w:rPr>
              <w:t>คำนวณ</w:t>
            </w:r>
          </w:p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1124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66" w:type="dxa"/>
            <w:vMerge w:val="restart"/>
          </w:tcPr>
          <w:p w:rsidR="00CE513A" w:rsidRPr="00671124" w:rsidRDefault="00CE513A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71124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71124">
              <w:rPr>
                <w:rFonts w:ascii="TH SarabunPSK" w:hAnsi="TH SarabunPSK" w:cs="TH SarabunPSK"/>
                <w:sz w:val="28"/>
                <w:cs/>
              </w:rPr>
              <w:t>ที่ได้เลื่อน</w:t>
            </w:r>
          </w:p>
        </w:tc>
        <w:tc>
          <w:tcPr>
            <w:tcW w:w="3286" w:type="dxa"/>
            <w:gridSpan w:val="2"/>
          </w:tcPr>
          <w:p w:rsidR="00CE513A" w:rsidRPr="00671124" w:rsidRDefault="00CE513A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71124">
              <w:rPr>
                <w:rFonts w:ascii="TH SarabunPSK" w:hAnsi="TH SarabunPSK" w:cs="TH SarabunPSK"/>
                <w:sz w:val="28"/>
                <w:cs/>
              </w:rPr>
              <w:t>จำนวนเงินที่ได้เพิ่ม</w:t>
            </w:r>
          </w:p>
        </w:tc>
        <w:tc>
          <w:tcPr>
            <w:tcW w:w="1551" w:type="dxa"/>
            <w:vMerge w:val="restart"/>
          </w:tcPr>
          <w:p w:rsidR="00CE513A" w:rsidRPr="00671124" w:rsidRDefault="00CE513A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71124">
              <w:rPr>
                <w:rFonts w:ascii="TH SarabunPSK" w:hAnsi="TH SarabunPSK" w:cs="TH SarabunPSK"/>
                <w:sz w:val="28"/>
                <w:cs/>
              </w:rPr>
              <w:t>เงินเดือนที่ได้รับ</w:t>
            </w:r>
          </w:p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71124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</w:tr>
      <w:tr w:rsidR="009A20D8" w:rsidRPr="00671124" w:rsidTr="009A20D8">
        <w:trPr>
          <w:trHeight w:val="880"/>
        </w:trPr>
        <w:tc>
          <w:tcPr>
            <w:tcW w:w="1548" w:type="dxa"/>
            <w:vMerge/>
          </w:tcPr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  <w:vMerge/>
          </w:tcPr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9" w:type="dxa"/>
          </w:tcPr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71124">
              <w:rPr>
                <w:rFonts w:ascii="TH SarabunPSK" w:hAnsi="TH SarabunPSK" w:cs="TH SarabunPSK"/>
                <w:sz w:val="28"/>
                <w:cs/>
              </w:rPr>
              <w:t>เงินเดือน</w:t>
            </w:r>
          </w:p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71124">
              <w:rPr>
                <w:rFonts w:ascii="TH SarabunPSK" w:hAnsi="TH SarabunPSK" w:cs="TH SarabunPSK"/>
                <w:sz w:val="28"/>
                <w:cs/>
              </w:rPr>
              <w:t>ที่ได้เลื่อน (บาท)</w:t>
            </w:r>
          </w:p>
        </w:tc>
        <w:tc>
          <w:tcPr>
            <w:tcW w:w="1717" w:type="dxa"/>
          </w:tcPr>
          <w:p w:rsidR="009A20D8" w:rsidRPr="00671124" w:rsidRDefault="009A20D8" w:rsidP="009A20D8">
            <w:pPr>
              <w:tabs>
                <w:tab w:val="left" w:pos="2520"/>
                <w:tab w:val="left" w:pos="3600"/>
                <w:tab w:val="left" w:pos="5400"/>
              </w:tabs>
              <w:ind w:left="-92" w:right="-99"/>
              <w:jc w:val="center"/>
              <w:rPr>
                <w:rFonts w:ascii="TH SarabunPSK" w:hAnsi="TH SarabunPSK" w:cs="TH SarabunPSK"/>
                <w:sz w:val="28"/>
              </w:rPr>
            </w:pPr>
            <w:r w:rsidRPr="00671124">
              <w:rPr>
                <w:rFonts w:ascii="TH SarabunPSK" w:hAnsi="TH SarabunPSK" w:cs="TH SarabunPSK"/>
                <w:sz w:val="28"/>
                <w:cs/>
              </w:rPr>
              <w:t>เงินค่าตอบแทนพิเศษ (บาท)</w:t>
            </w:r>
          </w:p>
        </w:tc>
        <w:tc>
          <w:tcPr>
            <w:tcW w:w="1551" w:type="dxa"/>
            <w:vMerge/>
          </w:tcPr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A20D8" w:rsidRPr="00671124" w:rsidTr="009A20D8">
        <w:tc>
          <w:tcPr>
            <w:tcW w:w="1548" w:type="dxa"/>
          </w:tcPr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20D8" w:rsidRPr="00671124" w:rsidRDefault="009801CF" w:rsidP="009A20D8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30,990</w:t>
            </w:r>
          </w:p>
          <w:p w:rsidR="009A20D8" w:rsidRPr="00671124" w:rsidRDefault="009A20D8" w:rsidP="009A20D8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6" w:type="dxa"/>
          </w:tcPr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20D8" w:rsidRPr="00671124" w:rsidRDefault="009801CF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69" w:type="dxa"/>
          </w:tcPr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20D8" w:rsidRPr="00671124" w:rsidRDefault="009801CF" w:rsidP="009A20D8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1,010</w:t>
            </w:r>
          </w:p>
        </w:tc>
        <w:tc>
          <w:tcPr>
            <w:tcW w:w="1717" w:type="dxa"/>
          </w:tcPr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20D8" w:rsidRPr="00671124" w:rsidRDefault="009801CF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51" w:type="dxa"/>
          </w:tcPr>
          <w:p w:rsidR="009A20D8" w:rsidRPr="00671124" w:rsidRDefault="009A20D8" w:rsidP="009121B0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A20D8" w:rsidRPr="00671124" w:rsidRDefault="009801CF" w:rsidP="009A20D8">
            <w:pPr>
              <w:tabs>
                <w:tab w:val="left" w:pos="900"/>
                <w:tab w:val="left" w:pos="2520"/>
                <w:tab w:val="left" w:pos="3600"/>
                <w:tab w:val="left" w:pos="54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32,000</w:t>
            </w:r>
          </w:p>
        </w:tc>
      </w:tr>
    </w:tbl>
    <w:p w:rsidR="009A20D8" w:rsidRPr="00671124" w:rsidRDefault="009A20D8" w:rsidP="009A20D8">
      <w:pPr>
        <w:tabs>
          <w:tab w:val="left" w:pos="900"/>
          <w:tab w:val="left" w:pos="2520"/>
          <w:tab w:val="left" w:pos="3600"/>
          <w:tab w:val="left" w:pos="5400"/>
        </w:tabs>
        <w:rPr>
          <w:rFonts w:ascii="TH SarabunPSK" w:hAnsi="TH SarabunPSK" w:cs="TH SarabunPSK"/>
          <w:sz w:val="28"/>
        </w:rPr>
      </w:pPr>
    </w:p>
    <w:p w:rsidR="009A20D8" w:rsidRPr="00671124" w:rsidRDefault="009A20D8" w:rsidP="009A20D8">
      <w:pPr>
        <w:tabs>
          <w:tab w:val="left" w:pos="720"/>
          <w:tab w:val="left" w:pos="9180"/>
        </w:tabs>
        <w:rPr>
          <w:rFonts w:ascii="TH SarabunPSK" w:hAnsi="TH SarabunPSK" w:cs="TH SarabunPSK"/>
          <w:sz w:val="28"/>
          <w:cs/>
        </w:rPr>
      </w:pPr>
      <w:r w:rsidRPr="00671124">
        <w:rPr>
          <w:rFonts w:ascii="TH SarabunPSK" w:hAnsi="TH SarabunPSK" w:cs="TH SarabunPSK"/>
          <w:sz w:val="28"/>
          <w:cs/>
        </w:rPr>
        <w:t xml:space="preserve">      </w:t>
      </w:r>
      <w:r w:rsidRPr="00671124">
        <w:rPr>
          <w:rFonts w:ascii="TH SarabunPSK" w:hAnsi="SimSun" w:cs="TH SarabunPSK"/>
          <w:sz w:val="28"/>
        </w:rPr>
        <w:t>□</w:t>
      </w:r>
      <w:r w:rsidRPr="00671124">
        <w:rPr>
          <w:rFonts w:ascii="TH SarabunPSK" w:hAnsi="TH SarabunPSK" w:cs="TH SarabunPSK"/>
          <w:sz w:val="28"/>
        </w:rPr>
        <w:tab/>
      </w:r>
      <w:r w:rsidRPr="00671124">
        <w:rPr>
          <w:rFonts w:ascii="TH SarabunPSK" w:hAnsi="TH SarabunPSK" w:cs="TH SarabunPSK"/>
          <w:sz w:val="28"/>
          <w:cs/>
        </w:rPr>
        <w:t>กรณีที่ไม่ได้รับการเลื่อนเงินเดือน เนื่องจาก (เหตุผล)</w:t>
      </w:r>
    </w:p>
    <w:p w:rsidR="009A20D8" w:rsidRPr="00671124" w:rsidRDefault="009A20D8" w:rsidP="009A20D8">
      <w:pPr>
        <w:tabs>
          <w:tab w:val="left" w:pos="9180"/>
        </w:tabs>
        <w:rPr>
          <w:rFonts w:ascii="TH SarabunPSK" w:hAnsi="TH SarabunPSK" w:cs="TH SarabunPSK"/>
          <w:sz w:val="32"/>
          <w:szCs w:val="32"/>
          <w:cs/>
        </w:rPr>
      </w:pPr>
    </w:p>
    <w:p w:rsidR="009A20D8" w:rsidRPr="00671124" w:rsidRDefault="009A20D8" w:rsidP="009A20D8">
      <w:pPr>
        <w:tabs>
          <w:tab w:val="left" w:pos="900"/>
          <w:tab w:val="left" w:pos="2520"/>
          <w:tab w:val="left" w:pos="3600"/>
          <w:tab w:val="left" w:pos="5400"/>
        </w:tabs>
        <w:rPr>
          <w:rFonts w:ascii="TH SarabunPSK" w:hAnsi="TH SarabunPSK" w:cs="TH SarabunPSK"/>
        </w:rPr>
      </w:pPr>
    </w:p>
    <w:p w:rsidR="00152645" w:rsidRPr="00671124" w:rsidRDefault="002617FA" w:rsidP="009A20D8">
      <w:pPr>
        <w:rPr>
          <w:rFonts w:ascii="TH SarabunPSK" w:hAnsi="TH SarabunPSK" w:cs="TH SarabunPSK"/>
        </w:rPr>
      </w:pPr>
    </w:p>
    <w:sectPr w:rsidR="00152645" w:rsidRPr="00671124" w:rsidSect="00746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20D8"/>
    <w:rsid w:val="002617FA"/>
    <w:rsid w:val="005766A2"/>
    <w:rsid w:val="0057684E"/>
    <w:rsid w:val="00671124"/>
    <w:rsid w:val="00727F03"/>
    <w:rsid w:val="0074620B"/>
    <w:rsid w:val="008809A8"/>
    <w:rsid w:val="009801CF"/>
    <w:rsid w:val="009A20D8"/>
    <w:rsid w:val="00B01855"/>
    <w:rsid w:val="00BE00C7"/>
    <w:rsid w:val="00C75DA6"/>
    <w:rsid w:val="00CE513A"/>
    <w:rsid w:val="00DC0FB3"/>
    <w:rsid w:val="00E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D8"/>
    <w:pPr>
      <w:spacing w:after="0" w:line="240" w:lineRule="auto"/>
    </w:pPr>
    <w:rPr>
      <w:rFonts w:ascii="Angsana New" w:eastAsia="SimSun" w:hAnsi="Angsana New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0D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>http://sharingcentre.info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5</cp:revision>
  <dcterms:created xsi:type="dcterms:W3CDTF">2011-07-11T09:11:00Z</dcterms:created>
  <dcterms:modified xsi:type="dcterms:W3CDTF">2011-12-22T03:01:00Z</dcterms:modified>
</cp:coreProperties>
</file>