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FAA5" w14:textId="0DFECB52" w:rsidR="00661A57" w:rsidRDefault="00A563E9" w:rsidP="00977D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3E9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แบบฟอร์มรายงานผลการดำเนินงาน จำแนกตามกลุ่มภารกิจ</w:t>
      </w:r>
    </w:p>
    <w:p w14:paraId="1C557A62" w14:textId="11EFD7F1" w:rsidR="00A563E9" w:rsidRPr="00A563E9" w:rsidRDefault="00A563E9" w:rsidP="00977DAC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กรณีการเปิด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EOC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โรคปอดอักเสบจากเชื้อไวรัสโค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น่าสายพันธุ์ใหม่ ๒๐๑๙</w:t>
      </w:r>
    </w:p>
    <w:p w14:paraId="14D23378" w14:textId="1DFACDC0" w:rsidR="00A563E9" w:rsidRPr="00A563E9" w:rsidRDefault="00A563E9" w:rsidP="00977DA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56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A56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เดือ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น.......................................................พ.ศ.</w:t>
      </w:r>
      <w:r w:rsidR="003874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4590"/>
        <w:gridCol w:w="4770"/>
        <w:gridCol w:w="2276"/>
      </w:tblGrid>
      <w:tr w:rsidR="00A563E9" w:rsidRPr="00A563E9" w14:paraId="1D4288D6" w14:textId="77777777" w:rsidTr="00A563E9">
        <w:tc>
          <w:tcPr>
            <w:tcW w:w="3258" w:type="dxa"/>
          </w:tcPr>
          <w:p w14:paraId="39681365" w14:textId="57E86B46" w:rsidR="00A563E9" w:rsidRPr="00A563E9" w:rsidRDefault="00A563E9" w:rsidP="00A56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กลุ่มภารกิจ</w:t>
            </w:r>
          </w:p>
        </w:tc>
        <w:tc>
          <w:tcPr>
            <w:tcW w:w="4590" w:type="dxa"/>
          </w:tcPr>
          <w:p w14:paraId="68BCEDB8" w14:textId="397376C6" w:rsidR="00A563E9" w:rsidRPr="00A563E9" w:rsidRDefault="00A563E9" w:rsidP="00A56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4770" w:type="dxa"/>
          </w:tcPr>
          <w:p w14:paraId="32F8987E" w14:textId="4D707855" w:rsidR="00A563E9" w:rsidRPr="00A563E9" w:rsidRDefault="00A563E9" w:rsidP="00A56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76" w:type="dxa"/>
          </w:tcPr>
          <w:p w14:paraId="05FEDBCA" w14:textId="4ABCF2C7" w:rsidR="00A563E9" w:rsidRPr="00A563E9" w:rsidRDefault="00A563E9" w:rsidP="00A56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3E9" w14:paraId="2AEA95ED" w14:textId="77777777" w:rsidTr="00A563E9">
        <w:tc>
          <w:tcPr>
            <w:tcW w:w="3258" w:type="dxa"/>
          </w:tcPr>
          <w:p w14:paraId="77D787FF" w14:textId="18FA4C71" w:rsidR="00A563E9" w:rsidRDefault="00A563E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SAT</w:t>
            </w:r>
          </w:p>
        </w:tc>
        <w:tc>
          <w:tcPr>
            <w:tcW w:w="4590" w:type="dxa"/>
          </w:tcPr>
          <w:p w14:paraId="22894537" w14:textId="77777777" w:rsidR="00A563E9" w:rsidRDefault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073100F6" w14:textId="77777777" w:rsidR="00A563E9" w:rsidRDefault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7DFE96C2" w14:textId="77777777" w:rsidR="00A563E9" w:rsidRDefault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7EB944AB" w14:textId="77777777" w:rsidTr="00A563E9">
        <w:tc>
          <w:tcPr>
            <w:tcW w:w="3258" w:type="dxa"/>
          </w:tcPr>
          <w:p w14:paraId="50213309" w14:textId="19A83FC8" w:rsidR="00A563E9" w:rsidRDefault="00A563E9" w:rsidP="00A563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Operation</w:t>
            </w:r>
          </w:p>
        </w:tc>
        <w:tc>
          <w:tcPr>
            <w:tcW w:w="4590" w:type="dxa"/>
          </w:tcPr>
          <w:p w14:paraId="24AFC859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06A5BD47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1F5AF016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7CEB7AA0" w14:textId="77777777" w:rsidTr="00A563E9">
        <w:tc>
          <w:tcPr>
            <w:tcW w:w="3258" w:type="dxa"/>
          </w:tcPr>
          <w:p w14:paraId="77D7B720" w14:textId="785ED35F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STAG</w:t>
            </w:r>
          </w:p>
        </w:tc>
        <w:tc>
          <w:tcPr>
            <w:tcW w:w="4590" w:type="dxa"/>
          </w:tcPr>
          <w:p w14:paraId="29993FB6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772DF0F8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388261B7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47DFAC9F" w14:textId="77777777" w:rsidTr="00A563E9">
        <w:tc>
          <w:tcPr>
            <w:tcW w:w="3258" w:type="dxa"/>
          </w:tcPr>
          <w:p w14:paraId="7CB8F8CB" w14:textId="18C5F3B4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Logistic</w:t>
            </w:r>
          </w:p>
        </w:tc>
        <w:tc>
          <w:tcPr>
            <w:tcW w:w="4590" w:type="dxa"/>
          </w:tcPr>
          <w:p w14:paraId="5F2D6CCB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6CB39B0F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41507D32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3AED0AB1" w14:textId="77777777" w:rsidTr="00A563E9">
        <w:tc>
          <w:tcPr>
            <w:tcW w:w="3258" w:type="dxa"/>
          </w:tcPr>
          <w:p w14:paraId="144C90CE" w14:textId="77777777" w:rsidR="00A563E9" w:rsidRDefault="00A563E9" w:rsidP="00A563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Case Management</w:t>
            </w:r>
          </w:p>
          <w:p w14:paraId="243AB0C0" w14:textId="4F94322B" w:rsidR="00977DAC" w:rsidRDefault="00977DAC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(หมายถึง</w:t>
            </w:r>
            <w:r w:rsidR="009231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ภารกิจในการดูแลผู้ป่วยหรือผู้เข้าข่ายสงสัยของ รพ.)</w:t>
            </w:r>
          </w:p>
        </w:tc>
        <w:tc>
          <w:tcPr>
            <w:tcW w:w="4590" w:type="dxa"/>
          </w:tcPr>
          <w:p w14:paraId="7A9B8146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3ABB5E3B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411AC464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335662F1" w14:textId="77777777" w:rsidTr="00A563E9">
        <w:tc>
          <w:tcPr>
            <w:tcW w:w="3258" w:type="dxa"/>
          </w:tcPr>
          <w:p w14:paraId="4FB92068" w14:textId="57283F14" w:rsidR="00A563E9" w:rsidRDefault="00A563E9" w:rsidP="00A563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กลุ่มภารกิจ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 Communication</w:t>
            </w:r>
          </w:p>
        </w:tc>
        <w:tc>
          <w:tcPr>
            <w:tcW w:w="4590" w:type="dxa"/>
          </w:tcPr>
          <w:p w14:paraId="0C1D15FE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52E16D71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2D305C6C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06A0B92F" w14:textId="77777777" w:rsidTr="00A563E9">
        <w:tc>
          <w:tcPr>
            <w:tcW w:w="3258" w:type="dxa"/>
          </w:tcPr>
          <w:p w14:paraId="2AEDFECD" w14:textId="5ABAF81D" w:rsidR="00A563E9" w:rsidRDefault="00A563E9" w:rsidP="00A563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4590" w:type="dxa"/>
          </w:tcPr>
          <w:p w14:paraId="0754CDFA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5B6E9894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3CE05EC6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563E9" w14:paraId="23B2A119" w14:textId="77777777" w:rsidTr="00A563E9">
        <w:tc>
          <w:tcPr>
            <w:tcW w:w="3258" w:type="dxa"/>
          </w:tcPr>
          <w:p w14:paraId="3C0308C9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90" w:type="dxa"/>
          </w:tcPr>
          <w:p w14:paraId="5B74DB63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14:paraId="2D115309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76" w:type="dxa"/>
          </w:tcPr>
          <w:p w14:paraId="0CAB5398" w14:textId="77777777" w:rsidR="00A563E9" w:rsidRDefault="00A563E9" w:rsidP="00A563E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69229234" w14:textId="695D1171" w:rsidR="005B3AE8" w:rsidRDefault="005B3AE8">
      <w:pPr>
        <w:rPr>
          <w:rFonts w:ascii="TH SarabunPSK" w:hAnsi="TH SarabunPSK" w:cs="TH SarabunPSK"/>
          <w:sz w:val="32"/>
          <w:szCs w:val="32"/>
        </w:rPr>
      </w:pPr>
    </w:p>
    <w:p w14:paraId="1ACBD6AF" w14:textId="0593C49E" w:rsidR="00977DAC" w:rsidRDefault="00A563E9">
      <w:pPr>
        <w:rPr>
          <w:rFonts w:ascii="TH SarabunPSK" w:hAnsi="TH SarabunPSK" w:cs="TH SarabunPSK" w:hint="cs"/>
          <w:sz w:val="32"/>
          <w:szCs w:val="32"/>
        </w:rPr>
      </w:pPr>
      <w:r w:rsidRPr="00A563E9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.........................................................................................................ตำแหน่ง...............................................................กลุ่ม</w:t>
      </w:r>
      <w:r w:rsidR="00977DAC">
        <w:rPr>
          <w:rFonts w:ascii="TH SarabunPSK" w:hAnsi="TH SarabunPSK" w:cs="TH SarabunPSK" w:hint="cs"/>
          <w:sz w:val="32"/>
          <w:szCs w:val="32"/>
          <w:cs/>
        </w:rPr>
        <w:t>งาน.....................................................................</w:t>
      </w:r>
    </w:p>
    <w:p w14:paraId="52431785" w14:textId="77777777" w:rsidR="00451933" w:rsidRDefault="0045193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408B2" w14:textId="532C208B" w:rsidR="00977DAC" w:rsidRPr="00A563E9" w:rsidRDefault="00977DAC">
      <w:pPr>
        <w:rPr>
          <w:rFonts w:ascii="TH SarabunPSK" w:hAnsi="TH SarabunPSK" w:cs="TH SarabunPSK" w:hint="cs"/>
          <w:sz w:val="32"/>
          <w:szCs w:val="32"/>
          <w:cs/>
        </w:rPr>
      </w:pPr>
      <w:r w:rsidRPr="00977DA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ขอให้ทุกกลุ่มภารกิจ</w:t>
      </w:r>
      <w:r w:rsidR="00451933">
        <w:rPr>
          <w:rFonts w:ascii="TH SarabunPSK" w:hAnsi="TH SarabunPSK" w:cs="TH SarabunPSK" w:hint="cs"/>
          <w:sz w:val="32"/>
          <w:szCs w:val="32"/>
          <w:cs/>
        </w:rPr>
        <w:t xml:space="preserve">ตามโครงสร้าง </w:t>
      </w:r>
      <w:r w:rsidR="00451933">
        <w:rPr>
          <w:rFonts w:ascii="TH SarabunPSK" w:hAnsi="TH SarabunPSK" w:cs="TH SarabunPSK"/>
          <w:sz w:val="32"/>
          <w:szCs w:val="32"/>
        </w:rPr>
        <w:t xml:space="preserve">EOC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รายงานผลการดำเนินงานตั้งแต่เปิดศูนย์ปฏิบัติการตอบโต้ภาวะฉุกเฉินด้านการแพทย์และสาธารณสุข(</w:t>
      </w:r>
      <w:r>
        <w:rPr>
          <w:rFonts w:ascii="TH SarabunPSK" w:hAnsi="TH SarabunPSK" w:cs="TH SarabunPSK"/>
          <w:sz w:val="32"/>
          <w:szCs w:val="32"/>
        </w:rPr>
        <w:t>PHEOC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5193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กรณีโรคปอดอักเสบจากเชื้อไวรัสโค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น่าสายพันธุ์ใหม่ ๒๐๑๙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 ๖ กุมภาพันธ์ ๒๕๖๓  หลังจากนั้นให้รายงานทุกวันพฤหัส  เพื่อสรุปเข้าศูนย์ </w:t>
      </w:r>
      <w:r>
        <w:rPr>
          <w:rFonts w:ascii="TH SarabunPSK" w:hAnsi="TH SarabunPSK" w:cs="TH SarabunPSK"/>
          <w:sz w:val="32"/>
          <w:szCs w:val="32"/>
        </w:rPr>
        <w:t xml:space="preserve">EOC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ภายในวันจันทร์บ่ายของทุกสัปดาห์</w:t>
      </w:r>
      <w:bookmarkStart w:id="0" w:name="_GoBack"/>
      <w:bookmarkEnd w:id="0"/>
    </w:p>
    <w:sectPr w:rsidR="00977DAC" w:rsidRPr="00A563E9" w:rsidSect="00A563E9">
      <w:pgSz w:w="16838" w:h="11906" w:orient="landscape" w:code="9"/>
      <w:pgMar w:top="144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50"/>
    <w:rsid w:val="00167350"/>
    <w:rsid w:val="003512BB"/>
    <w:rsid w:val="003874E1"/>
    <w:rsid w:val="00450560"/>
    <w:rsid w:val="00451933"/>
    <w:rsid w:val="005B3AE8"/>
    <w:rsid w:val="007171BB"/>
    <w:rsid w:val="00766350"/>
    <w:rsid w:val="008857BA"/>
    <w:rsid w:val="00923134"/>
    <w:rsid w:val="00977DAC"/>
    <w:rsid w:val="00A26B44"/>
    <w:rsid w:val="00A563E9"/>
    <w:rsid w:val="00B9663D"/>
    <w:rsid w:val="00CC111A"/>
    <w:rsid w:val="00DA1F2F"/>
    <w:rsid w:val="00E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E957"/>
  <w15:docId w15:val="{54321847-E58D-4909-966D-7D0473B1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5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ay_office6</cp:lastModifiedBy>
  <cp:revision>5</cp:revision>
  <cp:lastPrinted>2020-01-23T04:27:00Z</cp:lastPrinted>
  <dcterms:created xsi:type="dcterms:W3CDTF">2020-01-23T04:03:00Z</dcterms:created>
  <dcterms:modified xsi:type="dcterms:W3CDTF">2020-02-05T07:26:00Z</dcterms:modified>
</cp:coreProperties>
</file>