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F2F" w:rsidRDefault="0006358D" w:rsidP="00474F2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in;margin-top:14.15pt;width:168pt;height:80.1pt;z-index:251659264;mso-position-horizontal-relative:text;mso-position-vertical-relative:text;mso-width-relative:page;mso-height-relative:page">
            <v:imagedata r:id="rId5" o:title="matichonLogo_1"/>
          </v:shape>
        </w:pict>
      </w: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06358D" w:rsidP="00474F2F">
      <w:pPr>
        <w:jc w:val="center"/>
        <w:rPr>
          <w:sz w:val="40"/>
          <w:szCs w:val="40"/>
        </w:rPr>
      </w:pPr>
      <w:r>
        <w:rPr>
          <w:noProof/>
        </w:rPr>
        <w:pict>
          <v:shape id="_x0000_s1029" type="#_x0000_t75" style="position:absolute;left:0;text-align:left;margin-left:-24.75pt;margin-top:36.4pt;width:510.75pt;height:90.75pt;z-index:251663360;mso-position-horizontal-relative:text;mso-position-vertical-relative:text;mso-width-relative:page;mso-height-relative:page">
            <v:imagedata r:id="rId6" o:title="img-181012085314-0001" croptop="46937f" cropbottom="4606f" cropleft="6532f" cropright="3412f"/>
          </v:shape>
        </w:pict>
      </w:r>
      <w:r>
        <w:rPr>
          <w:rFonts w:hint="cs"/>
          <w:sz w:val="40"/>
          <w:szCs w:val="40"/>
          <w:cs/>
        </w:rPr>
        <w:t>ข่าวประจำวันศุกร์ที่ 12 ตุลาคม 2561 หน้าที่ 7</w:t>
      </w:r>
    </w:p>
    <w:p w:rsidR="00474F2F" w:rsidRPr="00474F2F" w:rsidRDefault="00474F2F" w:rsidP="00474F2F">
      <w:pPr>
        <w:jc w:val="center"/>
        <w:rPr>
          <w:sz w:val="40"/>
          <w:szCs w:val="40"/>
          <w:cs/>
        </w:rPr>
      </w:pPr>
    </w:p>
    <w:p w:rsidR="00474F2F" w:rsidRDefault="0006358D" w:rsidP="00474F2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160020</wp:posOffset>
                </wp:positionV>
                <wp:extent cx="3000375" cy="542925"/>
                <wp:effectExtent l="0" t="0" r="28575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261pt;margin-top:12.6pt;width:236.25pt;height:42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" fillcolor="white [3212]" strokecolor="white [3212]" strokeweight="2pt"/>
            </w:pict>
          </mc:Fallback>
        </mc:AlternateContent>
      </w:r>
    </w:p>
    <w:p w:rsidR="00474F2F" w:rsidRDefault="0006358D" w:rsidP="00474F2F">
      <w:pPr>
        <w:jc w:val="center"/>
      </w:pPr>
      <w:r>
        <w:rPr>
          <w:noProof/>
        </w:rPr>
        <w:pict>
          <v:shape id="_x0000_s1030" type="#_x0000_t75" style="position:absolute;left:0;text-align:left;margin-left:22.9pt;margin-top:23.9pt;width:399pt;height:385.5pt;z-index:251666432;mso-position-horizontal-relative:text;mso-position-vertical-relative:text;mso-width-relative:page;mso-height-relative:page">
            <v:imagedata r:id="rId7" o:title="img-181012085314-0002" croptop="1327f" cropbottom="21607f" cropleft="26249f" cropright="8157f"/>
          </v:shape>
        </w:pict>
      </w: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06358D"/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>
      <w:pPr>
        <w:jc w:val="center"/>
      </w:pPr>
    </w:p>
    <w:p w:rsidR="00474F2F" w:rsidRDefault="00474F2F" w:rsidP="00474F2F"/>
    <w:p w:rsidR="00474F2F" w:rsidRDefault="00474F2F" w:rsidP="00474F2F">
      <w:pPr>
        <w:jc w:val="center"/>
      </w:pPr>
    </w:p>
    <w:p w:rsidR="0057527B" w:rsidRDefault="0006358D" w:rsidP="00474F2F">
      <w:pPr>
        <w:jc w:val="center"/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220EDC3" wp14:editId="144E1355">
            <wp:simplePos x="0" y="0"/>
            <wp:positionH relativeFrom="column">
              <wp:posOffset>1762538</wp:posOffset>
            </wp:positionH>
            <wp:positionV relativeFrom="paragraph">
              <wp:posOffset>104140</wp:posOffset>
            </wp:positionV>
            <wp:extent cx="2133600" cy="1017270"/>
            <wp:effectExtent l="0" t="0" r="0" b="0"/>
            <wp:wrapNone/>
            <wp:docPr id="4" name="รูปภาพ 4" descr="matichon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tichonLogo_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58D" w:rsidRDefault="0006358D" w:rsidP="00474F2F">
      <w:pPr>
        <w:jc w:val="center"/>
        <w:rPr>
          <w:rFonts w:hint="cs"/>
          <w:sz w:val="40"/>
          <w:szCs w:val="40"/>
        </w:rPr>
      </w:pPr>
    </w:p>
    <w:p w:rsidR="0006358D" w:rsidRDefault="0006358D" w:rsidP="0006358D">
      <w:pPr>
        <w:jc w:val="center"/>
        <w:rPr>
          <w:rFonts w:hint="cs"/>
          <w:sz w:val="40"/>
          <w:szCs w:val="40"/>
        </w:rPr>
      </w:pPr>
    </w:p>
    <w:p w:rsidR="0006358D" w:rsidRDefault="0006358D" w:rsidP="0006358D">
      <w:pPr>
        <w:jc w:val="center"/>
        <w:rPr>
          <w:sz w:val="40"/>
          <w:szCs w:val="40"/>
        </w:rPr>
      </w:pPr>
      <w:r>
        <w:rPr>
          <w:noProof/>
        </w:rPr>
        <w:pict>
          <v:shape id="_x0000_s1032" type="#_x0000_t75" style="position:absolute;left:0;text-align:left;margin-left:-28.65pt;margin-top:33.35pt;width:517.35pt;height:339.15pt;z-index:251669504;mso-position-horizontal-relative:text;mso-position-vertical-relative:text;mso-width-relative:page;mso-height-relative:page">
            <v:imagedata r:id="rId9" o:title="img-181012085426-0001" croptop="24316f" cropbottom="6744f" cropleft="567f" cropright="27751f"/>
          </v:shape>
        </w:pict>
      </w:r>
      <w:r>
        <w:rPr>
          <w:rFonts w:hint="cs"/>
          <w:sz w:val="40"/>
          <w:szCs w:val="40"/>
          <w:cs/>
        </w:rPr>
        <w:t>ข่าวประจำวันศุกร์ที่ 12 ตุลาคม 2561 หน้าที่ 7</w:t>
      </w:r>
    </w:p>
    <w:p w:rsidR="00474F2F" w:rsidRDefault="00474F2F" w:rsidP="00474F2F">
      <w:pPr>
        <w:jc w:val="center"/>
      </w:pPr>
      <w:bookmarkStart w:id="0" w:name="_GoBack"/>
      <w:bookmarkEnd w:id="0"/>
    </w:p>
    <w:sectPr w:rsidR="00474F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F2F"/>
    <w:rsid w:val="0006358D"/>
    <w:rsid w:val="00474F2F"/>
    <w:rsid w:val="0057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4F2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F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74F2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2018-10-12T01:52:00Z</cp:lastPrinted>
  <dcterms:created xsi:type="dcterms:W3CDTF">2018-10-12T01:52:00Z</dcterms:created>
  <dcterms:modified xsi:type="dcterms:W3CDTF">2018-10-12T01:52:00Z</dcterms:modified>
</cp:coreProperties>
</file>