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8E511E" w:rsidP="00311E0E">
      <w:pPr>
        <w:jc w:val="left"/>
      </w:pPr>
      <w:r>
        <w:rPr>
          <w:noProof/>
        </w:rPr>
        <w:pict>
          <v:rect id="Rectangle 1" o:spid="_x0000_s1026" style="position:absolute;margin-left:-6pt;margin-top:-7pt;width:444.55pt;height:65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620D1" w:rsidRPr="009620D1" w:rsidRDefault="009620D1" w:rsidP="009620D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620D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9620D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แนะประชาชน...ดูแลตนเองให้ห่างไกลโรคไข้หวัดใหญ่...</w:t>
                  </w:r>
                  <w:r w:rsidR="001D15F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ในช่วง</w:t>
                  </w:r>
                  <w:r w:rsidR="001D15F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อากาศเปลี่ยนแปลง</w:t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F4336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-76835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0E" w:rsidRPr="00697779" w:rsidRDefault="00311E0E" w:rsidP="00311E0E">
      <w:pPr>
        <w:jc w:val="left"/>
      </w:pPr>
    </w:p>
    <w:p w:rsidR="00FA4643" w:rsidRPr="00697779" w:rsidRDefault="00FA4643" w:rsidP="00311E0E">
      <w:pPr>
        <w:jc w:val="thaiDistribute"/>
      </w:pPr>
    </w:p>
    <w:p w:rsidR="00857C20" w:rsidRPr="00697779" w:rsidRDefault="00857C20" w:rsidP="00857C20">
      <w:pPr>
        <w:jc w:val="both"/>
        <w:rPr>
          <w:rFonts w:ascii="TH SarabunIT๙" w:hAnsi="TH SarabunIT๙" w:cs="TH SarabunIT๙"/>
        </w:rPr>
      </w:pPr>
    </w:p>
    <w:p w:rsidR="00424E43" w:rsidRPr="004C550E" w:rsidRDefault="00780690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697779">
        <w:rPr>
          <w:rFonts w:ascii="TH SarabunIT๙" w:hAnsi="TH SarabunIT๙" w:cs="TH SarabunIT๙" w:hint="cs"/>
          <w:cs/>
        </w:rPr>
        <w:tab/>
      </w:r>
      <w:r w:rsidR="009F484D" w:rsidRPr="004C550E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9F484D" w:rsidRPr="004C550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9F484D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F484D" w:rsidRPr="004C550E">
        <w:rPr>
          <w:rFonts w:ascii="TH SarabunIT๙" w:hAnsi="TH SarabunIT๙" w:cs="TH SarabunIT๙"/>
          <w:sz w:val="36"/>
          <w:szCs w:val="36"/>
          <w:cs/>
        </w:rPr>
        <w:t>นายแพทย์สาธารณสุขจังหวัดพระนครศรีอยุธยา</w:t>
      </w:r>
      <w:r w:rsidR="009F484D" w:rsidRPr="004C550E">
        <w:rPr>
          <w:rFonts w:ascii="TH SarabunIT๙" w:hAnsi="TH SarabunIT๙" w:cs="TH SarabunIT๙" w:hint="cs"/>
          <w:sz w:val="36"/>
          <w:szCs w:val="36"/>
          <w:cs/>
        </w:rPr>
        <w:t xml:space="preserve"> เปิดเผยว่า </w:t>
      </w:r>
      <w:r w:rsidR="009620D1" w:rsidRPr="004C550E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สภาพอากาศเปลี่ยนแปลงมี</w:t>
      </w:r>
      <w:r w:rsidR="002E69F9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อากาศหนาวและ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ฝนตก</w:t>
      </w:r>
      <w:r w:rsidR="00770C9F">
        <w:rPr>
          <w:rFonts w:ascii="TH SarabunIT๙" w:hAnsi="TH SarabunIT๙" w:cs="TH SarabunIT๙" w:hint="cs"/>
          <w:color w:val="000000"/>
          <w:sz w:val="36"/>
          <w:szCs w:val="36"/>
          <w:cs/>
        </w:rPr>
        <w:t>เป็นระยะๆ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4C550E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จึง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เป็นสาเหตุทำให้เกิดโรคหลายชนิด โรคที่มีแนวโน้มระบาดในช่วง</w:t>
      </w:r>
      <w:r w:rsidR="004C550E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นี้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ได้แก่ </w:t>
      </w:r>
      <w:r w:rsidR="009620D1" w:rsidRPr="004C550E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52275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จากรายงานข้อมูลการเฝ้าระวัง</w:t>
      </w:r>
      <w:r w:rsidR="009620D1" w:rsidRPr="004C550E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ของ</w:t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กรมควบคุมโรค </w:t>
      </w:r>
      <w:r w:rsidR="009620D1" w:rsidRPr="004C550E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กระทรวงสาธารณสุข พบว่า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1 มกราคม 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–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18 มกราคม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</w:rPr>
        <w:t> 25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59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มีผู้ป่วยโรคไข้หวัดใหญ่ทั่วประเทศ </w:t>
      </w:r>
      <w:r w:rsidR="00522750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52275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จำนวน 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1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</w:rPr>
        <w:t>,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936 คน ไม่มีผู้เสียชีวิต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ภาคที่มีอัตราป่วยสูงสุด คือ </w:t>
      </w:r>
      <w:r w:rsidR="004C550E" w:rsidRPr="004C550E">
        <w:rPr>
          <w:sz w:val="36"/>
          <w:szCs w:val="36"/>
          <w:cs/>
        </w:rPr>
        <w:t>ภาคกลาง</w:t>
      </w:r>
      <w:r w:rsidR="004C550E" w:rsidRPr="004C550E">
        <w:rPr>
          <w:rFonts w:hint="cs"/>
          <w:sz w:val="36"/>
          <w:szCs w:val="36"/>
          <w:cs/>
        </w:rPr>
        <w:t xml:space="preserve"> </w:t>
      </w:r>
      <w:r w:rsidR="004C550E" w:rsidRPr="004C550E">
        <w:rPr>
          <w:sz w:val="36"/>
          <w:szCs w:val="36"/>
          <w:cs/>
        </w:rPr>
        <w:t>ภาคเหนือ ภาค</w:t>
      </w:r>
      <w:proofErr w:type="spellStart"/>
      <w:r w:rsidR="004C550E" w:rsidRPr="004C550E">
        <w:rPr>
          <w:sz w:val="36"/>
          <w:szCs w:val="36"/>
          <w:cs/>
        </w:rPr>
        <w:t>ใต</w:t>
      </w:r>
      <w:proofErr w:type="spellEnd"/>
      <w:r w:rsidR="004C550E" w:rsidRPr="004C550E">
        <w:rPr>
          <w:sz w:val="36"/>
          <w:szCs w:val="36"/>
          <w:cs/>
        </w:rPr>
        <w:t xml:space="preserve"> </w:t>
      </w:r>
      <w:r w:rsidR="00522750">
        <w:rPr>
          <w:rFonts w:hint="cs"/>
          <w:sz w:val="36"/>
          <w:szCs w:val="36"/>
          <w:cs/>
        </w:rPr>
        <w:br/>
      </w:r>
      <w:r w:rsidR="004C550E" w:rsidRPr="004C550E">
        <w:rPr>
          <w:sz w:val="36"/>
          <w:szCs w:val="36"/>
          <w:cs/>
        </w:rPr>
        <w:t xml:space="preserve">ภาคตะวันออกเฉียงเหนือ </w:t>
      </w:r>
      <w:proofErr w:type="spellStart"/>
      <w:r w:rsidR="004C550E" w:rsidRPr="004C550E">
        <w:rPr>
          <w:sz w:val="36"/>
          <w:szCs w:val="36"/>
          <w:cs/>
        </w:rPr>
        <w:t>ตามลําดับ</w:t>
      </w:r>
      <w:proofErr w:type="spellEnd"/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522750">
        <w:rPr>
          <w:rFonts w:ascii="TH SarabunIT๙" w:hAnsi="TH SarabunIT๙" w:cs="TH SarabunIT๙" w:hint="cs"/>
          <w:sz w:val="36"/>
          <w:szCs w:val="36"/>
          <w:cs/>
        </w:rPr>
        <w:br/>
        <w:t xml:space="preserve"> 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>ค่อนข้างหนาวเย็น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แต่พบว่าสภาพอากาศในช่วงเวลาของ</w:t>
      </w:r>
      <w:r w:rsidR="009620D1" w:rsidRPr="004C550E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83D71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มีความแตกต่างกันมากพอสมควร  ในช่วงเช้าสภาพอากาศค่อนข้างเย็นมีฝน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>บางเบา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แต่ในขณะเดียวกัน</w:t>
      </w:r>
      <w:r w:rsidR="00383D71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ในช่วงกลางวันอุณหภูมิค่อนข้างร้อน  ซึ่งส่งผลกระทบทำให้อุณหภูมิในร่างกายมีความแตกต่างกันไปด้วย  ก่อให้เกิดโรคต่างๆ ได้ง่าย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เช่น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</w:rPr>
        <w:t> </w:t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055A4A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โรคไข้หวัดใหญ่ (</w:t>
      </w:r>
      <w:r w:rsidR="009620D1" w:rsidRPr="00055A4A">
        <w:rPr>
          <w:rFonts w:ascii="TH SarabunIT๙" w:hAnsi="TH SarabunIT๙" w:cs="TH SarabunIT๙"/>
          <w:b/>
          <w:bCs/>
          <w:spacing w:val="-20"/>
          <w:sz w:val="36"/>
          <w:szCs w:val="36"/>
        </w:rPr>
        <w:t>Influenza)</w:t>
      </w:r>
      <w:r w:rsidR="009620D1" w:rsidRPr="00055A4A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="009620D1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9620D1" w:rsidRPr="00055A4A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9620D1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เป็นการติดเชื้อระบบทางเดินหายใจ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55A4A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แพทย์มักจะให้การวินิจฉัยผู้ป่วย</w:t>
      </w:r>
      <w:r w:rsidR="007610E8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ที่มีอาการตัวร้อนมา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2-3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ซึ่งบางครั้งเชื้ออาจจะลาม</w:t>
      </w:r>
      <w:r w:rsidR="007610E8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เข้าปอดทำให้เกิดปอดบวม ผู้ป่วยจะมีไข้สูง ปวดศีรษะ ปวดตามตัว ปวดกล้ามเนื้อมาก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การติดต่อ</w:t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610E8">
        <w:rPr>
          <w:rStyle w:val="a3"/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เชื้อจะเข้าทางปากและเยื่อบุตา สัมผัสเสมหะของผู้ป่วยทางแก้วน้ำ ผ้า จูบ สัมผัสทางมือที่ปนเปื้อนเชื้อโรค ระยะเวลาที่ติดต่อ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t>ไปยังบุคคล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อื่นคือ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1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วันก่อนเกิดอาการ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5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7610E8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อาการ</w:t>
      </w:r>
      <w:r w:rsidR="00770C9F">
        <w:rPr>
          <w:rStyle w:val="a3"/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ของโรคไข้หวัดใหญ่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มักจะเกิดขึ้นทันทีทันใดด้วยอาการไข้สูง ตัวร้อน หนาว ปวดเมื่อยตามกล้ามเนื้อ 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โดยเฉพาะที่หลัง ต้นแขนต้นขา ปวดศีรษะ อ่อนเพลีย เบื่ออาหาร ขมในคอ คัดจมูก มีน้ำมูกใสๆ ไอแห้งๆ 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จุกแน่นท้อง แต่บางรายอาจไม่มีอาการคัดจมูก หรือเป็นหวัดเลยก็ได้ มีข้อสังเกตว่าไข้หวัดใหญ่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มักเป็นหวัดน้อย แต่ไข้หวัด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t>ธรรมดา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2-4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 แล้วค่อยๆ ลดลง อาการไอ</w:t>
      </w:r>
      <w:r w:rsidR="00770C9F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และอ่อนเพลีย อาจเป็นอยู่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 1-4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สัปดาห์ แม้ว่าอาการอื่นๆ จะหายลงแล้ว บางรายเมื่อหายจากไข้หวัดใหญ่แล้วอาจมีอาการเวียนศีรษะ เมารถ เมาเรือเนื่องจากการอักเสบของอวัยวะการทรงตัวในหูชั้นใน</w:t>
      </w:r>
      <w:r w:rsidR="00770C9F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ซึ่งมักจะหายเองใน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3-5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“</w:t>
      </w:r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9620D1" w:rsidRPr="004C550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9620D1" w:rsidRPr="004C550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</w:p>
    <w:p w:rsidR="00424E43" w:rsidRPr="004C550E" w:rsidRDefault="00424E43" w:rsidP="00805AF9">
      <w:pPr>
        <w:pStyle w:val="a5"/>
        <w:shd w:val="clear" w:color="auto" w:fill="FFFFFF"/>
        <w:spacing w:before="0" w:beforeAutospacing="0" w:after="255" w:afterAutospacing="0"/>
        <w:jc w:val="thaiDistribute"/>
        <w:rPr>
          <w:rFonts w:ascii="TH SarabunIT๙" w:hAnsi="TH SarabunIT๙" w:cs="TH SarabunIT๙"/>
          <w:color w:val="222222"/>
          <w:sz w:val="36"/>
          <w:szCs w:val="36"/>
        </w:rPr>
      </w:pPr>
    </w:p>
    <w:p w:rsidR="00857C20" w:rsidRPr="00697779" w:rsidRDefault="00857C20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</w:p>
    <w:p w:rsidR="00A00B01" w:rsidRPr="00697779" w:rsidRDefault="008E511E" w:rsidP="006176D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4.0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45417"/>
    <w:rsid w:val="00055A4A"/>
    <w:rsid w:val="000717F4"/>
    <w:rsid w:val="00073663"/>
    <w:rsid w:val="000819DA"/>
    <w:rsid w:val="00090A7C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7234"/>
    <w:rsid w:val="00170C0B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301B0"/>
    <w:rsid w:val="00232B12"/>
    <w:rsid w:val="002406CD"/>
    <w:rsid w:val="00277F2C"/>
    <w:rsid w:val="002919BB"/>
    <w:rsid w:val="00291FA1"/>
    <w:rsid w:val="002A3E73"/>
    <w:rsid w:val="002D7F57"/>
    <w:rsid w:val="002E0E4B"/>
    <w:rsid w:val="002E2E5D"/>
    <w:rsid w:val="002E61DE"/>
    <w:rsid w:val="002E69F9"/>
    <w:rsid w:val="002E7C0E"/>
    <w:rsid w:val="002F1912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424E43"/>
    <w:rsid w:val="00460D9D"/>
    <w:rsid w:val="0047531B"/>
    <w:rsid w:val="004760E4"/>
    <w:rsid w:val="00494280"/>
    <w:rsid w:val="00494595"/>
    <w:rsid w:val="00495B3A"/>
    <w:rsid w:val="004B28B6"/>
    <w:rsid w:val="004C3C3C"/>
    <w:rsid w:val="004C550E"/>
    <w:rsid w:val="004D27FE"/>
    <w:rsid w:val="004F3589"/>
    <w:rsid w:val="00501A4F"/>
    <w:rsid w:val="00502347"/>
    <w:rsid w:val="00522750"/>
    <w:rsid w:val="0052532A"/>
    <w:rsid w:val="00535479"/>
    <w:rsid w:val="005429D0"/>
    <w:rsid w:val="0056188B"/>
    <w:rsid w:val="0056444B"/>
    <w:rsid w:val="0058142F"/>
    <w:rsid w:val="00584ADB"/>
    <w:rsid w:val="005A3090"/>
    <w:rsid w:val="005B44F7"/>
    <w:rsid w:val="005B7619"/>
    <w:rsid w:val="005C5564"/>
    <w:rsid w:val="005C5B93"/>
    <w:rsid w:val="005E0599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E511E"/>
    <w:rsid w:val="008F4721"/>
    <w:rsid w:val="008F638C"/>
    <w:rsid w:val="008F6FB5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862D3"/>
    <w:rsid w:val="00991FD5"/>
    <w:rsid w:val="009A3F0C"/>
    <w:rsid w:val="009A408F"/>
    <w:rsid w:val="009A4621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5067D"/>
    <w:rsid w:val="00A50741"/>
    <w:rsid w:val="00A603EB"/>
    <w:rsid w:val="00A709B2"/>
    <w:rsid w:val="00A7108B"/>
    <w:rsid w:val="00AA538E"/>
    <w:rsid w:val="00AA5899"/>
    <w:rsid w:val="00AB0F55"/>
    <w:rsid w:val="00AC0D08"/>
    <w:rsid w:val="00AD418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3475F"/>
    <w:rsid w:val="00C439A9"/>
    <w:rsid w:val="00C43FB0"/>
    <w:rsid w:val="00C5583E"/>
    <w:rsid w:val="00C56FC7"/>
    <w:rsid w:val="00C64BF0"/>
    <w:rsid w:val="00C70FF7"/>
    <w:rsid w:val="00C759A5"/>
    <w:rsid w:val="00C77D64"/>
    <w:rsid w:val="00C81C00"/>
    <w:rsid w:val="00C820B6"/>
    <w:rsid w:val="00C860DC"/>
    <w:rsid w:val="00CB2690"/>
    <w:rsid w:val="00CB463F"/>
    <w:rsid w:val="00CB553E"/>
    <w:rsid w:val="00CB7DEC"/>
    <w:rsid w:val="00CC5EC6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59BB"/>
    <w:rsid w:val="00E47701"/>
    <w:rsid w:val="00E53ACA"/>
    <w:rsid w:val="00E6736F"/>
    <w:rsid w:val="00E91D7A"/>
    <w:rsid w:val="00E94EF5"/>
    <w:rsid w:val="00EA4F6A"/>
    <w:rsid w:val="00EA57E5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3368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22</cp:revision>
  <cp:lastPrinted>2016-01-26T06:53:00Z</cp:lastPrinted>
  <dcterms:created xsi:type="dcterms:W3CDTF">2016-01-26T07:13:00Z</dcterms:created>
  <dcterms:modified xsi:type="dcterms:W3CDTF">2016-02-01T03:14:00Z</dcterms:modified>
</cp:coreProperties>
</file>