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2" w:rsidRDefault="00D51122" w:rsidP="00311E0E">
      <w:pPr>
        <w:jc w:val="left"/>
      </w:pPr>
    </w:p>
    <w:p w:rsidR="00B775BA" w:rsidRDefault="003447C4" w:rsidP="00311E0E">
      <w:pPr>
        <w:jc w:val="left"/>
      </w:pPr>
      <w:r>
        <w:rPr>
          <w:noProof/>
        </w:rPr>
        <w:pict>
          <v:rect id="Rectangle 1" o:spid="_x0000_s1026" style="position:absolute;margin-left:-5.5pt;margin-top:-9.55pt;width:444.55pt;height:7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B37CE" w:rsidRPr="007071C0" w:rsidRDefault="00EC77F2" w:rsidP="007071C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หมอใหญ่กรุงเก่า 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:</w:t>
                  </w:r>
                  <w:r w:rsidR="007071C0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แนะ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ประชาชน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 xml:space="preserve"> รู้ทัน พร้อมป้องกัน</w:t>
                  </w:r>
                  <w:r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 xml:space="preserve"> 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br/>
                  </w:r>
                  <w:r w:rsidR="007071C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“</w:t>
                  </w:r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โรคติดเชื้อ</w:t>
                  </w:r>
                  <w:proofErr w:type="spellStart"/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ไวรัส</w:t>
                  </w:r>
                  <w:proofErr w:type="spellEnd"/>
                  <w:r w:rsidR="007071C0" w:rsidRPr="007071C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ซิกา</w:t>
                  </w:r>
                  <w:r w:rsidR="007071C0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”</w:t>
                  </w:r>
                </w:p>
              </w:txbxContent>
            </v:textbox>
          </v:rect>
        </w:pict>
      </w:r>
      <w:r w:rsidR="00CB404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-19685</wp:posOffset>
            </wp:positionV>
            <wp:extent cx="768350" cy="762000"/>
            <wp:effectExtent l="19050" t="0" r="0" b="0"/>
            <wp:wrapSquare wrapText="bothSides"/>
            <wp:docPr id="3" name="Picture 1" descr="E:\ss1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1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0E" w:rsidRPr="00697779" w:rsidRDefault="00311E0E" w:rsidP="00311E0E">
      <w:pPr>
        <w:jc w:val="left"/>
      </w:pPr>
    </w:p>
    <w:p w:rsidR="007417E2" w:rsidRPr="0090099B" w:rsidRDefault="00CB4049" w:rsidP="00DB5B1F">
      <w:pPr>
        <w:shd w:val="clear" w:color="auto" w:fill="FFFFFF"/>
        <w:spacing w:before="90" w:after="90"/>
        <w:jc w:val="thaiDistribute"/>
        <w:rPr>
          <w:rFonts w:ascii="TH SarabunIT๙" w:eastAsia="Times New Roman" w:hAnsi="TH SarabunIT๙" w:cs="TH SarabunIT๙"/>
          <w:color w:val="141823"/>
          <w:sz w:val="36"/>
          <w:szCs w:val="36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>นพ.พิทยา ไพบูลย์</w:t>
      </w:r>
      <w:proofErr w:type="spellStart"/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>ศิริ</w:t>
      </w:r>
      <w:proofErr w:type="spellEnd"/>
      <w:r w:rsidR="007417E2" w:rsidRPr="0090099B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นายแพทย์สาธารณสุขจังหวัดพระนครศรีอยุธยา เปิดเผยว่า </w:t>
      </w:r>
      <w:r w:rsidR="007071C0" w:rsidRPr="0090099B">
        <w:rPr>
          <w:rFonts w:ascii="TH SarabunIT๙" w:eastAsia="Times New Roman" w:hAnsi="TH SarabunIT๙" w:cs="TH SarabunIT๙"/>
          <w:color w:val="000000"/>
          <w:spacing w:val="-20"/>
          <w:sz w:val="36"/>
          <w:szCs w:val="36"/>
          <w:cs/>
        </w:rPr>
        <w:t>กระทรวงสาธารณสุข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 </w:t>
      </w:r>
      <w:r w:rsidR="00B259FC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ออกประกาศโรคติดเชื้อ</w:t>
      </w:r>
      <w:proofErr w:type="spellStart"/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ซิกาเป็นโรคติดต่อที่ต้องแจ้งความ ตาม พ.ร.บ. โรคติดต่อ  พ.ศ.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2523 </w:t>
      </w:r>
      <w:r w:rsid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พื่อให้เจ้าหน้าที่ดำเนินการป</w:t>
      </w:r>
      <w:r w:rsidR="00B259FC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้องกันควบคุมโรคได้อย่างเต็มที่</w:t>
      </w:r>
      <w:r w:rsidR="00B259FC" w:rsidRPr="0090099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เน้นเฝ้าร</w:t>
      </w:r>
      <w:r w:rsidR="00B259FC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ะวังทางระบาดวิทยา ทางกีฏวิทยา</w:t>
      </w:r>
      <w:r w:rsidR="00B259FC" w:rsidRPr="0090099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ในหญิงตั้งครรภ์ 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pacing w:val="-20"/>
          <w:sz w:val="36"/>
          <w:szCs w:val="36"/>
          <w:cs/>
        </w:rPr>
        <w:t>ผู้ที่มีไข้ออกผื่น</w:t>
      </w:r>
      <w:r w:rsidR="007071C0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ทารกที่มีความผิดปกติศีรษะเล็ก และผู้ที่มีอาการปลายประสาทอักเสบ</w:t>
      </w:r>
      <w:r w:rsidR="007071C0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</w:t>
      </w:r>
      <w:r w:rsidR="007417E2" w:rsidRPr="0090099B">
        <w:rPr>
          <w:rFonts w:ascii="TH SarabunIT๙" w:hAnsi="TH SarabunIT๙" w:cs="TH SarabunIT๙"/>
          <w:sz w:val="36"/>
          <w:szCs w:val="36"/>
          <w:cs/>
        </w:rPr>
        <w:t xml:space="preserve">องค์การอนามัยโลก </w:t>
      </w:r>
      <w:r w:rsidR="007417E2" w:rsidRPr="0090099B">
        <w:rPr>
          <w:rStyle w:val="a3"/>
          <w:rFonts w:ascii="TH SarabunIT๙" w:hAnsi="TH SarabunIT๙" w:cs="TH SarabunIT๙"/>
          <w:b w:val="0"/>
          <w:bCs w:val="0"/>
          <w:color w:val="3A3A3A"/>
          <w:sz w:val="36"/>
          <w:szCs w:val="36"/>
          <w:bdr w:val="none" w:sz="0" w:space="0" w:color="auto" w:frame="1"/>
          <w:shd w:val="clear" w:color="auto" w:fill="FFFFFF"/>
          <w:cs/>
        </w:rPr>
        <w:t>(</w:t>
      </w:r>
      <w:r w:rsidR="007417E2" w:rsidRPr="0090099B">
        <w:rPr>
          <w:rStyle w:val="a3"/>
          <w:rFonts w:ascii="TH SarabunIT๙" w:hAnsi="TH SarabunIT๙" w:cs="TH SarabunIT๙"/>
          <w:b w:val="0"/>
          <w:bCs w:val="0"/>
          <w:color w:val="3A3A3A"/>
          <w:sz w:val="36"/>
          <w:szCs w:val="36"/>
          <w:bdr w:val="none" w:sz="0" w:space="0" w:color="auto" w:frame="1"/>
          <w:shd w:val="clear" w:color="auto" w:fill="FFFFFF"/>
        </w:rPr>
        <w:t>WHO: World Health Organization)</w:t>
      </w:r>
      <w:r w:rsidR="007417E2" w:rsidRPr="0090099B">
        <w:rPr>
          <w:rStyle w:val="apple-converted-space"/>
          <w:rFonts w:ascii="TH SarabunIT๙" w:hAnsi="TH SarabunIT๙" w:cs="TH SarabunIT๙"/>
          <w:b/>
          <w:bCs/>
          <w:color w:val="3A3A3A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A104D8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ได้จำแนกพื้นที่การระบาดระดับ</w:t>
      </w:r>
      <w:r w:rsidR="00646E00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โรค</w:t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ซิกาทั่วโลกเป็น 3 ระดับ คือ 1. พื้นที่ที่มีการระบาดระดับกว้าง อาทิ บราซิล อาร์เจนตินา อเมริกาใต้ และสหรัฐอเมริกา2. พื้นที่ที่มีการระบาดประปราย คือพบผู้ป่วยในบางพื้นที่ของประเทศ ปัจจุบันมี 4 ประเทศ คือ ไทย เวียดนาม อินโดนีเซีย และสิงคโปร์ 3. พื้นที่ที่เคยมีการระบาดของผู้ป่วยติดเชื้อ</w:t>
      </w:r>
      <w:proofErr w:type="spellStart"/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ไวรัส</w:t>
      </w:r>
      <w:proofErr w:type="spellEnd"/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ซิกา แต่ในปี 2559 </w:t>
      </w:r>
      <w:r w:rsidR="00D61386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ไม่มีรายงานพบผู้ป่วย</w:t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B80953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3E42E6" w:rsidRPr="0090099B">
        <w:rPr>
          <w:rFonts w:ascii="TH SarabunIT๙" w:hAnsi="TH SarabunIT๙" w:cs="TH SarabunIT๙"/>
          <w:sz w:val="36"/>
          <w:szCs w:val="36"/>
        </w:rPr>
        <w:tab/>
      </w:r>
      <w:r w:rsidR="003E42E6" w:rsidRPr="0090099B">
        <w:rPr>
          <w:rFonts w:ascii="TH SarabunIT๙" w:hAnsi="TH SarabunIT๙" w:cs="TH SarabunIT๙"/>
          <w:sz w:val="36"/>
          <w:szCs w:val="36"/>
        </w:rPr>
        <w:tab/>
      </w:r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  <w:cs/>
        </w:rPr>
        <w:t>โรคไข้ซิกา (</w:t>
      </w:r>
      <w:proofErr w:type="spellStart"/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</w:rPr>
        <w:t>Zika</w:t>
      </w:r>
      <w:proofErr w:type="spellEnd"/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</w:rPr>
        <w:t xml:space="preserve"> fever)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เกิดจากการติดเชื้อ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ซิกา อยู่ใน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ตระกูลฟ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ลาวิ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(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>flavivirus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) 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จำพวกเดียว</w:t>
      </w:r>
      <w:r w:rsidR="00510E14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กับ</w:t>
      </w:r>
      <w:r w:rsidR="00510E14" w:rsidRP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t xml:space="preserve"> 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</w:t>
      </w:r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รัส</w:t>
      </w:r>
      <w:proofErr w:type="spellEnd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ไข้เหลือง </w:t>
      </w:r>
      <w:proofErr w:type="spellStart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ไวรัสเดงกี</w:t>
      </w:r>
      <w:proofErr w:type="spellEnd"/>
      <w:r w:rsidR="009C2A38" w:rsidRP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t xml:space="preserve"> </w:t>
      </w:r>
      <w:proofErr w:type="spellStart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ไวรัสเวสต์ไนล์</w:t>
      </w:r>
      <w:proofErr w:type="spellEnd"/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และ</w:t>
      </w:r>
      <w:proofErr w:type="spellStart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ไวรัส</w:t>
      </w:r>
      <w:proofErr w:type="spellEnd"/>
      <w:r w:rsidR="009C2A38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ไข้สมองอักเสบเจอี มียุงลาย</w:t>
      </w:r>
      <w:r w:rsid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เป็นแมลงนำโรค</w:t>
      </w:r>
      <w:r w:rsidR="003E42E6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ซึ่ง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มีระยะฟักตัวเฉลี่ย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4-7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สั้นสุด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3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และยาวสุด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</w:rPr>
        <w:t xml:space="preserve">12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วัน </w:t>
      </w:r>
      <w:r w:rsidR="003E42E6" w:rsidRPr="00036DB7">
        <w:rPr>
          <w:rFonts w:ascii="TH SarabunIT๙" w:eastAsia="Times New Roman" w:hAnsi="TH SarabunIT๙" w:cs="TH SarabunIT๙"/>
          <w:b/>
          <w:bCs/>
          <w:color w:val="141823"/>
          <w:sz w:val="36"/>
          <w:szCs w:val="36"/>
          <w:cs/>
        </w:rPr>
        <w:t>อาการที่พบบ่อย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ได้แก่ </w:t>
      </w:r>
      <w:r w:rsidR="0090099B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>มีไข้ ออกผื่น ตาแดง ปวดข้อ</w:t>
      </w:r>
      <w:r w:rsidR="009C2A38" w:rsidRPr="0086799D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 xml:space="preserve"> ข้อบวม ปวดหลัง อาจมีอาการอื่นๆ</w:t>
      </w:r>
      <w:r w:rsidR="003E42E6" w:rsidRPr="00036DB7">
        <w:rPr>
          <w:rFonts w:ascii="TH SarabunIT๙" w:eastAsia="Times New Roman" w:hAnsi="TH SarabunIT๙" w:cs="TH SarabunIT๙"/>
          <w:color w:val="141823"/>
          <w:spacing w:val="-20"/>
          <w:sz w:val="36"/>
          <w:szCs w:val="36"/>
          <w:cs/>
        </w:rPr>
        <w:t>ได้ เช่น อ่อนเพลีย ปวดศีรษะ ต่อมน้ำเหลืองโต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</w:t>
      </w:r>
      <w:r w:rsidR="0086799D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และอุจจาระร่วง ส่วนใหญ่อาการไม่รุนแรง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อาการเหล่านี้ทุเลาลงภายในเวลา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2-7 </w:t>
      </w:r>
      <w:r w:rsidR="003E42E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วัน หากได้รับการรักษาอย่างถูกต้องและทันท่วงที</w:t>
      </w:r>
      <w:r w:rsidR="003E42E6" w:rsidRPr="0090099B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 </w:t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 xml:space="preserve">ยกเว้นในหญิงตั้งครรภ์ซึ่งอาจทำให้เด็กทารกที่คลอดมามีสมองเล็ก </w:t>
      </w:r>
      <w:r w:rsidR="0086799D">
        <w:rPr>
          <w:rFonts w:ascii="TH SarabunIT๙" w:eastAsia="Times New Roman" w:hAnsi="TH SarabunIT๙" w:cs="TH SarabunIT๙" w:hint="cs"/>
          <w:color w:val="141823"/>
          <w:sz w:val="36"/>
          <w:szCs w:val="36"/>
          <w:cs/>
        </w:rPr>
        <w:br/>
      </w:r>
      <w:r w:rsidR="003E42E6" w:rsidRPr="00036DB7">
        <w:rPr>
          <w:rFonts w:ascii="TH SarabunIT๙" w:eastAsia="Times New Roman" w:hAnsi="TH SarabunIT๙" w:cs="TH SarabunIT๙"/>
          <w:color w:val="141823"/>
          <w:sz w:val="36"/>
          <w:szCs w:val="36"/>
          <w:cs/>
        </w:rPr>
        <w:t>หรือมีภาวะแทรกซ้อนระหว่างตั้งครรภ์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แม้จะเป็นโรคที่ไม่รุนแรง แต่โรค</w:t>
      </w:r>
      <w:proofErr w:type="spellStart"/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ซิกา ก็ยังเป็นโรค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ที่ยังไม่มีวัคซีนป้องกัน หรือวิธีการรักษาที่แน่ชัด ทำได้แค่เพียงรักษาต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ามอาการเช่นเดียวกับโรค</w:t>
      </w:r>
      <w:proofErr w:type="spellStart"/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ไวรัส</w:t>
      </w:r>
      <w:proofErr w:type="spellEnd"/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อื่น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ๆ 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ที่มียุงลายเป็นพ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าหะ ดังนั้นผู้ป่วยควรพักผ่อนมาก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ๆ </w:t>
      </w:r>
      <w:r w:rsidR="00B259FC" w:rsidRPr="0090099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และดื่มน้ำให้เพียงพอ ทานยาตามแพทย์สั่ง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86799D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นอกจากนี้ก็ยังควรระมัดระวังไม่ให้เกิดอา</w:t>
      </w:r>
      <w:r w:rsidR="0075103B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การแทรกซ้อนที่ไม่พึงประสงค์อื่น</w:t>
      </w:r>
      <w:r w:rsidR="00B259FC" w:rsidRPr="0090099B">
        <w:rPr>
          <w:rFonts w:ascii="TH SarabunIT๙" w:hAnsi="TH SarabunIT๙" w:cs="TH SarabunIT๙"/>
          <w:color w:val="000000"/>
          <w:sz w:val="36"/>
          <w:szCs w:val="36"/>
          <w:cs/>
        </w:rPr>
        <w:t>ๆ อีกด้วย</w:t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75103B" w:rsidRPr="0090099B">
        <w:rPr>
          <w:rFonts w:ascii="TH SarabunIT๙" w:eastAsia="Times New Roman" w:hAnsi="TH SarabunIT๙" w:cs="TH SarabunIT๙"/>
          <w:color w:val="141823"/>
          <w:sz w:val="36"/>
          <w:szCs w:val="36"/>
        </w:rPr>
        <w:tab/>
      </w:r>
      <w:r w:rsidR="003D78FE" w:rsidRPr="0090099B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วิธีป้องกันโรคไข้ซิกา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ที่ดีที่สุดคือป้องกันไม่ให้ยุงกัด กำจัดแหล่งเพาะพันธุ์ยุงลายทั้งในและนอกบ้าน</w:t>
      </w:r>
      <w:r w:rsidR="0075103B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75103B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ห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ากจำเป็นต้องเดินทางไปพื้นที่</w:t>
      </w:r>
      <w:r w:rsidR="0075103B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ที่มีการระบาดของโรคต้องระมัดระวังป้องกันไม่ให้ยุงกัด โดยสวมเสื้อผ้า</w:t>
      </w:r>
      <w:r w:rsidR="0086799D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3D78FE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ให้มิดชิด ทายาป้องกันยุง หญิงตั้งครรภ์ควรหลีกเลี่ยงเดินทางไปประเทศดังกล่าวหรือควรปรึกษาแพทย์</w:t>
      </w:r>
      <w:r w:rsidR="007417E2" w:rsidRPr="0090099B">
        <w:rPr>
          <w:rFonts w:ascii="TH SarabunIT๙" w:eastAsia="Times New Roman" w:hAnsi="TH SarabunIT๙" w:cs="TH SarabunIT๙"/>
          <w:color w:val="222222"/>
          <w:sz w:val="36"/>
          <w:szCs w:val="36"/>
        </w:rPr>
        <w:tab/>
      </w:r>
      <w:r w:rsidR="007417E2" w:rsidRPr="0090099B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="007417E2" w:rsidRPr="0090099B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ฯ กล่าวต่อว่า</w:t>
      </w:r>
      <w:r w:rsidR="007417E2" w:rsidRPr="0090099B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ขอความร่วมมือประชาชน ร่วมมือกำจัดแหล่งเ</w:t>
      </w:r>
      <w:r w:rsidR="00DB5B1F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พาะพันธุ์ยุงลาย ทั้งในบ้าน รอบๆ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บ้านและในชุมชน ทั้งคนในครอบครัวและคนในชุมชนเอง ต้องช่วยกันค้นหา</w:t>
      </w:r>
      <w:r w:rsidR="00DB5B1F" w:rsidRPr="0090099B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และกำจั</w:t>
      </w:r>
      <w:r w:rsidR="0086799D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ดแหล่งเพาะพันธุ์ยุงลายร่วมกัน</w:t>
      </w:r>
      <w:r w:rsidR="0086799D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DC1776" w:rsidRPr="0090099B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ส่วนผู้ที่เดินทางกลับจากประเทศที่มีการระบาดในแถบประเทศลาตินอเมริกา และแคริเบียน หากมีอาการข้างต้น</w:t>
      </w:r>
      <w:r w:rsidR="00DC1776" w:rsidRPr="0090099B">
        <w:rPr>
          <w:rFonts w:ascii="TH SarabunIT๙" w:hAnsi="TH SarabunIT๙" w:cs="TH SarabunIT๙"/>
          <w:sz w:val="36"/>
          <w:szCs w:val="36"/>
          <w:cs/>
        </w:rPr>
        <w:t xml:space="preserve">ขอให้รีบไปพบแพทย์ทันที พร้อมแจ้งประวัติการเดินทางไปต่างประเทศด้วย </w:t>
      </w:r>
      <w:r w:rsidR="0086799D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  <w:cs/>
        </w:rPr>
        <w:t>หร</w:t>
      </w:r>
      <w:r w:rsidR="0086799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ือโทรปรึกษาสายด่วนกรมควบคุมโรค </w:t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  <w:cs/>
        </w:rPr>
        <w:t>โทร. 1422 ตลอด 24 ชั่วโมง หรือที่เว็บไซต์</w:t>
      </w:r>
      <w:r w:rsidR="007417E2" w:rsidRPr="0090099B">
        <w:rPr>
          <w:rFonts w:ascii="TH SarabunIT๙" w:hAnsi="TH SarabunIT๙" w:cs="TH SarabunIT๙"/>
          <w:b/>
          <w:bCs/>
          <w:sz w:val="36"/>
          <w:szCs w:val="36"/>
        </w:rPr>
        <w:t>http://beid.ddc.moph.go.th</w:t>
      </w:r>
    </w:p>
    <w:p w:rsidR="00EC77F2" w:rsidRPr="000A3F20" w:rsidRDefault="00EC77F2" w:rsidP="00B259FC">
      <w:pPr>
        <w:ind w:firstLine="720"/>
        <w:jc w:val="thaiDistribute"/>
        <w:rPr>
          <w:rFonts w:ascii="TH SarabunIT๙" w:hAnsi="TH SarabunIT๙" w:cs="TH SarabunIT๙"/>
        </w:rPr>
      </w:pPr>
    </w:p>
    <w:p w:rsidR="00424E43" w:rsidRPr="004C550E" w:rsidRDefault="003447C4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3447C4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35pt;margin-top:19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857C20" w:rsidRPr="00697779" w:rsidRDefault="00857C20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</w:p>
    <w:p w:rsidR="00A00B01" w:rsidRPr="00697779" w:rsidRDefault="009F484D" w:rsidP="006176DB">
      <w:pPr>
        <w:jc w:val="both"/>
        <w:rPr>
          <w:rFonts w:ascii="TH SarabunIT๙" w:hAnsi="TH SarabunIT๙" w:cs="TH SarabunIT๙"/>
        </w:rPr>
      </w:pP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2301B0" w:rsidRPr="00036DB7" w:rsidRDefault="002301B0" w:rsidP="006176DB">
      <w:pPr>
        <w:jc w:val="both"/>
        <w:rPr>
          <w:rFonts w:ascii="TH SarabunIT๙" w:hAnsi="TH SarabunIT๙" w:cs="TH SarabunIT๙"/>
          <w:cs/>
        </w:rPr>
      </w:pPr>
    </w:p>
    <w:sectPr w:rsidR="002301B0" w:rsidRPr="00036DB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36DB7"/>
    <w:rsid w:val="00040295"/>
    <w:rsid w:val="00045417"/>
    <w:rsid w:val="00055A4A"/>
    <w:rsid w:val="00060042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77F2C"/>
    <w:rsid w:val="00286397"/>
    <w:rsid w:val="002919BB"/>
    <w:rsid w:val="00291FA1"/>
    <w:rsid w:val="002A3E73"/>
    <w:rsid w:val="002B6A90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447C4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D78FE"/>
    <w:rsid w:val="003E42E6"/>
    <w:rsid w:val="003F7166"/>
    <w:rsid w:val="00424E43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6E00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77E9"/>
    <w:rsid w:val="009E38B8"/>
    <w:rsid w:val="009F09AE"/>
    <w:rsid w:val="009F484D"/>
    <w:rsid w:val="009F5E27"/>
    <w:rsid w:val="00A00B01"/>
    <w:rsid w:val="00A01A0B"/>
    <w:rsid w:val="00A02094"/>
    <w:rsid w:val="00A058CC"/>
    <w:rsid w:val="00A104D8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953"/>
    <w:rsid w:val="00B80CA9"/>
    <w:rsid w:val="00BA5147"/>
    <w:rsid w:val="00BB3A1B"/>
    <w:rsid w:val="00BB7D76"/>
    <w:rsid w:val="00BC6A81"/>
    <w:rsid w:val="00BD45B9"/>
    <w:rsid w:val="00BD5A47"/>
    <w:rsid w:val="00BE1182"/>
    <w:rsid w:val="00BF19DB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B2690"/>
    <w:rsid w:val="00CB4049"/>
    <w:rsid w:val="00CB463F"/>
    <w:rsid w:val="00CB553E"/>
    <w:rsid w:val="00CB7DEC"/>
    <w:rsid w:val="00CC272A"/>
    <w:rsid w:val="00CC5EC6"/>
    <w:rsid w:val="00D1378B"/>
    <w:rsid w:val="00D21C80"/>
    <w:rsid w:val="00D224E0"/>
    <w:rsid w:val="00D27467"/>
    <w:rsid w:val="00D367D2"/>
    <w:rsid w:val="00D41382"/>
    <w:rsid w:val="00D41E76"/>
    <w:rsid w:val="00D453A7"/>
    <w:rsid w:val="00D45E5C"/>
    <w:rsid w:val="00D51122"/>
    <w:rsid w:val="00D5689A"/>
    <w:rsid w:val="00D61386"/>
    <w:rsid w:val="00D74B27"/>
    <w:rsid w:val="00D76508"/>
    <w:rsid w:val="00D817F1"/>
    <w:rsid w:val="00D81CA0"/>
    <w:rsid w:val="00DB5B1F"/>
    <w:rsid w:val="00DC1776"/>
    <w:rsid w:val="00DC7FE6"/>
    <w:rsid w:val="00DD0296"/>
    <w:rsid w:val="00DD2162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1E51"/>
    <w:rsid w:val="00EE3F16"/>
    <w:rsid w:val="00EE560A"/>
    <w:rsid w:val="00EE7AB4"/>
    <w:rsid w:val="00F01C14"/>
    <w:rsid w:val="00F067F0"/>
    <w:rsid w:val="00F14261"/>
    <w:rsid w:val="00F23919"/>
    <w:rsid w:val="00F30209"/>
    <w:rsid w:val="00F320A0"/>
    <w:rsid w:val="00F426A1"/>
    <w:rsid w:val="00F42CF6"/>
    <w:rsid w:val="00F43368"/>
    <w:rsid w:val="00F56E05"/>
    <w:rsid w:val="00F57F55"/>
    <w:rsid w:val="00F60F0E"/>
    <w:rsid w:val="00F61F3D"/>
    <w:rsid w:val="00F86803"/>
    <w:rsid w:val="00F924AA"/>
    <w:rsid w:val="00F95FDE"/>
    <w:rsid w:val="00FA4643"/>
    <w:rsid w:val="00FA726A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9</cp:revision>
  <cp:lastPrinted>2016-02-04T07:18:00Z</cp:lastPrinted>
  <dcterms:created xsi:type="dcterms:W3CDTF">2016-09-01T02:38:00Z</dcterms:created>
  <dcterms:modified xsi:type="dcterms:W3CDTF">2016-09-01T03:03:00Z</dcterms:modified>
</cp:coreProperties>
</file>