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2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731" w14:textId="77777777" w:rsidR="00E33392" w:rsidRPr="00E54D73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 w:hint="cs"/>
          <w:color w:val="FF0000"/>
          <w:sz w:val="16"/>
          <w:szCs w:val="16"/>
          <w:cs/>
        </w:rPr>
      </w:pPr>
    </w:p>
    <w:p w14:paraId="48BB4152" w14:textId="77777777" w:rsidR="008C7D22" w:rsidRPr="007A2287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A2287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7A2287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7A2287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4F46459F" w:rsidR="001F0FCC" w:rsidRPr="007A2287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7A2287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7A2287" w:rsidRPr="007A2287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="008E66B4" w:rsidRPr="007A2287">
        <w:rPr>
          <w:rFonts w:ascii="TH SarabunPSK" w:hAnsi="TH SarabunPSK" w:cs="TH SarabunPSK" w:hint="cs"/>
          <w:sz w:val="32"/>
          <w:szCs w:val="32"/>
          <w:cs/>
        </w:rPr>
        <w:t>คม</w:t>
      </w:r>
      <w:r w:rsidR="00AD4A01" w:rsidRPr="007A2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7A228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86ADC">
        <w:rPr>
          <w:rFonts w:ascii="TH SarabunPSK" w:hAnsi="TH SarabunPSK" w:cs="TH SarabunPSK"/>
          <w:sz w:val="32"/>
          <w:szCs w:val="32"/>
          <w:cs/>
        </w:rPr>
        <w:t>256</w:t>
      </w:r>
      <w:r w:rsidR="00E86ADC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7A2287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7A2287">
        <w:rPr>
          <w:rFonts w:ascii="TH SarabunPSK" w:hAnsi="TH SarabunPSK" w:cs="TH SarabunPSK"/>
          <w:color w:val="FF0000"/>
          <w:sz w:val="16"/>
          <w:szCs w:val="16"/>
          <w:cs/>
        </w:rPr>
        <w:t xml:space="preserve">      </w:t>
      </w:r>
    </w:p>
    <w:p w14:paraId="746E1CA8" w14:textId="5220D1B9" w:rsidR="00EC54C9" w:rsidRPr="00F35A69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35A69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E86ADC">
        <w:rPr>
          <w:rFonts w:ascii="TH SarabunPSK" w:hAnsi="TH SarabunPSK" w:cs="TH SarabunPSK"/>
          <w:sz w:val="32"/>
          <w:szCs w:val="32"/>
          <w:cs/>
        </w:rPr>
        <w:t>10</w:t>
      </w:r>
      <w:r w:rsidRPr="00F35A69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49F5183B" w14:textId="26585F62" w:rsidR="00F35A69" w:rsidRPr="00F35A69" w:rsidRDefault="00AB3A1C" w:rsidP="00F35A6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อุจจาระร่วง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ปอดอักเสบ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ไข้หวัดใหญ่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ไข้ไม่ทราบสาเหตุ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มือเท้าปาก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ไข้เลือดออกทุกชนิด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อาหารเป็นพิษ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สุกใส และ ตาแดง ตามลำดับ</w:t>
      </w:r>
    </w:p>
    <w:p w14:paraId="1E03352A" w14:textId="7C1B5995" w:rsidR="00F35A69" w:rsidRPr="00F35A69" w:rsidRDefault="00AD4A01" w:rsidP="00F35A6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อัตราป่วยของโรคที่สูงกว่าค่ามัธยฐาน ได้แก่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ปอดอักเสบ ไข้หวัดใหญ่ ไข้ไม่ทราบสาเหตุ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มือเท้าปาก ไข้เลือดออกทุกชนิด อาหารเป็นพิษ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F35A69" w:rsidRPr="00F35A69">
        <w:rPr>
          <w:rFonts w:ascii="TH SarabunPSK" w:eastAsia="Times New Roman" w:hAnsi="TH SarabunPSK" w:cs="TH SarabunPSK"/>
          <w:sz w:val="32"/>
          <w:szCs w:val="32"/>
          <w:cs/>
        </w:rPr>
        <w:t>กามโรคทุกชนิด</w:t>
      </w:r>
      <w:r w:rsidR="00F35A69" w:rsidRPr="00F35A69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F43C23F" w14:textId="0A9D5324" w:rsidR="00A270EE" w:rsidRPr="00F35A69" w:rsidRDefault="00A270EE" w:rsidP="00A270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5911CC" w14:textId="454AC6DD" w:rsidR="00002DC4" w:rsidRPr="00F35A69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F35A69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9395A" w:rsidRPr="00F35A69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F35A69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E86ADC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F35A69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F35A69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E86ADC">
        <w:rPr>
          <w:rFonts w:ascii="TH SarabunPSK" w:hAnsi="TH SarabunPSK" w:cs="TH SarabunPSK" w:hint="cs"/>
          <w:sz w:val="31"/>
          <w:szCs w:val="31"/>
          <w:cs/>
        </w:rPr>
        <w:t>30</w:t>
      </w:r>
      <w:r w:rsidR="00084EB4" w:rsidRPr="00F35A6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F35A69" w:rsidRPr="00F35A69">
        <w:rPr>
          <w:rFonts w:ascii="TH SarabunPSK" w:hAnsi="TH SarabunPSK" w:cs="TH SarabunPSK" w:hint="cs"/>
          <w:sz w:val="31"/>
          <w:szCs w:val="31"/>
          <w:cs/>
        </w:rPr>
        <w:t>สิงหาคม</w:t>
      </w:r>
      <w:r w:rsidR="00CA57CB" w:rsidRPr="00F35A69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86ADC">
        <w:rPr>
          <w:rFonts w:ascii="TH SarabunPSK" w:hAnsi="TH SarabunPSK" w:cs="TH SarabunPSK" w:hint="cs"/>
          <w:sz w:val="31"/>
          <w:szCs w:val="31"/>
          <w:cs/>
        </w:rPr>
        <w:t>2566</w:t>
      </w:r>
      <w:r w:rsidR="00D054A9" w:rsidRPr="00F35A69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F35A69" w:rsidRPr="00F35A69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F35A69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5C4194F4" w:rsidR="00D323BC" w:rsidRPr="00F35A69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F35A69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A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F35A69" w:rsidRPr="00F35A69" w14:paraId="5181D673" w14:textId="77777777" w:rsidTr="000671B0">
        <w:trPr>
          <w:trHeight w:val="397"/>
        </w:trPr>
        <w:tc>
          <w:tcPr>
            <w:tcW w:w="817" w:type="dxa"/>
            <w:vAlign w:val="center"/>
          </w:tcPr>
          <w:p w14:paraId="04167ED9" w14:textId="42455BE4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4C6352DD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13E06552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2FA4C87F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931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73ABEDD3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0084B303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77646271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141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1807B79A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35A69" w:rsidRPr="00F35A69" w14:paraId="5EB3E5FD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07C26F98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5F2382AA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04DE566E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5B1A7CB5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229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51F5CD8D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28B032D2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106B7C76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24B7E471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F35A69" w:rsidRPr="00F35A69" w14:paraId="68C98FCE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420812BB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37835ED7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4627FDD1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4969C441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789A6744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4F2F3179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04E75C80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095D3460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F35A69" w:rsidRPr="00F35A69" w14:paraId="1FE1F1BE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3E279733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6F5A8E01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7F610EBD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34857F09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119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7E33DFEE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100CF56A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0E8F1481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112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6CE15639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07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F35A69" w:rsidRPr="00F35A69" w14:paraId="7D60E762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051CC65C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25DD840A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22FB7D18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159076AB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4969B97D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6D52393A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498D67DE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5439B17E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F35A69" w:rsidRPr="00F35A69" w14:paraId="5ECBBB02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6A425540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156297EC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1DA568D2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60D78D36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3BBFC23C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27F01BEF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72ED8623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6D88D428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F35A69" w:rsidRPr="00F35A69" w14:paraId="4109CDD0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143354CA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16CE71A9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3590E63A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452BAA2C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47C88914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2DBC4886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5D2F3055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19FAAFD3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35A69" w:rsidRPr="00F35A69" w14:paraId="1A6DC608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0FE13645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192CEB5A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14F23473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6548E72F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32E19288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57AB494D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7E32F585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467AE626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86ADC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เท่า)</w:t>
            </w:r>
          </w:p>
        </w:tc>
      </w:tr>
      <w:tr w:rsidR="00F35A69" w:rsidRPr="00F35A69" w14:paraId="6CEB9EA0" w14:textId="77777777" w:rsidTr="000671B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58E9F783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30E88E94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2086DA1A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181E0944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55B6273B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61432CA0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0F9D5ABE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1CBA65EB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35A69" w:rsidRPr="00F35A69" w14:paraId="782EA109" w14:textId="77777777" w:rsidTr="000671B0">
        <w:trPr>
          <w:trHeight w:val="397"/>
        </w:trPr>
        <w:tc>
          <w:tcPr>
            <w:tcW w:w="817" w:type="dxa"/>
            <w:vAlign w:val="center"/>
          </w:tcPr>
          <w:p w14:paraId="26314774" w14:textId="199199CA" w:rsidR="00F35A69" w:rsidRPr="00F35A69" w:rsidRDefault="00E86ADC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21D65BFE" w:rsidR="00F35A69" w:rsidRPr="00F35A69" w:rsidRDefault="00F35A69" w:rsidP="00F35A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4A9EFD1A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5C4F71F1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6B659B04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0E3940D0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70FD9C2E" w:rsidR="00F35A69" w:rsidRPr="00F35A69" w:rsidRDefault="00E86ADC" w:rsidP="00F35A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F35A69" w:rsidRPr="00F35A6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37240E95" w:rsidR="00F35A69" w:rsidRPr="00F35A69" w:rsidRDefault="00F35A69" w:rsidP="00F35A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5A6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F35A69" w:rsidRDefault="00765C32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771647F2" w14:textId="61CFF9D1" w:rsidR="009A241B" w:rsidRPr="00F35A69" w:rsidRDefault="009A241B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02AFBD17" w14:textId="2AF5DFFE" w:rsidR="00FB3F3C" w:rsidRPr="007A2287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359ED570" w14:textId="77777777" w:rsidR="00FB3F3C" w:rsidRPr="007A2287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53272F2C" w14:textId="77777777" w:rsidR="003423AD" w:rsidRPr="0086700E" w:rsidRDefault="003423AD" w:rsidP="003423A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700E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สถานการณ์โรคอุจจาระร่วง</w:t>
      </w:r>
    </w:p>
    <w:p w14:paraId="21499755" w14:textId="1F8862F0" w:rsidR="003423AD" w:rsidRPr="0086700E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70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8670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สถานการณ์โรคอุจจาระร่วงในพื้นที่เขตสุขภาพที่ </w:t>
      </w:r>
      <w:r w:rsidR="00E86A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8670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3F6462" w14:textId="2189593F" w:rsidR="003423AD" w:rsidRPr="0086700E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86700E">
        <w:rPr>
          <w:rFonts w:ascii="TH SarabunPSK" w:hAnsi="TH SarabunPSK" w:cs="TH SarabunPSK"/>
          <w:b/>
          <w:bCs/>
          <w:sz w:val="31"/>
          <w:szCs w:val="31"/>
          <w:cs/>
        </w:rPr>
        <w:t xml:space="preserve">(ข้อมูลจากสำนักระบาดวิทยา ณ วันที่ วันที่ </w:t>
      </w:r>
      <w:bookmarkStart w:id="0" w:name="_Hlk128038060"/>
      <w:r w:rsidR="00E86ADC">
        <w:rPr>
          <w:rFonts w:ascii="TH SarabunPSK" w:hAnsi="TH SarabunPSK" w:cs="TH SarabunPSK"/>
          <w:b/>
          <w:bCs/>
          <w:sz w:val="31"/>
          <w:szCs w:val="31"/>
          <w:cs/>
        </w:rPr>
        <w:t>30</w:t>
      </w:r>
      <w:r w:rsidRPr="0086700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86700E" w:rsidRPr="0086700E">
        <w:rPr>
          <w:rFonts w:ascii="TH SarabunPSK" w:hAnsi="TH SarabunPSK" w:cs="TH SarabunPSK" w:hint="cs"/>
          <w:b/>
          <w:bCs/>
          <w:sz w:val="31"/>
          <w:szCs w:val="31"/>
          <w:cs/>
        </w:rPr>
        <w:t>สิงห</w:t>
      </w:r>
      <w:r w:rsidR="00155F3E" w:rsidRPr="0086700E">
        <w:rPr>
          <w:rFonts w:ascii="TH SarabunPSK" w:hAnsi="TH SarabunPSK" w:cs="TH SarabunPSK" w:hint="cs"/>
          <w:b/>
          <w:bCs/>
          <w:sz w:val="31"/>
          <w:szCs w:val="31"/>
          <w:cs/>
        </w:rPr>
        <w:t>าคม</w:t>
      </w:r>
      <w:r w:rsidRPr="0086700E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E86ADC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0"/>
      <w:r w:rsidRPr="0086700E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86700E" w:rsidRPr="0086700E" w14:paraId="2F03EF49" w14:textId="77777777" w:rsidTr="003423AD">
        <w:tc>
          <w:tcPr>
            <w:tcW w:w="1276" w:type="dxa"/>
          </w:tcPr>
          <w:p w14:paraId="5DFAC889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78EC0DCD" w14:textId="49EB8C7A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2DA701B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10B6E62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E9696BF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4221DB81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14:paraId="27EEAD98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14:paraId="0A866FDF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627E74B5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28503486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27FBBA52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14:paraId="7F2793C2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2C5C6D9E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70E60EDA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4D4B3D6" w14:textId="77777777" w:rsidR="003423AD" w:rsidRPr="0086700E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86700E" w:rsidRPr="0086700E" w14:paraId="05098D08" w14:textId="77777777" w:rsidTr="003423AD">
        <w:tc>
          <w:tcPr>
            <w:tcW w:w="1276" w:type="dxa"/>
          </w:tcPr>
          <w:p w14:paraId="44FF957E" w14:textId="47691A2E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D1AD" w14:textId="28931385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797" w14:textId="5515445D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491C" w14:textId="328FA8A7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511" w14:textId="55165FA8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1180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201" w14:textId="42E18113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5603" w14:textId="10825981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86700E" w14:paraId="4BB7EA39" w14:textId="77777777" w:rsidTr="003423AD">
        <w:tc>
          <w:tcPr>
            <w:tcW w:w="1276" w:type="dxa"/>
          </w:tcPr>
          <w:p w14:paraId="5A741A83" w14:textId="6E358558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CAE" w14:textId="192D31EE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A7EC" w14:textId="0A7859F0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B55" w14:textId="4FD84A38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CB8" w14:textId="38266573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912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FDF7" w14:textId="51DC8E8D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AE86" w14:textId="31CBAF70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86700E" w14:paraId="0EB2B208" w14:textId="77777777" w:rsidTr="003423AD">
        <w:tc>
          <w:tcPr>
            <w:tcW w:w="1276" w:type="dxa"/>
          </w:tcPr>
          <w:p w14:paraId="69A1789A" w14:textId="1C29C449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9BF" w14:textId="2BA51758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39D" w14:textId="3DD96A93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885B" w14:textId="37817A94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01AC" w14:textId="597D59AE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748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EB90" w14:textId="12AD4C2E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E97A" w14:textId="75168AE7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86700E" w14:paraId="2AD6BD34" w14:textId="77777777" w:rsidTr="003423AD">
        <w:tc>
          <w:tcPr>
            <w:tcW w:w="1276" w:type="dxa"/>
          </w:tcPr>
          <w:p w14:paraId="7864A608" w14:textId="6A11295C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8BE6" w14:textId="3B2290F4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E4C" w14:textId="5A9157B1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07FD" w14:textId="06DCB8C7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283D" w14:textId="776C1CC4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710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6FE5" w14:textId="62AAA194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85D3" w14:textId="26510BB8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86700E" w14:paraId="4C6C95D2" w14:textId="77777777" w:rsidTr="003423AD">
        <w:tc>
          <w:tcPr>
            <w:tcW w:w="1276" w:type="dxa"/>
          </w:tcPr>
          <w:p w14:paraId="0B254DA9" w14:textId="278EE88A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F0BC" w14:textId="0BCB5ECA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9CE" w14:textId="46707C28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880E" w14:textId="6948572F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29FF" w14:textId="62FAE6A4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618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FC39" w14:textId="1688424E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CF59" w14:textId="30276011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86700E" w14:paraId="77F1E591" w14:textId="77777777" w:rsidTr="003423AD">
        <w:tc>
          <w:tcPr>
            <w:tcW w:w="1276" w:type="dxa"/>
          </w:tcPr>
          <w:p w14:paraId="7CBC894E" w14:textId="64DACAFE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6461" w14:textId="7892C211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E91" w14:textId="79FB80AF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BF01" w14:textId="3C7F22A6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CCB" w14:textId="76AE7EBF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541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8303" w14:textId="362440B3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C6B5" w14:textId="21B57544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86700E" w14:paraId="4DB90E94" w14:textId="77777777" w:rsidTr="003423AD">
        <w:tc>
          <w:tcPr>
            <w:tcW w:w="1276" w:type="dxa"/>
          </w:tcPr>
          <w:p w14:paraId="1600E763" w14:textId="51E5D290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03F" w14:textId="39BDC957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BF7" w14:textId="322BD2BF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3CB9" w14:textId="1BE26BB2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E73" w14:textId="13E0BBD6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371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B949" w14:textId="0F90EB41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1AEE" w14:textId="6717CFC0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86700E" w14:paraId="28867959" w14:textId="77777777" w:rsidTr="003423AD">
        <w:tc>
          <w:tcPr>
            <w:tcW w:w="1276" w:type="dxa"/>
          </w:tcPr>
          <w:p w14:paraId="4F710FBE" w14:textId="2D8DF22F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CCE8" w14:textId="4B01049B" w:rsidR="0086700E" w:rsidRPr="0086700E" w:rsidRDefault="00E86ADC" w:rsidP="00867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4CD" w14:textId="5DF1E390" w:rsidR="0086700E" w:rsidRPr="0086700E" w:rsidRDefault="0086700E" w:rsidP="008670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21F" w14:textId="6A76E93A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33FA" w14:textId="7788EC89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D7D0" w14:textId="73A2CC95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FFCF" w14:textId="326DE54C" w:rsidR="0086700E" w:rsidRPr="0086700E" w:rsidRDefault="00E86ADC" w:rsidP="008670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86700E" w:rsidRPr="008670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6700E" w:rsidRPr="007A2287" w14:paraId="49BCDC2A" w14:textId="77777777" w:rsidTr="003423AD">
        <w:tc>
          <w:tcPr>
            <w:tcW w:w="1276" w:type="dxa"/>
          </w:tcPr>
          <w:p w14:paraId="49EA1A4E" w14:textId="77777777" w:rsidR="0086700E" w:rsidRPr="007A2287" w:rsidRDefault="0086700E" w:rsidP="0086700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22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D69" w14:textId="0E32EDC4" w:rsidR="0086700E" w:rsidRPr="007A2287" w:rsidRDefault="0086700E" w:rsidP="0086700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E46" w14:textId="2B6BB2AA" w:rsidR="0086700E" w:rsidRPr="007A2287" w:rsidRDefault="0086700E" w:rsidP="0086700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E86A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E810" w14:textId="36C372F4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35</w:t>
            </w:r>
            <w:r w:rsidR="00867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F1D" w14:textId="21856B73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652</w:t>
            </w:r>
            <w:r w:rsidR="00867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C94E" w14:textId="40402B8D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9325" w14:textId="28ABDEF9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867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86700E" w:rsidRPr="007A2287" w14:paraId="4C808DC0" w14:textId="77777777" w:rsidTr="003423AD">
        <w:trPr>
          <w:trHeight w:val="191"/>
        </w:trPr>
        <w:tc>
          <w:tcPr>
            <w:tcW w:w="1276" w:type="dxa"/>
          </w:tcPr>
          <w:p w14:paraId="6D571C69" w14:textId="77777777" w:rsidR="0086700E" w:rsidRPr="007A2287" w:rsidRDefault="0086700E" w:rsidP="0086700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22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CA3A" w14:textId="0E9AFD4F" w:rsidR="0086700E" w:rsidRPr="007A2287" w:rsidRDefault="0086700E" w:rsidP="008670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411" w14:textId="41603B16" w:rsidR="0086700E" w:rsidRPr="007A2287" w:rsidRDefault="0086700E" w:rsidP="0086700E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94" w14:textId="716D2423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514</w:t>
            </w:r>
            <w:r w:rsidR="00867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C5B7" w14:textId="78D5C0AF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777</w:t>
            </w:r>
            <w:r w:rsidR="00867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EC3A" w14:textId="21390800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3262" w14:textId="50C95614" w:rsidR="0086700E" w:rsidRPr="007A2287" w:rsidRDefault="00E86ADC" w:rsidP="0086700E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8670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7ACAE8C5" w14:textId="77777777" w:rsidR="003423AD" w:rsidRPr="007A2287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550CE98" w14:textId="77777777" w:rsidR="003423AD" w:rsidRPr="007A2287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126EF8" w14:textId="77777777" w:rsidR="003423AD" w:rsidRPr="007A2287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37DA17" w14:textId="77777777" w:rsidR="003423AD" w:rsidRPr="007A2287" w:rsidRDefault="003423AD" w:rsidP="003423AD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A228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75186173" wp14:editId="30C21AC2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2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2A6F8A" wp14:editId="06316A27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635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2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77B66E75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B870FF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D3AF18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F0F7FE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866C807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A149EF1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4225AB2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04FE1BA9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377D054" w14:textId="77777777" w:rsidR="003423AD" w:rsidRPr="007A228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67FE741" w14:textId="77777777" w:rsidR="003423AD" w:rsidRPr="0086700E" w:rsidRDefault="003423AD" w:rsidP="003423AD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</w:p>
    <w:p w14:paraId="33D7800E" w14:textId="116224D4" w:rsidR="003423AD" w:rsidRPr="0086700E" w:rsidRDefault="003423AD" w:rsidP="003423AD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86700E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E86ADC">
        <w:rPr>
          <w:rFonts w:ascii="TH SarabunPSK" w:hAnsi="TH SarabunPSK" w:cs="TH SarabunPSK"/>
          <w:sz w:val="30"/>
          <w:szCs w:val="30"/>
          <w:cs/>
        </w:rPr>
        <w:t>1</w:t>
      </w:r>
      <w:r w:rsidRPr="0086700E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อัตราป่วยต่อประชากรแสนคนโรคอุจจาระร่วงจังหวัดพระนครศรีอยุธยา ปี </w:t>
      </w:r>
      <w:r w:rsidR="00E86ADC">
        <w:rPr>
          <w:rFonts w:ascii="TH SarabunPSK" w:hAnsi="TH SarabunPSK" w:cs="TH SarabunPSK"/>
          <w:sz w:val="30"/>
          <w:szCs w:val="30"/>
          <w:cs/>
        </w:rPr>
        <w:t>256</w:t>
      </w:r>
      <w:r w:rsidR="00E86ADC">
        <w:rPr>
          <w:rFonts w:ascii="TH SarabunPSK" w:hAnsi="TH SarabunPSK" w:cs="TH SarabunPSK" w:hint="cs"/>
          <w:sz w:val="30"/>
          <w:szCs w:val="30"/>
          <w:cs/>
        </w:rPr>
        <w:t>6</w:t>
      </w:r>
      <w:r w:rsidRPr="0086700E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14:paraId="6D5871F3" w14:textId="3BC65DA3" w:rsidR="003423AD" w:rsidRPr="0086700E" w:rsidRDefault="003423AD" w:rsidP="003423AD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86700E">
        <w:rPr>
          <w:rFonts w:ascii="TH SarabunPSK" w:hAnsi="TH SarabunPSK" w:cs="TH SarabunPSK"/>
          <w:sz w:val="30"/>
          <w:szCs w:val="30"/>
          <w:cs/>
        </w:rPr>
        <w:t xml:space="preserve">(ข้อมูลจากสำนักระบาดวิทยา ณ วันที่ </w:t>
      </w:r>
      <w:bookmarkStart w:id="1" w:name="_Hlk139527515"/>
      <w:r w:rsidR="00E86ADC">
        <w:rPr>
          <w:rFonts w:ascii="TH SarabunPSK" w:hAnsi="TH SarabunPSK" w:cs="TH SarabunPSK"/>
          <w:sz w:val="31"/>
          <w:szCs w:val="31"/>
          <w:cs/>
        </w:rPr>
        <w:t>3</w:t>
      </w:r>
      <w:r w:rsidR="00E86ADC">
        <w:rPr>
          <w:rFonts w:ascii="TH SarabunPSK" w:hAnsi="TH SarabunPSK" w:cs="TH SarabunPSK" w:hint="cs"/>
          <w:sz w:val="31"/>
          <w:szCs w:val="31"/>
          <w:cs/>
        </w:rPr>
        <w:t>1</w:t>
      </w:r>
      <w:r w:rsidR="004039C1" w:rsidRPr="0086700E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86700E" w:rsidRPr="0086700E">
        <w:rPr>
          <w:rFonts w:ascii="TH SarabunPSK" w:hAnsi="TH SarabunPSK" w:cs="TH SarabunPSK" w:hint="cs"/>
          <w:sz w:val="31"/>
          <w:szCs w:val="31"/>
          <w:cs/>
        </w:rPr>
        <w:t>สิงห</w:t>
      </w:r>
      <w:r w:rsidR="004039C1" w:rsidRPr="0086700E">
        <w:rPr>
          <w:rFonts w:ascii="TH SarabunPSK" w:hAnsi="TH SarabunPSK" w:cs="TH SarabunPSK" w:hint="cs"/>
          <w:sz w:val="31"/>
          <w:szCs w:val="31"/>
          <w:cs/>
        </w:rPr>
        <w:t xml:space="preserve">าคม  </w:t>
      </w:r>
      <w:r w:rsidR="00E86ADC">
        <w:rPr>
          <w:rFonts w:ascii="TH SarabunPSK" w:hAnsi="TH SarabunPSK" w:cs="TH SarabunPSK" w:hint="cs"/>
          <w:sz w:val="31"/>
          <w:szCs w:val="31"/>
          <w:cs/>
        </w:rPr>
        <w:t>2566</w:t>
      </w:r>
      <w:bookmarkEnd w:id="1"/>
      <w:r w:rsidRPr="0086700E">
        <w:rPr>
          <w:rFonts w:ascii="TH SarabunPSK" w:hAnsi="TH SarabunPSK" w:cs="TH SarabunPSK"/>
          <w:sz w:val="30"/>
          <w:szCs w:val="30"/>
          <w:cs/>
        </w:rPr>
        <w:t>)</w:t>
      </w:r>
    </w:p>
    <w:p w14:paraId="43676667" w14:textId="77777777" w:rsidR="003423AD" w:rsidRPr="007A2287" w:rsidRDefault="003423AD" w:rsidP="003423AD">
      <w:pPr>
        <w:pStyle w:val="a4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7319E6" w14:textId="14C68CA8" w:rsidR="008A0B67" w:rsidRPr="00F95D87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95D87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F95D87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441E7FAC" w:rsidR="00837FFD" w:rsidRPr="00F95D87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95D87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>
        <w:rPr>
          <w:rFonts w:ascii="TH SarabunPSK" w:hAnsi="TH SarabunPSK" w:cs="TH SarabunPSK"/>
          <w:sz w:val="32"/>
          <w:szCs w:val="32"/>
          <w:cs/>
        </w:rPr>
        <w:t>506</w:t>
      </w:r>
      <w:r w:rsidRPr="00F95D87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57FA35EB" w14:textId="5CB0149A" w:rsidR="00F95D87" w:rsidRPr="00F95D87" w:rsidRDefault="00E71B85" w:rsidP="00F95D8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22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F95D87" w:rsidRPr="00F95D87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F95D87" w:rsidRPr="00F95D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95D87"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F95D87" w:rsidRPr="00F95D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95D87"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31</w:t>
      </w:r>
      <w:r w:rsidR="00F95D87" w:rsidRPr="00F95D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95D87"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สิงหาคม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F95D87" w:rsidRPr="00F95D8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F95D87"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F95D87" w:rsidRPr="00F95D87">
        <w:rPr>
          <w:rFonts w:ascii="TH SarabunPSK" w:eastAsia="Calibri" w:hAnsi="TH SarabunPSK" w:cs="TH SarabunPSK"/>
          <w:sz w:val="32"/>
          <w:szCs w:val="32"/>
        </w:rPr>
        <w:t>Diarrhoea</w:t>
      </w:r>
      <w:proofErr w:type="spellEnd"/>
      <w:r w:rsidR="00F95D87" w:rsidRPr="00F95D8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95D87"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7659</w:t>
      </w:r>
      <w:r w:rsidR="00F95D87" w:rsidRPr="00F95D8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95D87"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933</w:t>
      </w:r>
      <w:r w:rsidR="00F95D87" w:rsidRPr="00F95D87">
        <w:rPr>
          <w:rFonts w:ascii="TH SarabunPSK" w:eastAsia="Calibri" w:hAnsi="TH SarabunPSK" w:cs="TH SarabunPSK"/>
          <w:sz w:val="32"/>
          <w:szCs w:val="32"/>
        </w:rPr>
        <w:t>.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44</w:t>
      </w:r>
      <w:r w:rsidR="00F95D87" w:rsidRPr="00F95D8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95D87" w:rsidRPr="00F95D87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34F36757" w14:textId="7D024258" w:rsidR="00F95D87" w:rsidRPr="00F95D87" w:rsidRDefault="00F95D87" w:rsidP="00F95D87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5D8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5D87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4592</w:t>
      </w:r>
      <w:r w:rsidRPr="00F95D8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เพศชาย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3067</w:t>
      </w:r>
      <w:r w:rsidRPr="00F95D8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95D8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F95D87">
        <w:rPr>
          <w:rFonts w:ascii="TH SarabunPSK" w:eastAsia="Calibri" w:hAnsi="TH SarabunPSK" w:cs="TH SarabunPSK"/>
          <w:sz w:val="32"/>
          <w:szCs w:val="32"/>
        </w:rPr>
        <w:t>.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50</w:t>
      </w:r>
      <w:r w:rsidRPr="00F95D87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7BD9C73B" w14:textId="6D97014C" w:rsidR="00762BC2" w:rsidRPr="00762BC2" w:rsidRDefault="00762BC2" w:rsidP="00762BC2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62BC2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2BC2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2810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89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2BC2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3415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60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2BC2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2BC2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1468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91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1257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1232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79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967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45953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86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849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21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823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71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721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81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603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593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09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540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02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2BC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477</w:t>
      </w:r>
      <w:r w:rsidRPr="00762BC2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04</w:t>
      </w:r>
      <w:r w:rsidRPr="00762B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62BC2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8DBC2E1" w14:textId="77777777" w:rsidR="00FB3F3C" w:rsidRPr="007A2287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7A2287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01899412" wp14:editId="6CBD17B2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7A2287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7A2287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7A2287" w:rsidRDefault="00730C2D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7A2287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7A2287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7A2287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7A2287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7A2287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7A228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7A228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15F50BA0" w:rsidR="006D7BF2" w:rsidRPr="00762BC2" w:rsidRDefault="008A0B67" w:rsidP="00FB3F3C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762BC2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E86ADC">
        <w:rPr>
          <w:rFonts w:ascii="TH SarabunPSK" w:hAnsi="TH SarabunPSK" w:cs="TH SarabunPSK"/>
          <w:sz w:val="30"/>
          <w:szCs w:val="30"/>
          <w:cs/>
        </w:rPr>
        <w:t>2</w:t>
      </w:r>
      <w:r w:rsidRPr="00762BC2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762BC2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762BC2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E86ADC">
        <w:rPr>
          <w:rFonts w:ascii="TH SarabunPSK" w:hAnsi="TH SarabunPSK" w:cs="TH SarabunPSK"/>
          <w:sz w:val="30"/>
          <w:szCs w:val="30"/>
          <w:cs/>
        </w:rPr>
        <w:t>256</w:t>
      </w:r>
      <w:r w:rsidR="00E86ADC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264A75A3" w14:textId="185B0625" w:rsidR="007D3701" w:rsidRPr="007A2287" w:rsidRDefault="007D3701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078783" w14:textId="040B8089" w:rsidR="003423AD" w:rsidRPr="007A2287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84EC73C" w14:textId="77777777" w:rsidR="003423AD" w:rsidRPr="007A2287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56A80D16" w:rsidR="00287922" w:rsidRPr="00762BC2" w:rsidRDefault="001454F9" w:rsidP="000774F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8A0B67" w:rsidRPr="00762BC2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762BC2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762BC2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762BC2">
        <w:rPr>
          <w:rFonts w:ascii="TH SarabunPSK" w:hAnsi="TH SarabunPSK" w:cs="TH SarabunPSK"/>
          <w:sz w:val="32"/>
          <w:szCs w:val="32"/>
          <w:cs/>
        </w:rPr>
        <w:t>กว่าค่ามัธยฐานในช่วงระยะเวลาเดียวกัน</w:t>
      </w:r>
      <w:r w:rsidR="005749EB" w:rsidRPr="00762BC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62BC2" w:rsidRPr="00762BC2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E86ADC">
        <w:rPr>
          <w:rFonts w:ascii="TH SarabunPSK" w:hAnsi="TH SarabunPSK" w:cs="TH SarabunPSK"/>
          <w:sz w:val="32"/>
          <w:szCs w:val="32"/>
          <w:cs/>
        </w:rPr>
        <w:t>1536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E86ADC">
        <w:rPr>
          <w:rFonts w:ascii="TH SarabunPSK" w:hAnsi="TH SarabunPSK" w:cs="TH SarabunPSK"/>
          <w:sz w:val="32"/>
          <w:szCs w:val="32"/>
          <w:cs/>
        </w:rPr>
        <w:t>1305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E86ADC">
        <w:rPr>
          <w:rFonts w:ascii="TH SarabunPSK" w:hAnsi="TH SarabunPSK" w:cs="TH SarabunPSK"/>
          <w:sz w:val="32"/>
          <w:szCs w:val="32"/>
          <w:cs/>
        </w:rPr>
        <w:t>1023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E86ADC">
        <w:rPr>
          <w:rFonts w:ascii="TH SarabunPSK" w:hAnsi="TH SarabunPSK" w:cs="TH SarabunPSK"/>
          <w:sz w:val="32"/>
          <w:szCs w:val="32"/>
          <w:cs/>
        </w:rPr>
        <w:t>683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E86ADC">
        <w:rPr>
          <w:rFonts w:ascii="TH SarabunPSK" w:hAnsi="TH SarabunPSK" w:cs="TH SarabunPSK"/>
          <w:sz w:val="32"/>
          <w:szCs w:val="32"/>
          <w:cs/>
        </w:rPr>
        <w:t>890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E86ADC">
        <w:rPr>
          <w:rFonts w:ascii="TH SarabunPSK" w:hAnsi="TH SarabunPSK" w:cs="TH SarabunPSK"/>
          <w:sz w:val="32"/>
          <w:szCs w:val="32"/>
          <w:cs/>
        </w:rPr>
        <w:t>762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กรกฎาคม  </w:t>
      </w:r>
      <w:r w:rsidR="00E86ADC">
        <w:rPr>
          <w:rFonts w:ascii="TH SarabunPSK" w:hAnsi="TH SarabunPSK" w:cs="TH SarabunPSK"/>
          <w:sz w:val="32"/>
          <w:szCs w:val="32"/>
          <w:cs/>
        </w:rPr>
        <w:t>843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E86ADC">
        <w:rPr>
          <w:rFonts w:ascii="TH SarabunPSK" w:hAnsi="TH SarabunPSK" w:cs="TH SarabunPSK"/>
          <w:sz w:val="32"/>
          <w:szCs w:val="32"/>
          <w:cs/>
        </w:rPr>
        <w:t>617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762BC2" w:rsidRPr="00762BC2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8A0B67" w:rsidRPr="00762BC2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7A2287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7A2287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A2287">
        <w:rPr>
          <w:noProof/>
          <w:color w:val="FF0000"/>
        </w:rPr>
        <w:drawing>
          <wp:inline distT="0" distB="0" distL="0" distR="0" wp14:anchorId="558757F9" wp14:editId="313D4858">
            <wp:extent cx="5939790" cy="1833245"/>
            <wp:effectExtent l="0" t="0" r="381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4549B3" w14:textId="7BCF9FB9" w:rsidR="003E6515" w:rsidRPr="00762BC2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7A228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0048" behindDoc="1" locked="0" layoutInCell="1" allowOverlap="1" wp14:anchorId="25D4D819" wp14:editId="5AB2122B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762BC2">
        <w:rPr>
          <w:rFonts w:ascii="TH SarabunPSK" w:hAnsi="TH SarabunPSK" w:cs="TH SarabunPSK"/>
          <w:spacing w:val="-10"/>
          <w:cs/>
        </w:rPr>
        <w:t>รูปที่</w:t>
      </w:r>
      <w:r w:rsidR="00F67110" w:rsidRPr="00762BC2">
        <w:rPr>
          <w:rFonts w:ascii="TH SarabunPSK" w:hAnsi="TH SarabunPSK" w:cs="TH SarabunPSK"/>
          <w:spacing w:val="-10"/>
          <w:cs/>
        </w:rPr>
        <w:t xml:space="preserve"> </w:t>
      </w:r>
      <w:r w:rsidR="008A0B67" w:rsidRPr="00762BC2">
        <w:rPr>
          <w:rFonts w:ascii="TH SarabunPSK" w:hAnsi="TH SarabunPSK" w:cs="TH SarabunPSK"/>
          <w:spacing w:val="-10"/>
          <w:cs/>
        </w:rPr>
        <w:t xml:space="preserve"> </w:t>
      </w:r>
      <w:r w:rsidR="00E86ADC">
        <w:rPr>
          <w:rFonts w:ascii="TH SarabunPSK" w:hAnsi="TH SarabunPSK" w:cs="TH SarabunPSK"/>
          <w:spacing w:val="-10"/>
          <w:cs/>
        </w:rPr>
        <w:t>3</w:t>
      </w:r>
      <w:r w:rsidR="008A0B67" w:rsidRPr="00762BC2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762BC2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762BC2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762BC2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E86ADC">
        <w:rPr>
          <w:rFonts w:ascii="TH SarabunPSK" w:hAnsi="TH SarabunPSK" w:cs="TH SarabunPSK"/>
          <w:spacing w:val="-10"/>
          <w:cs/>
        </w:rPr>
        <w:t>256</w:t>
      </w:r>
      <w:r w:rsidR="00E86ADC">
        <w:rPr>
          <w:rFonts w:ascii="TH SarabunPSK" w:hAnsi="TH SarabunPSK" w:cs="TH SarabunPSK" w:hint="cs"/>
          <w:spacing w:val="-10"/>
          <w:cs/>
        </w:rPr>
        <w:t>6</w:t>
      </w:r>
      <w:r w:rsidR="008A0B67" w:rsidRPr="00762BC2">
        <w:rPr>
          <w:rFonts w:ascii="TH SarabunPSK" w:hAnsi="TH SarabunPSK" w:cs="TH SarabunPSK"/>
          <w:spacing w:val="-10"/>
          <w:cs/>
        </w:rPr>
        <w:t xml:space="preserve"> เปรียบเทียบค่ามัธยฐาน </w:t>
      </w:r>
      <w:r w:rsidR="00E86ADC">
        <w:rPr>
          <w:rFonts w:ascii="TH SarabunPSK" w:hAnsi="TH SarabunPSK" w:cs="TH SarabunPSK"/>
          <w:spacing w:val="-10"/>
          <w:cs/>
        </w:rPr>
        <w:t>5</w:t>
      </w:r>
      <w:r w:rsidR="008A0B67" w:rsidRPr="00762BC2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67D03BFB" w:rsidR="00B165C7" w:rsidRPr="00762BC2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BC2">
        <w:rPr>
          <w:rFonts w:ascii="TH SarabunPSK" w:hAnsi="TH SarabunPSK" w:cs="TH SarabunPSK"/>
          <w:cs/>
        </w:rPr>
        <w:t xml:space="preserve">รูปที่ </w:t>
      </w:r>
      <w:r w:rsidR="00E86ADC">
        <w:rPr>
          <w:rFonts w:ascii="TH SarabunPSK" w:hAnsi="TH SarabunPSK" w:cs="TH SarabunPSK"/>
          <w:cs/>
        </w:rPr>
        <w:t>4</w:t>
      </w:r>
      <w:r w:rsidR="005200CF" w:rsidRPr="00762BC2">
        <w:rPr>
          <w:rFonts w:ascii="TH SarabunPSK" w:hAnsi="TH SarabunPSK" w:cs="TH SarabunPSK"/>
          <w:cs/>
        </w:rPr>
        <w:t xml:space="preserve"> </w:t>
      </w:r>
      <w:r w:rsidRPr="00762BC2">
        <w:rPr>
          <w:rFonts w:ascii="TH SarabunPSK" w:hAnsi="TH SarabunPSK" w:cs="TH SarabunPSK"/>
          <w:cs/>
        </w:rPr>
        <w:t>จำนวนผู้ป่วยโรค</w:t>
      </w:r>
      <w:r w:rsidR="00780D86" w:rsidRPr="00762BC2">
        <w:rPr>
          <w:rFonts w:ascii="TH SarabunPSK" w:hAnsi="TH SarabunPSK" w:cs="TH SarabunPSK"/>
          <w:cs/>
        </w:rPr>
        <w:t>อุจจาระร่วง</w:t>
      </w:r>
      <w:r w:rsidRPr="00762BC2">
        <w:rPr>
          <w:rFonts w:ascii="TH SarabunPSK" w:hAnsi="TH SarabunPSK" w:cs="TH SarabunPSK"/>
          <w:cs/>
        </w:rPr>
        <w:t>จำแนกรายสัปดาห</w:t>
      </w:r>
      <w:r w:rsidR="00237917" w:rsidRPr="00762BC2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E86ADC">
        <w:rPr>
          <w:rFonts w:ascii="TH SarabunPSK" w:hAnsi="TH SarabunPSK" w:cs="TH SarabunPSK"/>
          <w:cs/>
        </w:rPr>
        <w:t>256</w:t>
      </w:r>
      <w:r w:rsidR="00E86ADC">
        <w:rPr>
          <w:rFonts w:ascii="TH SarabunPSK" w:hAnsi="TH SarabunPSK" w:cs="TH SarabunPSK" w:hint="cs"/>
          <w:cs/>
        </w:rPr>
        <w:t>6</w:t>
      </w:r>
      <w:r w:rsidRPr="00762BC2">
        <w:rPr>
          <w:rFonts w:ascii="TH SarabunPSK" w:hAnsi="TH SarabunPSK" w:cs="TH SarabunPSK"/>
          <w:cs/>
        </w:rPr>
        <w:t xml:space="preserve"> เปรียบเทียบมัธยฐานรายสัปดาห์</w:t>
      </w:r>
    </w:p>
    <w:p w14:paraId="5B19E469" w14:textId="77777777" w:rsidR="00D66F1D" w:rsidRPr="00762BC2" w:rsidRDefault="00244C2B" w:rsidP="00244C2B">
      <w:pPr>
        <w:spacing w:line="228" w:lineRule="auto"/>
        <w:jc w:val="thaiDistribute"/>
        <w:rPr>
          <w:rFonts w:ascii="TH SarabunPSK" w:hAnsi="TH SarabunPSK" w:cs="TH SarabunPSK"/>
          <w:sz w:val="22"/>
          <w:szCs w:val="22"/>
          <w:cs/>
        </w:rPr>
      </w:pPr>
      <w:r w:rsidRPr="00762BC2">
        <w:rPr>
          <w:rFonts w:ascii="TH SarabunPSK" w:hAnsi="TH SarabunPSK" w:cs="TH SarabunPSK"/>
          <w:sz w:val="32"/>
          <w:szCs w:val="32"/>
          <w:cs/>
        </w:rPr>
        <w:tab/>
      </w:r>
    </w:p>
    <w:p w14:paraId="6769C952" w14:textId="35298601" w:rsidR="00AB7294" w:rsidRPr="007A2287" w:rsidRDefault="00D66F1D" w:rsidP="00AB7294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B7294" w:rsidRPr="00762BC2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762BC2" w:rsidRPr="00762BC2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E86ADC">
        <w:rPr>
          <w:rFonts w:ascii="TH SarabunPSK" w:hAnsi="TH SarabunPSK" w:cs="TH SarabunPSK"/>
          <w:sz w:val="32"/>
          <w:szCs w:val="32"/>
          <w:cs/>
        </w:rPr>
        <w:t>2191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E86ADC">
        <w:rPr>
          <w:rFonts w:ascii="TH SarabunPSK" w:hAnsi="TH SarabunPSK" w:cs="TH SarabunPSK"/>
          <w:sz w:val="32"/>
          <w:szCs w:val="32"/>
          <w:cs/>
        </w:rPr>
        <w:t>393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E86ADC">
        <w:rPr>
          <w:rFonts w:ascii="TH SarabunPSK" w:hAnsi="TH SarabunPSK" w:cs="TH SarabunPSK"/>
          <w:sz w:val="32"/>
          <w:szCs w:val="32"/>
          <w:cs/>
        </w:rPr>
        <w:t>3584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762BC2" w:rsidRPr="00762BC2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  เท่ากับ </w:t>
      </w:r>
      <w:r w:rsidR="00E86ADC">
        <w:rPr>
          <w:rFonts w:ascii="TH SarabunPSK" w:hAnsi="TH SarabunPSK" w:cs="TH SarabunPSK"/>
          <w:sz w:val="32"/>
          <w:szCs w:val="32"/>
          <w:cs/>
        </w:rPr>
        <w:t>1393</w:t>
      </w:r>
      <w:r w:rsidR="00762BC2" w:rsidRPr="00762BC2">
        <w:rPr>
          <w:rFonts w:ascii="TH SarabunPSK" w:hAnsi="TH SarabunPSK" w:cs="TH SarabunPSK"/>
          <w:sz w:val="32"/>
          <w:szCs w:val="32"/>
        </w:rPr>
        <w:t xml:space="preserve"> </w:t>
      </w:r>
      <w:r w:rsidR="00762BC2" w:rsidRPr="00762BC2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3ECFB65A" w14:textId="16A906C1" w:rsidR="00FB3F55" w:rsidRPr="00FB3F55" w:rsidRDefault="00410D7F" w:rsidP="00FB3F5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37480E6" wp14:editId="43C96F51">
            <wp:simplePos x="0" y="0"/>
            <wp:positionH relativeFrom="column">
              <wp:posOffset>57785</wp:posOffset>
            </wp:positionH>
            <wp:positionV relativeFrom="paragraph">
              <wp:posOffset>1471930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47" w:rsidRPr="007A22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อำเภอลาดบัวหลวง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1716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05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684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ท่าเรือ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1663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87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763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1351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86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1321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549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1149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77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421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1146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84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1602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1109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53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436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1061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511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888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89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170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244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632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489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488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36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474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64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109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506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32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FB3F55" w:rsidRPr="00FB3F5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7F7A9E50" w14:textId="591415E7" w:rsidR="00A41131" w:rsidRPr="00FB3F55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B3F55">
        <w:rPr>
          <w:rFonts w:ascii="TH SarabunPSK" w:hAnsi="TH SarabunPSK" w:cs="TH SarabunPSK"/>
          <w:spacing w:val="-14"/>
          <w:cs/>
        </w:rPr>
        <w:t xml:space="preserve">รูปที่ </w:t>
      </w:r>
      <w:r w:rsidR="00E86ADC">
        <w:rPr>
          <w:rFonts w:ascii="TH SarabunPSK" w:hAnsi="TH SarabunPSK" w:cs="TH SarabunPSK"/>
          <w:spacing w:val="-14"/>
          <w:cs/>
        </w:rPr>
        <w:t>5</w:t>
      </w:r>
      <w:r w:rsidR="005B2058" w:rsidRPr="00FB3F55">
        <w:rPr>
          <w:rFonts w:ascii="TH SarabunPSK" w:hAnsi="TH SarabunPSK" w:cs="TH SarabunPSK"/>
          <w:spacing w:val="-14"/>
          <w:cs/>
        </w:rPr>
        <w:t xml:space="preserve"> </w:t>
      </w:r>
      <w:r w:rsidRPr="00FB3F55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FB3F55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E86ADC">
        <w:rPr>
          <w:rFonts w:ascii="TH SarabunPSK" w:hAnsi="TH SarabunPSK" w:cs="TH SarabunPSK"/>
          <w:spacing w:val="-14"/>
          <w:cs/>
        </w:rPr>
        <w:t>2566</w:t>
      </w:r>
      <w:r w:rsidRPr="00FB3F55">
        <w:rPr>
          <w:rFonts w:ascii="TH SarabunPSK" w:hAnsi="TH SarabunPSK" w:cs="TH SarabunPSK"/>
          <w:spacing w:val="-14"/>
          <w:cs/>
        </w:rPr>
        <w:t xml:space="preserve"> เปรียบเทียบค่ามัธยฐาน </w:t>
      </w:r>
      <w:r w:rsidR="00E86ADC">
        <w:rPr>
          <w:rFonts w:ascii="TH SarabunPSK" w:hAnsi="TH SarabunPSK" w:cs="TH SarabunPSK"/>
          <w:spacing w:val="-14"/>
          <w:cs/>
        </w:rPr>
        <w:t>5</w:t>
      </w:r>
      <w:r w:rsidRPr="00FB3F55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71DECA7F" w14:textId="77777777" w:rsidR="000163D0" w:rsidRPr="007A2287" w:rsidRDefault="000163D0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AD3347" w14:textId="77777777" w:rsidR="00C721FD" w:rsidRPr="007A2287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6C2A95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2A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สถานการณ์โรค </w:t>
      </w:r>
      <w:r w:rsidR="00DF6BA4" w:rsidRPr="006C2A95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49CCA754" w:rsidR="0090017A" w:rsidRPr="006C2A95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2A9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6C2A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E86A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C2A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189565BC" w:rsidR="0090017A" w:rsidRPr="006C2A95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6C2A95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A963D4" w:rsidRPr="006C2A95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E86ADC">
        <w:rPr>
          <w:rFonts w:ascii="TH SarabunPSK" w:hAnsi="TH SarabunPSK" w:cs="TH SarabunPSK" w:hint="cs"/>
          <w:b/>
          <w:bCs/>
          <w:sz w:val="31"/>
          <w:szCs w:val="31"/>
          <w:cs/>
        </w:rPr>
        <w:t>30</w:t>
      </w:r>
      <w:r w:rsidR="006C2A95" w:rsidRPr="006C2A95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สิงห</w:t>
      </w:r>
      <w:r w:rsidR="00A963D4" w:rsidRPr="006C2A95">
        <w:rPr>
          <w:rFonts w:ascii="TH SarabunPSK" w:hAnsi="TH SarabunPSK" w:cs="TH SarabunPSK"/>
          <w:b/>
          <w:bCs/>
          <w:sz w:val="31"/>
          <w:szCs w:val="31"/>
          <w:cs/>
        </w:rPr>
        <w:t xml:space="preserve">าคม  </w:t>
      </w:r>
      <w:r w:rsidR="00E86ADC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6C2A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6C2A95" w:rsidRPr="006C2A95" w14:paraId="6F533EAA" w14:textId="77777777" w:rsidTr="00A63DAF">
        <w:tc>
          <w:tcPr>
            <w:tcW w:w="1242" w:type="dxa"/>
          </w:tcPr>
          <w:p w14:paraId="5303B794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5CA75B95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6C2A95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6C2A95" w:rsidRPr="006C2A95" w14:paraId="24B5AB66" w14:textId="77777777" w:rsidTr="00A23EE5">
        <w:tc>
          <w:tcPr>
            <w:tcW w:w="1242" w:type="dxa"/>
          </w:tcPr>
          <w:p w14:paraId="6797E74E" w14:textId="39A32235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63819926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19C4BF5A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4505135C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7383912A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546DF3AB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2C88FBC9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6D5212B0" w14:textId="77777777" w:rsidTr="00A23EE5">
        <w:tc>
          <w:tcPr>
            <w:tcW w:w="1242" w:type="dxa"/>
          </w:tcPr>
          <w:p w14:paraId="687D2BDD" w14:textId="79256372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7F11A10E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7B83E804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387B0370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68B75BED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37A41E09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72B80710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26E61D79" w14:textId="77777777" w:rsidTr="00A23EE5">
        <w:tc>
          <w:tcPr>
            <w:tcW w:w="1242" w:type="dxa"/>
          </w:tcPr>
          <w:p w14:paraId="00A3D517" w14:textId="704E8ADB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04D0BFD4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250FDCC2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4D3B8B0D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3FF15668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111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61131C8A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1C776495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69202120" w14:textId="77777777" w:rsidTr="00A23EE5">
        <w:tc>
          <w:tcPr>
            <w:tcW w:w="1242" w:type="dxa"/>
          </w:tcPr>
          <w:p w14:paraId="650577E8" w14:textId="7DAFDE65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708880B7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644D256A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38F032CC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17579A7E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105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58CB8BAA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3F6B2D62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2BCA97B4" w14:textId="77777777" w:rsidTr="00A23EE5">
        <w:tc>
          <w:tcPr>
            <w:tcW w:w="1242" w:type="dxa"/>
          </w:tcPr>
          <w:p w14:paraId="10A3BD97" w14:textId="0EE7B43E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268A8FC8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5307DEF4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1D403356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3F7209F4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09B6F082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5FDED061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232C0050" w14:textId="77777777" w:rsidTr="00A23EE5">
        <w:tc>
          <w:tcPr>
            <w:tcW w:w="1242" w:type="dxa"/>
          </w:tcPr>
          <w:p w14:paraId="162A8EFD" w14:textId="1137ED57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7714E411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48506205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45CB806B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2A9E83D1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0255B3D4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76FB645E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74113B87" w14:textId="77777777" w:rsidTr="00A23EE5">
        <w:tc>
          <w:tcPr>
            <w:tcW w:w="1242" w:type="dxa"/>
          </w:tcPr>
          <w:p w14:paraId="6A14CDD5" w14:textId="46A806BD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1836984F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4E0B34DB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6B33A8F1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5374A8A7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2DEAF14C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305C3606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31D17830" w14:textId="77777777" w:rsidTr="00A23EE5">
        <w:tc>
          <w:tcPr>
            <w:tcW w:w="1242" w:type="dxa"/>
          </w:tcPr>
          <w:p w14:paraId="5425A00E" w14:textId="6E4A5DFE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17550E42" w:rsidR="006C2A95" w:rsidRPr="006C2A95" w:rsidRDefault="00E86ADC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51E4738C" w:rsidR="006C2A95" w:rsidRPr="006C2A95" w:rsidRDefault="006C2A95" w:rsidP="006C2A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7A2727EE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0C24BA87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60FCCBA9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748C3A95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6B13F961" w14:textId="77777777" w:rsidTr="00A23EE5">
        <w:tc>
          <w:tcPr>
            <w:tcW w:w="1242" w:type="dxa"/>
          </w:tcPr>
          <w:p w14:paraId="4BFC9677" w14:textId="77777777" w:rsidR="006C2A95" w:rsidRPr="006C2A95" w:rsidRDefault="006C2A95" w:rsidP="006C2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1AA4B2A1" w:rsidR="006C2A95" w:rsidRPr="006C2A95" w:rsidRDefault="006C2A95" w:rsidP="006C2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47DC24AE" w:rsidR="006C2A95" w:rsidRPr="006C2A95" w:rsidRDefault="006C2A95" w:rsidP="006C2A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0AE7B4D7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6C2A95" w:rsidRPr="006C2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47A9E7EF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95</w:t>
            </w:r>
            <w:r w:rsidR="006C2A95"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008FA7E1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415ED036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6C2A95" w:rsidRPr="006C2A95" w14:paraId="328C8A43" w14:textId="77777777" w:rsidTr="00A23EE5">
        <w:trPr>
          <w:trHeight w:val="445"/>
        </w:trPr>
        <w:tc>
          <w:tcPr>
            <w:tcW w:w="1242" w:type="dxa"/>
          </w:tcPr>
          <w:p w14:paraId="7852DCA5" w14:textId="77777777" w:rsidR="006C2A95" w:rsidRPr="006C2A95" w:rsidRDefault="006C2A95" w:rsidP="006C2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4782956F" w:rsidR="006C2A95" w:rsidRPr="006C2A95" w:rsidRDefault="006C2A95" w:rsidP="006C2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0FCCEE02" w:rsidR="006C2A95" w:rsidRPr="006C2A95" w:rsidRDefault="006C2A95" w:rsidP="006C2A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420CEBEA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119</w:t>
            </w:r>
            <w:r w:rsidR="006C2A95" w:rsidRPr="006C2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35DD9097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180</w:t>
            </w:r>
            <w:r w:rsidR="006C2A95"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16B820F0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1604D213" w:rsidR="006C2A95" w:rsidRPr="006C2A95" w:rsidRDefault="00E86ADC" w:rsidP="006C2A9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6C2A95" w:rsidRPr="006C2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14:paraId="54A10AD3" w14:textId="77777777" w:rsidR="005200CF" w:rsidRPr="007A2287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1EF6AB91" wp14:editId="37DFFE91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7A22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158E8EED" wp14:editId="53106ADA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7A2287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7A22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7A22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7A2287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7A22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D07FFDB" w:rsidR="0090017A" w:rsidRPr="007A2287" w:rsidRDefault="00DB6DD2" w:rsidP="00DB6DD2">
      <w:pPr>
        <w:tabs>
          <w:tab w:val="left" w:pos="1978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17E8C50" w14:textId="77777777" w:rsidR="0090017A" w:rsidRPr="007A22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7A2287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7A228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7A2287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6C2A95" w:rsidRDefault="00264229" w:rsidP="002D4748">
      <w:pPr>
        <w:spacing w:line="216" w:lineRule="auto"/>
        <w:contextualSpacing/>
        <w:rPr>
          <w:rFonts w:ascii="TH SarabunPSK" w:hAnsi="TH SarabunPSK" w:cs="TH SarabunPSK"/>
        </w:rPr>
      </w:pPr>
    </w:p>
    <w:p w14:paraId="42111427" w14:textId="728BB735" w:rsidR="0090017A" w:rsidRPr="006C2A95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6C2A95">
        <w:rPr>
          <w:rFonts w:ascii="TH SarabunPSK" w:hAnsi="TH SarabunPSK" w:cs="TH SarabunPSK"/>
          <w:cs/>
        </w:rPr>
        <w:t xml:space="preserve">รูปที่ </w:t>
      </w:r>
      <w:r w:rsidR="00E86ADC">
        <w:rPr>
          <w:rFonts w:ascii="TH SarabunPSK" w:hAnsi="TH SarabunPSK" w:cs="TH SarabunPSK"/>
          <w:cs/>
        </w:rPr>
        <w:t>6</w:t>
      </w:r>
      <w:r w:rsidRPr="006C2A95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E86ADC">
        <w:rPr>
          <w:rFonts w:ascii="TH SarabunPSK" w:hAnsi="TH SarabunPSK" w:cs="TH SarabunPSK"/>
          <w:cs/>
        </w:rPr>
        <w:t>256</w:t>
      </w:r>
      <w:r w:rsidR="00E86ADC">
        <w:rPr>
          <w:rFonts w:ascii="TH SarabunPSK" w:hAnsi="TH SarabunPSK" w:cs="TH SarabunPSK" w:hint="cs"/>
          <w:cs/>
        </w:rPr>
        <w:t>6</w:t>
      </w:r>
      <w:r w:rsidRPr="006C2A95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39B92EFE" w:rsidR="007E168E" w:rsidRPr="006C2A95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6C2A95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bookmarkStart w:id="2" w:name="_Hlk139528101"/>
      <w:r w:rsidR="00E86ADC">
        <w:rPr>
          <w:rFonts w:ascii="TH SarabunPSK" w:hAnsi="TH SarabunPSK" w:cs="TH SarabunPSK"/>
          <w:sz w:val="31"/>
          <w:szCs w:val="31"/>
          <w:cs/>
        </w:rPr>
        <w:t>30</w:t>
      </w:r>
      <w:r w:rsidR="00F2120A" w:rsidRPr="006C2A95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6C2A95" w:rsidRPr="006C2A95">
        <w:rPr>
          <w:rFonts w:ascii="TH SarabunPSK" w:hAnsi="TH SarabunPSK" w:cs="TH SarabunPSK" w:hint="cs"/>
          <w:sz w:val="31"/>
          <w:szCs w:val="31"/>
          <w:cs/>
        </w:rPr>
        <w:t>สิงหาคม</w:t>
      </w:r>
      <w:r w:rsidR="00F2120A" w:rsidRPr="006C2A95">
        <w:rPr>
          <w:rFonts w:ascii="TH SarabunPSK" w:hAnsi="TH SarabunPSK" w:cs="TH SarabunPSK"/>
          <w:sz w:val="31"/>
          <w:szCs w:val="31"/>
          <w:cs/>
        </w:rPr>
        <w:t xml:space="preserve">  </w:t>
      </w:r>
      <w:r w:rsidR="00E86ADC">
        <w:rPr>
          <w:rFonts w:ascii="TH SarabunPSK" w:hAnsi="TH SarabunPSK" w:cs="TH SarabunPSK"/>
          <w:sz w:val="31"/>
          <w:szCs w:val="31"/>
          <w:cs/>
        </w:rPr>
        <w:t>2566</w:t>
      </w:r>
      <w:bookmarkEnd w:id="2"/>
      <w:r w:rsidRPr="006C2A95">
        <w:rPr>
          <w:rFonts w:ascii="TH SarabunPSK" w:hAnsi="TH SarabunPSK" w:cs="TH SarabunPSK"/>
          <w:cs/>
        </w:rPr>
        <w:t>)</w:t>
      </w:r>
    </w:p>
    <w:p w14:paraId="2DA3C6F3" w14:textId="77777777" w:rsidR="00292E8C" w:rsidRPr="007A2287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F143110" w14:textId="77777777" w:rsidR="00347DDD" w:rsidRPr="006E5351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6E5351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14:paraId="44AB3C62" w14:textId="6805FA6D" w:rsidR="0090017A" w:rsidRPr="006E5351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6E5351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>
        <w:rPr>
          <w:rFonts w:ascii="TH SarabunPSK" w:hAnsi="TH SarabunPSK" w:cs="TH SarabunPSK"/>
          <w:sz w:val="32"/>
          <w:szCs w:val="32"/>
          <w:cs/>
        </w:rPr>
        <w:t>506</w:t>
      </w:r>
      <w:r w:rsidRPr="006E5351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0581F809" w14:textId="2BFBE414" w:rsidR="006E5351" w:rsidRPr="006E5351" w:rsidRDefault="007E168E" w:rsidP="006E5351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228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7A228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30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   สสจ.พระนครศรีอยุธยา  ได้รับรายงานผู้ป่วยโรค  </w:t>
      </w:r>
      <w:r w:rsidR="006E5351" w:rsidRPr="006E5351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จำนวนทั้งสิ้น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1232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ราย  คิดเป็นอัตราป่วย 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150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15</w:t>
      </w:r>
      <w:r w:rsidR="006E5351"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 ต่อประชากรแสนคน ไม่มีรายงานผู้ป่วยเสียชีวิต</w:t>
      </w:r>
    </w:p>
    <w:p w14:paraId="35724263" w14:textId="202B6704" w:rsidR="006E5351" w:rsidRDefault="006E5351" w:rsidP="006E5351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E5351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639</w:t>
      </w:r>
      <w:r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 ราย  เพศหญิง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593</w:t>
      </w:r>
      <w:r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 ราย  อัตราส่วนเพศชาย ต่อ เพศหญิง  เท่ากับ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6E5351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08</w:t>
      </w:r>
      <w:r w:rsidRPr="006E5351"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</w:t>
      </w:r>
    </w:p>
    <w:p w14:paraId="53818292" w14:textId="539053FE" w:rsidR="00C35114" w:rsidRPr="00C35114" w:rsidRDefault="007E168E" w:rsidP="00C35114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7A22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C35114" w:rsidRPr="00C35114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5114" w:rsidRPr="00C35114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439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5114" w:rsidRPr="00C35114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19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20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30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40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-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39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5114" w:rsidRPr="00C35114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368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91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208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48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895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735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07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522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135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97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65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95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04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44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56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5114" w:rsidRPr="00C35114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43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C35114" w:rsidRPr="00C3511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5114" w:rsidRPr="00C35114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57BF999" w14:textId="58A47F87" w:rsidR="008779E1" w:rsidRPr="007A2287" w:rsidRDefault="008779E1" w:rsidP="00D541A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FE79E7C" w14:textId="05B43228" w:rsidR="0015197A" w:rsidRPr="007A2287" w:rsidRDefault="0015197A" w:rsidP="00A3550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0AE79D5" w14:textId="0DCD69FD" w:rsidR="0096025A" w:rsidRPr="007A2287" w:rsidRDefault="007E168E" w:rsidP="001F1E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noProof/>
          <w:color w:val="FF0000"/>
        </w:rPr>
        <w:lastRenderedPageBreak/>
        <w:drawing>
          <wp:inline distT="0" distB="0" distL="0" distR="0" wp14:anchorId="7D367BA0" wp14:editId="4D44688D">
            <wp:extent cx="5939790" cy="2650060"/>
            <wp:effectExtent l="0" t="0" r="381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4DF47B" w14:textId="73A39E7F" w:rsidR="004F5581" w:rsidRPr="00C35114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5114">
        <w:rPr>
          <w:rFonts w:ascii="TH SarabunPSK" w:hAnsi="TH SarabunPSK" w:cs="TH SarabunPSK"/>
          <w:cs/>
        </w:rPr>
        <w:t>รูปที่</w:t>
      </w:r>
      <w:r w:rsidR="00A14BB9" w:rsidRPr="00C35114">
        <w:rPr>
          <w:rFonts w:ascii="TH SarabunPSK" w:hAnsi="TH SarabunPSK" w:cs="TH SarabunPSK"/>
          <w:b/>
          <w:bCs/>
          <w:cs/>
        </w:rPr>
        <w:t xml:space="preserve"> </w:t>
      </w:r>
      <w:r w:rsidR="00E86ADC">
        <w:rPr>
          <w:rFonts w:ascii="TH SarabunPSK" w:hAnsi="TH SarabunPSK" w:cs="TH SarabunPSK"/>
          <w:b/>
          <w:bCs/>
          <w:cs/>
        </w:rPr>
        <w:t>7</w:t>
      </w:r>
      <w:r w:rsidRPr="00C35114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E86ADC">
        <w:rPr>
          <w:rFonts w:ascii="TH SarabunPSK" w:hAnsi="TH SarabunPSK" w:cs="TH SarabunPSK"/>
          <w:cs/>
        </w:rPr>
        <w:t>256</w:t>
      </w:r>
      <w:r w:rsidR="00E86ADC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C35114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14:paraId="68D9D317" w14:textId="24CCD5B7" w:rsidR="009F7BD9" w:rsidRPr="00C35114" w:rsidRDefault="00AA4DCD" w:rsidP="00AA4DCD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35114">
        <w:rPr>
          <w:rFonts w:ascii="TH SarabunPSK" w:hAnsi="TH SarabunPSK" w:cs="TH SarabunPSK"/>
          <w:sz w:val="32"/>
          <w:szCs w:val="32"/>
          <w:cs/>
        </w:rPr>
        <w:tab/>
      </w:r>
      <w:r w:rsidR="0090017A" w:rsidRPr="00C3511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C35114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C35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716" w:rsidRPr="00C35114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C35114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7C4716" w:rsidRPr="00C35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ADC">
        <w:rPr>
          <w:rFonts w:ascii="TH SarabunPSK" w:hAnsi="TH SarabunPSK" w:cs="TH SarabunPSK" w:hint="cs"/>
          <w:sz w:val="32"/>
          <w:szCs w:val="32"/>
          <w:cs/>
        </w:rPr>
        <w:t>1</w:t>
      </w:r>
      <w:r w:rsidR="007C4716" w:rsidRPr="00C35114">
        <w:rPr>
          <w:rFonts w:ascii="TH SarabunPSK" w:hAnsi="TH SarabunPSK" w:cs="TH SarabunPSK" w:hint="cs"/>
          <w:sz w:val="32"/>
          <w:szCs w:val="32"/>
          <w:cs/>
        </w:rPr>
        <w:t>.</w:t>
      </w:r>
      <w:r w:rsidR="00E86ADC">
        <w:rPr>
          <w:rFonts w:ascii="TH SarabunPSK" w:hAnsi="TH SarabunPSK" w:cs="TH SarabunPSK" w:hint="cs"/>
          <w:sz w:val="32"/>
          <w:szCs w:val="32"/>
          <w:cs/>
        </w:rPr>
        <w:t>77</w:t>
      </w:r>
      <w:r w:rsidR="007C4716" w:rsidRPr="00C35114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3F61E3" w:rsidRPr="00C35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C35114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C35114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54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กุมภาพันธ์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140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มีนาคม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203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เมษายน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92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พฤษภาคม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50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มิถุนายน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85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</w:t>
      </w:r>
      <w:r w:rsidR="00C35114" w:rsidRPr="00C35114">
        <w:rPr>
          <w:rFonts w:ascii="TH SarabunPSK" w:eastAsia="Calibri" w:hAnsi="TH SarabunPSK" w:cs="TH SarabunPSK" w:hint="cs"/>
          <w:sz w:val="32"/>
          <w:szCs w:val="32"/>
          <w:cs/>
        </w:rPr>
        <w:t>กรกฎาคม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245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สิงหาคม 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363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</w:t>
      </w:r>
      <w:r w:rsidR="00A64A9B" w:rsidRPr="00C35114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14:paraId="1ECD1B44" w14:textId="35618BBD" w:rsidR="001F1EF6" w:rsidRPr="007A228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71552" behindDoc="1" locked="0" layoutInCell="1" allowOverlap="1" wp14:anchorId="36A88BCE" wp14:editId="4146C595">
            <wp:simplePos x="0" y="0"/>
            <wp:positionH relativeFrom="column">
              <wp:posOffset>61595</wp:posOffset>
            </wp:positionH>
            <wp:positionV relativeFrom="paragraph">
              <wp:posOffset>81280</wp:posOffset>
            </wp:positionV>
            <wp:extent cx="5939625" cy="2035534"/>
            <wp:effectExtent l="0" t="0" r="4445" b="317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200A029E" w14:textId="287EAF57" w:rsidR="00C35114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684B25EA" w14:textId="0B5CC300" w:rsidR="00C35114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30C69B4" w14:textId="77777777" w:rsidR="00C35114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0C4EA6F" w14:textId="77777777" w:rsidR="00C35114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5F689C9" w14:textId="77777777" w:rsidR="00C35114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17BE7AC" w14:textId="77777777" w:rsidR="00C35114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391BFFF" w14:textId="77777777" w:rsidR="00C35114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D9BB55A" w14:textId="5449FC51" w:rsidR="001F1EF6" w:rsidRPr="007A2287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DAECE26" w14:textId="77777777" w:rsidR="00C35114" w:rsidRDefault="00C35114" w:rsidP="00C758A9">
      <w:pPr>
        <w:spacing w:line="240" w:lineRule="auto"/>
        <w:jc w:val="thaiDistribute"/>
        <w:rPr>
          <w:rFonts w:ascii="TH SarabunPSK" w:hAnsi="TH SarabunPSK" w:cs="TH SarabunPSK"/>
          <w:spacing w:val="-10"/>
        </w:rPr>
      </w:pPr>
    </w:p>
    <w:p w14:paraId="0783FF30" w14:textId="38765988" w:rsidR="00A51653" w:rsidRPr="00C35114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35114">
        <w:rPr>
          <w:rFonts w:ascii="TH SarabunPSK" w:hAnsi="TH SarabunPSK" w:cs="TH SarabunPSK" w:hint="cs"/>
          <w:spacing w:val="-10"/>
          <w:cs/>
        </w:rPr>
        <w:t>รู</w:t>
      </w:r>
      <w:r w:rsidR="0090017A" w:rsidRPr="00C35114">
        <w:rPr>
          <w:rFonts w:ascii="TH SarabunPSK" w:hAnsi="TH SarabunPSK" w:cs="TH SarabunPSK"/>
          <w:spacing w:val="-10"/>
          <w:cs/>
        </w:rPr>
        <w:t xml:space="preserve">ปที่ </w:t>
      </w:r>
      <w:r w:rsidR="00E86ADC">
        <w:rPr>
          <w:rFonts w:ascii="TH SarabunPSK" w:hAnsi="TH SarabunPSK" w:cs="TH SarabunPSK"/>
          <w:spacing w:val="-10"/>
          <w:cs/>
        </w:rPr>
        <w:t>8</w:t>
      </w:r>
      <w:r w:rsidR="0090017A" w:rsidRPr="00C35114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E86ADC">
        <w:rPr>
          <w:rFonts w:ascii="TH SarabunPSK" w:hAnsi="TH SarabunPSK" w:cs="TH SarabunPSK"/>
          <w:spacing w:val="-10"/>
          <w:cs/>
        </w:rPr>
        <w:t>256</w:t>
      </w:r>
      <w:r w:rsidR="00E86ADC">
        <w:rPr>
          <w:rFonts w:ascii="TH SarabunPSK" w:hAnsi="TH SarabunPSK" w:cs="TH SarabunPSK" w:hint="cs"/>
          <w:spacing w:val="-10"/>
          <w:cs/>
        </w:rPr>
        <w:t>6</w:t>
      </w:r>
      <w:r w:rsidR="0090017A" w:rsidRPr="00C35114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C35114">
        <w:rPr>
          <w:rFonts w:ascii="TH SarabunPSK" w:hAnsi="TH SarabunPSK" w:cs="TH SarabunPSK"/>
          <w:spacing w:val="-10"/>
          <w:cs/>
        </w:rPr>
        <w:t xml:space="preserve"> </w:t>
      </w:r>
      <w:r w:rsidR="006E1603" w:rsidRPr="00C35114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C35114">
        <w:rPr>
          <w:rFonts w:ascii="TH SarabunPSK" w:hAnsi="TH SarabunPSK" w:cs="TH SarabunPSK"/>
          <w:spacing w:val="-10"/>
          <w:cs/>
        </w:rPr>
        <w:t xml:space="preserve">ค่ามัธยฐาน </w:t>
      </w:r>
      <w:r w:rsidR="00E86ADC">
        <w:rPr>
          <w:rFonts w:ascii="TH SarabunPSK" w:hAnsi="TH SarabunPSK" w:cs="TH SarabunPSK"/>
          <w:spacing w:val="-10"/>
          <w:cs/>
        </w:rPr>
        <w:t>5</w:t>
      </w:r>
      <w:r w:rsidR="0090017A" w:rsidRPr="00C35114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4F5F9618" w14:textId="77777777" w:rsidR="00A86599" w:rsidRPr="00C35114" w:rsidRDefault="00A86599" w:rsidP="00D159F1">
      <w:pPr>
        <w:spacing w:line="240" w:lineRule="auto"/>
        <w:jc w:val="thaiDistribute"/>
        <w:rPr>
          <w:noProof/>
        </w:rPr>
      </w:pPr>
    </w:p>
    <w:p w14:paraId="120AA1EA" w14:textId="77777777" w:rsidR="00CA673D" w:rsidRPr="007A2287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7A2287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7A2287">
        <w:rPr>
          <w:noProof/>
          <w:color w:val="FF0000"/>
        </w:rPr>
        <w:drawing>
          <wp:inline distT="0" distB="0" distL="0" distR="0" wp14:anchorId="3D61EB81" wp14:editId="579100E8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A97A2" w14:textId="77675DAE" w:rsidR="00D159F1" w:rsidRPr="00C35114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35114">
        <w:rPr>
          <w:rFonts w:ascii="TH SarabunPSK" w:hAnsi="TH SarabunPSK" w:cs="TH SarabunPSK"/>
          <w:cs/>
        </w:rPr>
        <w:t xml:space="preserve">รูปที่ </w:t>
      </w:r>
      <w:r w:rsidR="00E86ADC">
        <w:rPr>
          <w:rFonts w:ascii="TH SarabunPSK" w:hAnsi="TH SarabunPSK" w:cs="TH SarabunPSK"/>
          <w:cs/>
        </w:rPr>
        <w:t>9</w:t>
      </w:r>
      <w:r w:rsidRPr="00C35114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E86ADC">
        <w:rPr>
          <w:rFonts w:ascii="TH SarabunPSK" w:hAnsi="TH SarabunPSK" w:cs="TH SarabunPSK"/>
          <w:cs/>
        </w:rPr>
        <w:t>256</w:t>
      </w:r>
      <w:r w:rsidR="00E86ADC">
        <w:rPr>
          <w:rFonts w:ascii="TH SarabunPSK" w:hAnsi="TH SarabunPSK" w:cs="TH SarabunPSK" w:hint="cs"/>
          <w:cs/>
        </w:rPr>
        <w:t>6</w:t>
      </w:r>
      <w:r w:rsidRPr="00C35114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29EFF297" w14:textId="77777777" w:rsidR="00A20C21" w:rsidRPr="007A2287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A228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1A222A35" w14:textId="77777777" w:rsidR="00925DBD" w:rsidRPr="007A2287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53DB70EA" w14:textId="016328DD" w:rsidR="00CA673D" w:rsidRPr="007A2287" w:rsidRDefault="00743B93" w:rsidP="00CA673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35114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ผู้ป่วยเข้ารับการรักษาที่ </w:t>
      </w:r>
      <w:r w:rsidR="00A0389C" w:rsidRPr="00C35114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221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โรงพยาบาลทั่วไป  เท่ากับ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103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 โรงพยาบาลชุมชน  เท่ากับ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845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  </w:t>
      </w:r>
      <w:r w:rsidR="00C35114" w:rsidRPr="00C35114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  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เท่ากับ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  คลินิก โรงพยาบาลเอกชน  เท่ากับ </w:t>
      </w:r>
      <w:r w:rsidR="00E86ADC">
        <w:rPr>
          <w:rFonts w:ascii="TH SarabunPSK" w:eastAsia="Calibri" w:hAnsi="TH SarabunPSK" w:cs="TH SarabunPSK"/>
          <w:sz w:val="32"/>
          <w:szCs w:val="32"/>
          <w:cs/>
        </w:rPr>
        <w:t>57</w:t>
      </w:r>
      <w:r w:rsidR="00C35114" w:rsidRPr="00C35114">
        <w:rPr>
          <w:rFonts w:ascii="TH SarabunPSK" w:eastAsia="Calibri" w:hAnsi="TH SarabunPSK" w:cs="TH SarabunPSK"/>
          <w:sz w:val="32"/>
          <w:szCs w:val="32"/>
          <w:cs/>
        </w:rPr>
        <w:t xml:space="preserve"> ราย</w:t>
      </w:r>
      <w:r w:rsidR="00945089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3C8E2CD" w14:textId="3FF1C0CB" w:rsidR="00FE089F" w:rsidRPr="00FE089F" w:rsidRDefault="00FE089F" w:rsidP="00FE089F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อำเภอบางปะอิน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39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436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250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28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174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135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01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185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23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38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117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57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19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ราย)เสนา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110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73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ราย)อุทัย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95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49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51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88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30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35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89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16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ราย)ผักไห่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27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99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26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37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E86AD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E089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6D96DB7E" w14:textId="60D1FF4A" w:rsidR="00ED75F1" w:rsidRPr="007A2287" w:rsidRDefault="00ED75F1" w:rsidP="00ED75F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6A687" w14:textId="55DF8C4A" w:rsidR="00977A45" w:rsidRPr="007A2287" w:rsidRDefault="00977A45" w:rsidP="00977A4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7A2287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7A2287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7A2287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19EC5BE8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DF101" w14:textId="1AB97623" w:rsidR="0090017A" w:rsidRPr="00742E9C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742E9C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E86ADC">
        <w:rPr>
          <w:rFonts w:ascii="TH SarabunPSK" w:hAnsi="TH SarabunPSK" w:cs="TH SarabunPSK"/>
          <w:sz w:val="30"/>
          <w:szCs w:val="30"/>
          <w:cs/>
        </w:rPr>
        <w:t>10</w:t>
      </w:r>
      <w:r w:rsidRPr="00742E9C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E86ADC">
        <w:rPr>
          <w:rFonts w:ascii="TH SarabunPSK" w:hAnsi="TH SarabunPSK" w:cs="TH SarabunPSK"/>
          <w:sz w:val="30"/>
          <w:szCs w:val="30"/>
          <w:cs/>
        </w:rPr>
        <w:t>2566</w:t>
      </w:r>
    </w:p>
    <w:p w14:paraId="60136A95" w14:textId="27A8D279" w:rsidR="00770BEB" w:rsidRPr="00742E9C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742E9C">
        <w:rPr>
          <w:rFonts w:ascii="TH SarabunPSK" w:hAnsi="TH SarabunPSK" w:cs="TH SarabunPSK"/>
          <w:sz w:val="30"/>
          <w:szCs w:val="30"/>
          <w:cs/>
        </w:rPr>
        <w:t xml:space="preserve">เทียบค่ามัธยฐานอัตราป่วย </w:t>
      </w:r>
      <w:r w:rsidR="00E86ADC">
        <w:rPr>
          <w:rFonts w:ascii="TH SarabunPSK" w:hAnsi="TH SarabunPSK" w:cs="TH SarabunPSK"/>
          <w:sz w:val="30"/>
          <w:szCs w:val="30"/>
          <w:cs/>
        </w:rPr>
        <w:t>5</w:t>
      </w:r>
      <w:r w:rsidRPr="00742E9C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C7EE075" w:rsidR="00FC27EF" w:rsidRPr="007A2287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25F37B8" w14:textId="7985DB4E" w:rsidR="00CA673D" w:rsidRPr="007A2287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F3B3EA4" w14:textId="77777777" w:rsidR="00743B93" w:rsidRPr="007A2287" w:rsidRDefault="00743B93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7A2287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C35114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C3511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C35114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35114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4B8FDE31" w:rsidR="0090017A" w:rsidRPr="00C35114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C35114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E86ADC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C351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5114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E86ADC">
        <w:rPr>
          <w:rFonts w:ascii="TH SarabunPSK" w:hAnsi="TH SarabunPSK" w:cs="TH SarabunPSK"/>
          <w:sz w:val="32"/>
          <w:szCs w:val="32"/>
          <w:cs/>
        </w:rPr>
        <w:t>2</w:t>
      </w:r>
      <w:r w:rsidRPr="00C35114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2705B854" w:rsidR="005805EE" w:rsidRPr="00C35114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5114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C35114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C35114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C35114">
        <w:rPr>
          <w:rFonts w:ascii="TH SarabunPSK" w:hAnsi="TH SarabunPSK" w:cs="TH SarabunPSK"/>
          <w:sz w:val="32"/>
          <w:szCs w:val="32"/>
        </w:rPr>
        <w:t xml:space="preserve">SRRT </w:t>
      </w:r>
      <w:r w:rsidRPr="00C35114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C35114">
        <w:rPr>
          <w:rFonts w:ascii="TH SarabunPSK" w:hAnsi="TH SarabunPSK" w:cs="TH SarabunPSK"/>
          <w:sz w:val="32"/>
          <w:szCs w:val="32"/>
          <w:cs/>
        </w:rPr>
        <w:t>่</w:t>
      </w:r>
    </w:p>
    <w:p w14:paraId="217D383F" w14:textId="35CB1F6A" w:rsidR="003F1671" w:rsidRPr="007A2287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80F59B" w14:textId="77777777" w:rsidR="003F1671" w:rsidRPr="007A2287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72664A6" w14:textId="77777777" w:rsidR="00017377" w:rsidRPr="007A228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E86ADC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6AD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14:paraId="75D68B05" w14:textId="327FAED5" w:rsidR="0047550C" w:rsidRPr="00E86ADC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8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 w:rsidRPr="00E86A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86A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E86ADC" w:rsidRPr="00E86A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86A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A03308" w14:textId="4B631AD6" w:rsidR="00913DB0" w:rsidRPr="00E86ADC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ADC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E86ADC" w:rsidRPr="00E86ADC">
        <w:rPr>
          <w:rFonts w:ascii="TH SarabunPSK" w:hAnsi="TH SarabunPSK" w:cs="TH SarabunPSK" w:hint="cs"/>
          <w:b/>
          <w:bCs/>
          <w:sz w:val="31"/>
          <w:szCs w:val="31"/>
          <w:cs/>
        </w:rPr>
        <w:t>3</w:t>
      </w:r>
      <w:r w:rsidR="00E86ADC" w:rsidRPr="00E86ADC">
        <w:rPr>
          <w:rFonts w:ascii="TH SarabunPSK" w:hAnsi="TH SarabunPSK" w:cs="TH SarabunPSK"/>
          <w:b/>
          <w:bCs/>
          <w:sz w:val="31"/>
          <w:szCs w:val="31"/>
        </w:rPr>
        <w:t>0</w:t>
      </w:r>
      <w:r w:rsidR="00800C89" w:rsidRPr="00E86ADC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800C89" w:rsidRPr="00E86ADC">
        <w:rPr>
          <w:rFonts w:ascii="TH SarabunPSK" w:hAnsi="TH SarabunPSK" w:cs="TH SarabunPSK" w:hint="cs"/>
          <w:b/>
          <w:bCs/>
          <w:sz w:val="31"/>
          <w:szCs w:val="31"/>
          <w:cs/>
        </w:rPr>
        <w:t>สิงหาคม</w:t>
      </w:r>
      <w:r w:rsidR="00CC1BB7" w:rsidRPr="00E86ADC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E86ADC" w:rsidRPr="00E86ADC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E86AD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E86ADC" w:rsidRPr="00E86ADC" w14:paraId="02FA267E" w14:textId="77777777" w:rsidTr="00E86F58">
        <w:tc>
          <w:tcPr>
            <w:tcW w:w="1276" w:type="dxa"/>
          </w:tcPr>
          <w:p w14:paraId="16D28942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25E86A2B" w14:textId="5AC54B18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603DA825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E86ADC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E86ADC" w:rsidRPr="00E86ADC" w14:paraId="1A76F391" w14:textId="77777777" w:rsidTr="00EB7096">
        <w:tc>
          <w:tcPr>
            <w:tcW w:w="1276" w:type="dxa"/>
          </w:tcPr>
          <w:p w14:paraId="51A35636" w14:textId="7AD3DFF5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2AD9B95C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71609DBA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539A9380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51671885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256.10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20425333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2D6A7294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E86ADC" w:rsidRPr="00E86ADC" w14:paraId="313E6276" w14:textId="77777777" w:rsidTr="00EB7096">
        <w:tc>
          <w:tcPr>
            <w:tcW w:w="1276" w:type="dxa"/>
          </w:tcPr>
          <w:p w14:paraId="606AB48D" w14:textId="5E5BDDD3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5A81E3CC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59419F99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6C39AF00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44F03233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243.16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72D0E514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09E8FD59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E86ADC" w:rsidRPr="00E86ADC" w14:paraId="0D99A9DE" w14:textId="77777777" w:rsidTr="00EB7096">
        <w:tc>
          <w:tcPr>
            <w:tcW w:w="1276" w:type="dxa"/>
          </w:tcPr>
          <w:p w14:paraId="4154185E" w14:textId="4E6DBBF3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106FA6CD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509DCF07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40296B2A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86AD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79ECAA6F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223.96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43A38793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4A7C44A9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2.62</w:t>
            </w:r>
          </w:p>
        </w:tc>
      </w:tr>
      <w:tr w:rsidR="00E86ADC" w:rsidRPr="00E86ADC" w14:paraId="6310437F" w14:textId="77777777" w:rsidTr="00EB7096">
        <w:tc>
          <w:tcPr>
            <w:tcW w:w="1276" w:type="dxa"/>
          </w:tcPr>
          <w:p w14:paraId="5B167028" w14:textId="2D47043C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21CF08A0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47A1FB37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223C0A8B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86AD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1B858068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222.40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16956BB3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778FD14D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E86ADC" w:rsidRPr="00E86ADC" w14:paraId="4D40B2A4" w14:textId="77777777" w:rsidTr="00EB7096">
        <w:tc>
          <w:tcPr>
            <w:tcW w:w="1276" w:type="dxa"/>
          </w:tcPr>
          <w:p w14:paraId="01FA5634" w14:textId="2CB451C4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63368874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179CC195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1B1ED04E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86AD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4F13465C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220.18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5F758178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2008CE5D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E86ADC" w:rsidRPr="00E86ADC" w14:paraId="67A320B6" w14:textId="77777777" w:rsidTr="00EB7096">
        <w:tc>
          <w:tcPr>
            <w:tcW w:w="1276" w:type="dxa"/>
          </w:tcPr>
          <w:p w14:paraId="46120955" w14:textId="1811505A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35951BB1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2478D1E2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471295AD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86AD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69BD822B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177.95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43F26E9C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57A47A72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E86ADC" w:rsidRPr="00E86ADC" w14:paraId="478619E2" w14:textId="77777777" w:rsidTr="00EB7096">
        <w:tc>
          <w:tcPr>
            <w:tcW w:w="1276" w:type="dxa"/>
          </w:tcPr>
          <w:p w14:paraId="782AE498" w14:textId="6C0A4AFD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2650880B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27EE3B9D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13C07E87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86AD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3E85C952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157.95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014C216F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3F797292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E86ADC" w:rsidRPr="00E86ADC" w14:paraId="77D196C2" w14:textId="77777777" w:rsidTr="00EB7096">
        <w:tc>
          <w:tcPr>
            <w:tcW w:w="1276" w:type="dxa"/>
          </w:tcPr>
          <w:p w14:paraId="7E9BC8AB" w14:textId="73C5DD80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0EB54BA5" w:rsidR="00E86ADC" w:rsidRPr="00E86ADC" w:rsidRDefault="00E86ADC" w:rsidP="00E86A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035A45F6" w:rsidR="00E86ADC" w:rsidRPr="00E86ADC" w:rsidRDefault="00E86ADC" w:rsidP="00E8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16E5CC1C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7F7E75F6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68.39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2DE686A6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654C8554" w:rsidR="00E86ADC" w:rsidRPr="00E86ADC" w:rsidRDefault="00E86ADC" w:rsidP="00E86AD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86ADC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E86ADC" w:rsidRPr="007A2287" w14:paraId="3568128B" w14:textId="77777777" w:rsidTr="00EB7096">
        <w:tc>
          <w:tcPr>
            <w:tcW w:w="1276" w:type="dxa"/>
          </w:tcPr>
          <w:p w14:paraId="3E91921A" w14:textId="77777777" w:rsidR="00E86ADC" w:rsidRPr="007A2287" w:rsidRDefault="00E86ADC" w:rsidP="00E86A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22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08F3F8D0" w:rsidR="00E86ADC" w:rsidRPr="007A2287" w:rsidRDefault="00E86ADC" w:rsidP="00E86A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54DA9FBF" w:rsidR="00E86ADC" w:rsidRPr="007A2287" w:rsidRDefault="00E86ADC" w:rsidP="00E86A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7C44E444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2534734D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196.14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10FF8EEC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59AA4C79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0.57</w:t>
            </w:r>
          </w:p>
        </w:tc>
      </w:tr>
      <w:tr w:rsidR="00E86ADC" w:rsidRPr="007A2287" w14:paraId="475FC3D4" w14:textId="77777777" w:rsidTr="00EB7096">
        <w:tc>
          <w:tcPr>
            <w:tcW w:w="1276" w:type="dxa"/>
          </w:tcPr>
          <w:p w14:paraId="749C36E9" w14:textId="77777777" w:rsidR="00E86ADC" w:rsidRPr="007A2287" w:rsidRDefault="00E86ADC" w:rsidP="00E86A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22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7A2A90B7" w:rsidR="00E86ADC" w:rsidRPr="007A2287" w:rsidRDefault="00E86ADC" w:rsidP="00E86AD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41FDC749" w:rsidR="00E86ADC" w:rsidRPr="007A2287" w:rsidRDefault="00E86ADC" w:rsidP="00E86AD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2180BDD5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174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4AA22896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263.16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7737E56F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617F352D" w:rsidR="00E86ADC" w:rsidRPr="007A2287" w:rsidRDefault="00E86ADC" w:rsidP="00E86AD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0.26</w:t>
            </w:r>
          </w:p>
        </w:tc>
      </w:tr>
    </w:tbl>
    <w:p w14:paraId="3FE87482" w14:textId="77777777" w:rsidR="00FC27EF" w:rsidRPr="007A2287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7A2287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22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4A3E19D9" wp14:editId="0D6AD656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7A22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7F6DAEEE" wp14:editId="56AD5A1D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7A2287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7A2287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7A2287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A22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7A2287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7A2287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7A2287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7A228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7A228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E86ADC" w:rsidRDefault="00731232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27354B" w14:textId="638CE3A8" w:rsidR="0047550C" w:rsidRPr="00E86ADC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E86ADC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E86ADC" w:rsidRPr="00E86ADC">
        <w:rPr>
          <w:rFonts w:ascii="TH SarabunPSK" w:hAnsi="TH SarabunPSK" w:cs="TH SarabunPSK"/>
          <w:sz w:val="32"/>
          <w:szCs w:val="32"/>
          <w:cs/>
        </w:rPr>
        <w:t>11</w:t>
      </w:r>
      <w:r w:rsidRPr="00E86ADC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E86ADC" w:rsidRPr="00E86ADC">
        <w:rPr>
          <w:rFonts w:ascii="TH SarabunPSK" w:hAnsi="TH SarabunPSK" w:cs="TH SarabunPSK"/>
          <w:sz w:val="32"/>
          <w:szCs w:val="32"/>
          <w:cs/>
        </w:rPr>
        <w:t>256</w:t>
      </w:r>
      <w:r w:rsidR="00E86ADC" w:rsidRPr="00E86ADC">
        <w:rPr>
          <w:rFonts w:ascii="TH SarabunPSK" w:hAnsi="TH SarabunPSK" w:cs="TH SarabunPSK" w:hint="cs"/>
          <w:sz w:val="32"/>
          <w:szCs w:val="32"/>
          <w:cs/>
        </w:rPr>
        <w:t>6</w:t>
      </w:r>
      <w:r w:rsidRPr="00E86ADC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14:paraId="55345071" w14:textId="52DE31CB" w:rsidR="0047550C" w:rsidRPr="00E86ADC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86ADC">
        <w:rPr>
          <w:rFonts w:ascii="TH SarabunPSK" w:hAnsi="TH SarabunPSK" w:cs="TH SarabunPSK"/>
          <w:sz w:val="32"/>
          <w:szCs w:val="32"/>
          <w:cs/>
        </w:rPr>
        <w:t xml:space="preserve">(ข้อมูลจากสำนักระบาดวิทยา ณ วันที่ </w:t>
      </w:r>
      <w:bookmarkStart w:id="3" w:name="_Hlk139528261"/>
      <w:r w:rsidR="00E86ADC" w:rsidRPr="00E86ADC">
        <w:rPr>
          <w:rFonts w:ascii="TH SarabunPSK" w:hAnsi="TH SarabunPSK" w:cs="TH SarabunPSK" w:hint="cs"/>
          <w:sz w:val="31"/>
          <w:szCs w:val="31"/>
          <w:cs/>
        </w:rPr>
        <w:t>31</w:t>
      </w:r>
      <w:r w:rsidR="004E732D" w:rsidRPr="00E86ADC">
        <w:rPr>
          <w:rFonts w:ascii="TH SarabunPSK" w:hAnsi="TH SarabunPSK" w:cs="TH SarabunPSK"/>
          <w:sz w:val="31"/>
          <w:szCs w:val="31"/>
          <w:cs/>
        </w:rPr>
        <w:t xml:space="preserve"> สิงหาคม </w:t>
      </w:r>
      <w:r w:rsidR="00E86ADC" w:rsidRPr="00E86ADC">
        <w:rPr>
          <w:rFonts w:ascii="TH SarabunPSK" w:hAnsi="TH SarabunPSK" w:cs="TH SarabunPSK"/>
          <w:sz w:val="31"/>
          <w:szCs w:val="31"/>
          <w:cs/>
        </w:rPr>
        <w:t>2566</w:t>
      </w:r>
      <w:bookmarkEnd w:id="3"/>
      <w:r w:rsidRPr="00E86ADC">
        <w:rPr>
          <w:rFonts w:ascii="TH SarabunPSK" w:hAnsi="TH SarabunPSK" w:cs="TH SarabunPSK"/>
          <w:sz w:val="32"/>
          <w:szCs w:val="32"/>
          <w:cs/>
        </w:rPr>
        <w:t>)</w:t>
      </w:r>
    </w:p>
    <w:p w14:paraId="23796C17" w14:textId="77777777" w:rsidR="00AF4D53" w:rsidRPr="007A2287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7A2287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7A2287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184E80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84E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A4F" w:rsidRPr="00184E80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184E80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184E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29C27D17" w:rsidR="000D1E9B" w:rsidRPr="00184E80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84E80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 w:rsidRPr="00184E80">
        <w:rPr>
          <w:rFonts w:ascii="TH SarabunPSK" w:hAnsi="TH SarabunPSK" w:cs="TH SarabunPSK"/>
          <w:sz w:val="32"/>
          <w:szCs w:val="32"/>
          <w:cs/>
        </w:rPr>
        <w:t>506</w:t>
      </w:r>
      <w:r w:rsidRPr="00184E80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184E8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75CA516" w14:textId="77777777" w:rsidR="00184E80" w:rsidRPr="00184E80" w:rsidRDefault="0047550C" w:rsidP="00184E8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84E80" w:rsidRPr="00184E80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184E80" w:rsidRPr="00184E8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184E80"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184E80" w:rsidRPr="00184E80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184E80"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184E80" w:rsidRPr="00184E80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="00184E80"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สิงหาคม </w:t>
      </w:r>
      <w:r w:rsidR="00184E80" w:rsidRPr="00184E80">
        <w:rPr>
          <w:rFonts w:ascii="TH SarabunPSK" w:eastAsia="Calibri" w:hAnsi="TH SarabunPSK" w:cs="TH SarabunPSK"/>
          <w:sz w:val="32"/>
          <w:szCs w:val="32"/>
        </w:rPr>
        <w:t xml:space="preserve">2566    </w:t>
      </w:r>
      <w:r w:rsidR="00184E80"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184E80" w:rsidRPr="00184E80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184E80"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184E80" w:rsidRPr="00184E80">
        <w:rPr>
          <w:rFonts w:ascii="TH SarabunPSK" w:eastAsia="Calibri" w:hAnsi="TH SarabunPSK" w:cs="TH SarabunPSK"/>
          <w:sz w:val="32"/>
          <w:szCs w:val="32"/>
        </w:rPr>
        <w:t xml:space="preserve">1886 </w:t>
      </w:r>
      <w:r w:rsidR="00184E80"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184E80" w:rsidRPr="00184E80">
        <w:rPr>
          <w:rFonts w:ascii="TH SarabunPSK" w:eastAsia="Calibri" w:hAnsi="TH SarabunPSK" w:cs="TH SarabunPSK"/>
          <w:sz w:val="32"/>
          <w:szCs w:val="32"/>
        </w:rPr>
        <w:t xml:space="preserve">229.86  </w:t>
      </w:r>
      <w:r w:rsidR="00184E80" w:rsidRPr="00184E80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383629CA" w14:textId="1E0CEC7E" w:rsidR="00184E80" w:rsidRPr="00184E80" w:rsidRDefault="00184E80" w:rsidP="00184E8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84E80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84E80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พบผู้ป่วยเพศชายมากกว่าเพศหญิง  โดยพบเพศชาย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84E80">
        <w:rPr>
          <w:rFonts w:ascii="TH SarabunPSK" w:eastAsia="Calibri" w:hAnsi="TH SarabunPSK" w:cs="TH SarabunPSK"/>
          <w:sz w:val="32"/>
          <w:szCs w:val="32"/>
        </w:rPr>
        <w:t xml:space="preserve">1057  </w:t>
      </w:r>
      <w:r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184E80">
        <w:rPr>
          <w:rFonts w:ascii="TH SarabunPSK" w:eastAsia="Calibri" w:hAnsi="TH SarabunPSK" w:cs="TH SarabunPSK"/>
          <w:sz w:val="32"/>
          <w:szCs w:val="32"/>
        </w:rPr>
        <w:t xml:space="preserve">829  </w:t>
      </w:r>
      <w:r w:rsidRPr="00184E80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184E80">
        <w:rPr>
          <w:rFonts w:ascii="TH SarabunPSK" w:eastAsia="Calibri" w:hAnsi="TH SarabunPSK" w:cs="TH SarabunPSK"/>
          <w:sz w:val="32"/>
          <w:szCs w:val="32"/>
        </w:rPr>
        <w:t>1.28 : 1</w:t>
      </w:r>
    </w:p>
    <w:p w14:paraId="3921FDF6" w14:textId="68188EF8" w:rsidR="009D48C6" w:rsidRPr="009D48C6" w:rsidRDefault="00AF4D53" w:rsidP="009D48C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22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D48C6" w:rsidRPr="009D48C6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9D48C6" w:rsidRPr="009D48C6">
        <w:rPr>
          <w:rFonts w:ascii="TH SarabunPSK" w:eastAsia="Times New Roman" w:hAnsi="TH SarabunPSK" w:cs="TH SarabunPSK"/>
          <w:sz w:val="32"/>
          <w:szCs w:val="32"/>
        </w:rPr>
        <w:t xml:space="preserve"> 0-4 </w:t>
      </w:r>
      <w:r w:rsidR="009D48C6" w:rsidRPr="009D48C6">
        <w:rPr>
          <w:rFonts w:ascii="TH SarabunPSK" w:eastAsia="Times New Roman" w:hAnsi="TH SarabunPSK" w:cs="TH SarabunPSK"/>
          <w:sz w:val="32"/>
          <w:szCs w:val="32"/>
          <w:cs/>
        </w:rPr>
        <w:t xml:space="preserve">ปี อัตราป่วยต่อประชากรแสนคนเท่ากับ </w:t>
      </w:r>
      <w:r w:rsidR="009D48C6" w:rsidRPr="009D48C6">
        <w:rPr>
          <w:rFonts w:ascii="TH SarabunPSK" w:eastAsia="Times New Roman" w:hAnsi="TH SarabunPSK" w:cs="TH SarabunPSK"/>
          <w:sz w:val="32"/>
          <w:szCs w:val="32"/>
        </w:rPr>
        <w:t xml:space="preserve">2031.77 </w:t>
      </w:r>
      <w:r w:rsidR="009D48C6" w:rsidRPr="009D48C6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9D48C6" w:rsidRPr="009D48C6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="009D48C6" w:rsidRPr="009D48C6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9D48C6" w:rsidRPr="009D48C6">
        <w:rPr>
          <w:rFonts w:ascii="TH SarabunPSK" w:eastAsia="Times New Roman" w:hAnsi="TH SarabunPSK" w:cs="TH SarabunPSK"/>
          <w:sz w:val="32"/>
          <w:szCs w:val="32"/>
        </w:rPr>
        <w:t xml:space="preserve">, 5-9, 55-59, 10-14, 50-54, 45-49, 30-34, 15-19, 35-39, 40-44, 20-24, 25-29 </w:t>
      </w:r>
      <w:r w:rsidR="009D48C6" w:rsidRPr="009D48C6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9D48C6" w:rsidRPr="009D48C6">
        <w:rPr>
          <w:rFonts w:ascii="TH SarabunPSK" w:eastAsia="Times New Roman" w:hAnsi="TH SarabunPSK" w:cs="TH SarabunPSK"/>
          <w:sz w:val="32"/>
          <w:szCs w:val="32"/>
        </w:rPr>
        <w:t xml:space="preserve">  404.74, 401, 125.36, 91.29, 76.94, 43.59, 39.41, 35.56, 33.99, 32.68, 29.98 </w:t>
      </w:r>
      <w:r w:rsidR="009D48C6" w:rsidRPr="009D48C6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9D48C6" w:rsidRPr="009D48C6">
        <w:rPr>
          <w:rFonts w:ascii="TH SarabunPSK" w:eastAsia="Times New Roman" w:hAnsi="TH SarabunPSK" w:cs="TH SarabunPSK"/>
          <w:sz w:val="32"/>
          <w:szCs w:val="32"/>
        </w:rPr>
        <w:t xml:space="preserve">27.52 </w:t>
      </w:r>
      <w:r w:rsidR="009D48C6" w:rsidRPr="009D48C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6A5A5AB2" w14:textId="0E1FBE4A" w:rsidR="00A77623" w:rsidRPr="009D48C6" w:rsidRDefault="00A77623" w:rsidP="00184E80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50871F4" w14:textId="032DDC4D" w:rsidR="003C50EB" w:rsidRPr="007A2287" w:rsidRDefault="003C50EB" w:rsidP="00A7762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CEF029" w14:textId="77777777" w:rsidR="003C50EB" w:rsidRPr="007A2287" w:rsidRDefault="003C50EB" w:rsidP="00D516E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29D74EAC" w14:textId="5593E57F" w:rsidR="00EA2868" w:rsidRPr="007A2287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42236E15" wp14:editId="4B1388DD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5939625" cy="1884460"/>
            <wp:effectExtent l="0" t="0" r="4445" b="1905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4EEC884" w14:textId="101E2931" w:rsidR="007E73F3" w:rsidRPr="007A2287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5AAB8A" w14:textId="4C18ACA6" w:rsidR="007E73F3" w:rsidRPr="007A2287" w:rsidRDefault="007E73F3" w:rsidP="009D48C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2C898" w14:textId="6CCDF1FC" w:rsidR="007E73F3" w:rsidRPr="007A2287" w:rsidRDefault="007E73F3" w:rsidP="00917B5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3C93E3E" w14:textId="6DDE28DC" w:rsidR="007E73F3" w:rsidRPr="007A2287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ED284EB" w14:textId="77777777" w:rsidR="007E73F3" w:rsidRPr="007A2287" w:rsidRDefault="007E73F3" w:rsidP="008D3EA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5A9F327F" w:rsidR="003B4F3D" w:rsidRPr="007A2287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66A4A67D" w:rsidR="007F60B8" w:rsidRPr="007A2287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48C3967" w14:textId="77777777" w:rsidR="00207735" w:rsidRPr="007A2287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12"/>
          <w:szCs w:val="12"/>
        </w:rPr>
      </w:pP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433F8359" w14:textId="77777777" w:rsidR="007E73F3" w:rsidRPr="007A2287" w:rsidRDefault="007E73F3" w:rsidP="005C705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282F33F" w14:textId="00F0A464" w:rsidR="00CA6160" w:rsidRPr="009D48C6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</w:rPr>
      </w:pPr>
      <w:r w:rsidRPr="009D48C6">
        <w:rPr>
          <w:rFonts w:ascii="TH SarabunPSK" w:hAnsi="TH SarabunPSK" w:cs="TH SarabunPSK"/>
          <w:cs/>
        </w:rPr>
        <w:t>รู</w:t>
      </w:r>
      <w:r w:rsidR="0047550C" w:rsidRPr="009D48C6">
        <w:rPr>
          <w:rFonts w:ascii="TH SarabunPSK" w:hAnsi="TH SarabunPSK" w:cs="TH SarabunPSK"/>
          <w:cs/>
        </w:rPr>
        <w:t xml:space="preserve">ปที่ </w:t>
      </w:r>
      <w:r w:rsidR="00E86ADC" w:rsidRPr="009D48C6">
        <w:rPr>
          <w:rFonts w:ascii="TH SarabunPSK" w:hAnsi="TH SarabunPSK" w:cs="TH SarabunPSK"/>
          <w:cs/>
        </w:rPr>
        <w:t>12</w:t>
      </w:r>
      <w:r w:rsidR="0047550C" w:rsidRPr="009D48C6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E86ADC" w:rsidRPr="009D48C6">
        <w:rPr>
          <w:rFonts w:ascii="TH SarabunPSK" w:hAnsi="TH SarabunPSK" w:cs="TH SarabunPSK"/>
          <w:cs/>
        </w:rPr>
        <w:t>256</w:t>
      </w:r>
      <w:r w:rsidR="00E86ADC" w:rsidRPr="009D48C6">
        <w:rPr>
          <w:rFonts w:ascii="TH SarabunPSK" w:hAnsi="TH SarabunPSK" w:cs="TH SarabunPSK" w:hint="cs"/>
          <w:cs/>
        </w:rPr>
        <w:t>6</w:t>
      </w:r>
    </w:p>
    <w:p w14:paraId="0FF5CBC9" w14:textId="77777777" w:rsidR="00F14C5A" w:rsidRPr="007A2287" w:rsidRDefault="00F14C5A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</w:p>
    <w:p w14:paraId="74BA6EA8" w14:textId="5EA1AB6E" w:rsidR="005C7050" w:rsidRPr="007A2287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F341AC5" w14:textId="030A1904" w:rsidR="00150180" w:rsidRPr="007A2287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9B4DA3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9B4DA3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8E7E68" w:rsidRPr="009B4DA3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9B4DA3">
        <w:rPr>
          <w:rFonts w:ascii="TH SarabunPSK" w:hAnsi="TH SarabunPSK" w:cs="TH SarabunPSK"/>
          <w:sz w:val="32"/>
          <w:szCs w:val="32"/>
          <w:cs/>
        </w:rPr>
        <w:t>กว่าค่ามัธยฐาน</w:t>
      </w:r>
      <w:r w:rsidR="00E356CC" w:rsidRPr="009B4DA3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9B4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ADC" w:rsidRPr="009B4DA3">
        <w:rPr>
          <w:rFonts w:ascii="TH SarabunPSK" w:hAnsi="TH SarabunPSK" w:cs="TH SarabunPSK" w:hint="cs"/>
          <w:sz w:val="32"/>
          <w:szCs w:val="32"/>
          <w:cs/>
        </w:rPr>
        <w:t>1</w:t>
      </w:r>
      <w:r w:rsidR="008E7E68" w:rsidRPr="009B4DA3">
        <w:rPr>
          <w:rFonts w:ascii="TH SarabunPSK" w:hAnsi="TH SarabunPSK" w:cs="TH SarabunPSK" w:hint="cs"/>
          <w:sz w:val="32"/>
          <w:szCs w:val="32"/>
          <w:cs/>
        </w:rPr>
        <w:t>.</w:t>
      </w:r>
      <w:r w:rsidR="00AC3E57">
        <w:rPr>
          <w:rFonts w:ascii="TH SarabunPSK" w:hAnsi="TH SarabunPSK" w:cs="TH SarabunPSK" w:hint="cs"/>
          <w:sz w:val="32"/>
          <w:szCs w:val="32"/>
          <w:cs/>
        </w:rPr>
        <w:t>45</w:t>
      </w:r>
      <w:r w:rsidR="008E7E68" w:rsidRPr="009B4DA3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8E7E68" w:rsidRPr="009B4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9B4DA3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9B4DA3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328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กุมภาพันธ์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224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มีนาคม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288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เมษายน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180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พฤษภาคม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173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มิถุนายน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218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  <w:proofErr w:type="spellStart"/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>กรกฏาคม</w:t>
      </w:r>
      <w:proofErr w:type="spellEnd"/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207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สิงหาคม  </w:t>
      </w:r>
      <w:r w:rsidR="009B4DA3" w:rsidRPr="009B4DA3">
        <w:rPr>
          <w:rFonts w:ascii="TH SarabunPSK" w:eastAsia="Calibri" w:hAnsi="TH SarabunPSK" w:cs="TH SarabunPSK"/>
          <w:sz w:val="32"/>
          <w:szCs w:val="32"/>
        </w:rPr>
        <w:t xml:space="preserve">268 </w:t>
      </w:r>
      <w:r w:rsidR="009B4DA3" w:rsidRPr="009B4DA3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  <w:r w:rsidR="00CA6160" w:rsidRPr="009B4DA3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7A2287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A228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5168" behindDoc="1" locked="0" layoutInCell="1" allowOverlap="1" wp14:anchorId="7BB5E28A" wp14:editId="1F6DE9BD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7A22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7A2287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7A22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7A22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7A22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7A22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7A228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7A2287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7A2287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7A228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7A228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7A228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AC3E5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spacing w:val="-4"/>
        </w:rPr>
      </w:pPr>
    </w:p>
    <w:p w14:paraId="4C423E06" w14:textId="52BA61B0" w:rsidR="00DD7314" w:rsidRPr="00AC3E57" w:rsidRDefault="00D35B29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AC3E57">
        <w:rPr>
          <w:rFonts w:ascii="TH SarabunPSK" w:hAnsi="TH SarabunPSK" w:cs="TH SarabunPSK"/>
          <w:spacing w:val="-4"/>
          <w:cs/>
        </w:rPr>
        <w:t>รูปที่</w:t>
      </w:r>
      <w:r w:rsidR="00570BBF" w:rsidRPr="00AC3E57">
        <w:rPr>
          <w:rFonts w:ascii="TH SarabunPSK" w:hAnsi="TH SarabunPSK" w:cs="TH SarabunPSK"/>
          <w:spacing w:val="-4"/>
          <w:cs/>
        </w:rPr>
        <w:t xml:space="preserve"> </w:t>
      </w:r>
      <w:r w:rsidR="00E86ADC" w:rsidRPr="00AC3E57">
        <w:rPr>
          <w:rFonts w:ascii="TH SarabunPSK" w:hAnsi="TH SarabunPSK" w:cs="TH SarabunPSK"/>
          <w:spacing w:val="-4"/>
          <w:cs/>
        </w:rPr>
        <w:t>13</w:t>
      </w:r>
      <w:r w:rsidR="0047550C" w:rsidRPr="00AC3E57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E86ADC" w:rsidRPr="00AC3E57">
        <w:rPr>
          <w:rFonts w:ascii="TH SarabunPSK" w:hAnsi="TH SarabunPSK" w:cs="TH SarabunPSK"/>
          <w:spacing w:val="-4"/>
          <w:cs/>
        </w:rPr>
        <w:t>2565</w:t>
      </w:r>
      <w:r w:rsidR="0043097A" w:rsidRPr="00AC3E57">
        <w:rPr>
          <w:rFonts w:ascii="TH SarabunPSK" w:hAnsi="TH SarabunPSK" w:cs="TH SarabunPSK"/>
          <w:spacing w:val="-4"/>
          <w:cs/>
        </w:rPr>
        <w:t xml:space="preserve"> </w:t>
      </w:r>
      <w:r w:rsidR="0047550C" w:rsidRPr="00AC3E57">
        <w:rPr>
          <w:rFonts w:ascii="TH SarabunPSK" w:hAnsi="TH SarabunPSK" w:cs="TH SarabunPSK"/>
          <w:spacing w:val="-4"/>
          <w:cs/>
        </w:rPr>
        <w:t xml:space="preserve">เปรียบเทียบค่ามัธยฐาน </w:t>
      </w:r>
      <w:r w:rsidR="006305A8" w:rsidRPr="00AC3E57">
        <w:rPr>
          <w:rFonts w:ascii="TH SarabunPSK" w:hAnsi="TH SarabunPSK" w:cs="TH SarabunPSK"/>
          <w:spacing w:val="-4"/>
          <w:cs/>
        </w:rPr>
        <w:t xml:space="preserve"> </w:t>
      </w:r>
      <w:r w:rsidR="00E86ADC" w:rsidRPr="00AC3E57">
        <w:rPr>
          <w:rFonts w:ascii="TH SarabunPSK" w:hAnsi="TH SarabunPSK" w:cs="TH SarabunPSK"/>
          <w:spacing w:val="-4"/>
          <w:cs/>
        </w:rPr>
        <w:t>5</w:t>
      </w:r>
      <w:r w:rsidR="0047550C" w:rsidRPr="00AC3E57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AC3E57">
        <w:rPr>
          <w:rFonts w:ascii="TH SarabunPSK" w:hAnsi="TH SarabunPSK" w:cs="TH SarabunPSK"/>
          <w:spacing w:val="-4"/>
          <w:cs/>
        </w:rPr>
        <w:t xml:space="preserve">   </w:t>
      </w:r>
      <w:r w:rsidR="0047550C" w:rsidRPr="00AC3E57">
        <w:rPr>
          <w:rFonts w:ascii="TH SarabunPSK" w:hAnsi="TH SarabunPSK" w:cs="TH SarabunPSK"/>
          <w:spacing w:val="-4"/>
          <w:cs/>
        </w:rPr>
        <w:t>ย้อนหลัง</w:t>
      </w:r>
    </w:p>
    <w:p w14:paraId="24523C6E" w14:textId="77777777" w:rsidR="00DD7314" w:rsidRPr="007A2287" w:rsidRDefault="00DD7314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</w:p>
    <w:p w14:paraId="01E5100C" w14:textId="722E9821" w:rsidR="00DD7314" w:rsidRPr="007A2287" w:rsidRDefault="003477A6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cs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08CC02D4" wp14:editId="3662C4F5">
            <wp:simplePos x="0" y="0"/>
            <wp:positionH relativeFrom="column">
              <wp:posOffset>-2540</wp:posOffset>
            </wp:positionH>
            <wp:positionV relativeFrom="paragraph">
              <wp:posOffset>332105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609BF" w14:textId="24F5A7B0" w:rsidR="000C626B" w:rsidRPr="007A2287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C3E57">
        <w:rPr>
          <w:rFonts w:ascii="TH SarabunPSK" w:hAnsi="TH SarabunPSK" w:cs="TH SarabunPSK"/>
          <w:cs/>
        </w:rPr>
        <w:t xml:space="preserve">รูปที่ </w:t>
      </w:r>
      <w:r w:rsidR="00E86ADC" w:rsidRPr="00AC3E57">
        <w:rPr>
          <w:rFonts w:ascii="TH SarabunPSK" w:hAnsi="TH SarabunPSK" w:cs="TH SarabunPSK"/>
          <w:cs/>
        </w:rPr>
        <w:t>14</w:t>
      </w:r>
      <w:r w:rsidR="007E6245" w:rsidRPr="00AC3E57">
        <w:rPr>
          <w:rFonts w:ascii="TH SarabunPSK" w:hAnsi="TH SarabunPSK" w:cs="TH SarabunPSK"/>
          <w:cs/>
        </w:rPr>
        <w:t xml:space="preserve"> </w:t>
      </w:r>
      <w:r w:rsidRPr="00AC3E57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E86ADC" w:rsidRPr="00AC3E57">
        <w:rPr>
          <w:rFonts w:ascii="TH SarabunPSK" w:hAnsi="TH SarabunPSK" w:cs="TH SarabunPSK"/>
          <w:cs/>
        </w:rPr>
        <w:t>2566</w:t>
      </w:r>
      <w:r w:rsidRPr="00AC3E57">
        <w:rPr>
          <w:rFonts w:ascii="TH SarabunPSK" w:hAnsi="TH SarabunPSK" w:cs="TH SarabunPSK"/>
          <w:cs/>
        </w:rPr>
        <w:t xml:space="preserve"> เปรียบเทียบ</w:t>
      </w:r>
      <w:r w:rsidR="006900AB" w:rsidRPr="00AC3E57">
        <w:rPr>
          <w:rFonts w:ascii="TH SarabunPSK" w:hAnsi="TH SarabunPSK" w:cs="TH SarabunPSK"/>
          <w:cs/>
        </w:rPr>
        <w:t xml:space="preserve"> </w:t>
      </w:r>
      <w:r w:rsidRPr="00AC3E57">
        <w:rPr>
          <w:rFonts w:ascii="TH SarabunPSK" w:hAnsi="TH SarabunPSK" w:cs="TH SarabunPSK"/>
          <w:cs/>
        </w:rPr>
        <w:t xml:space="preserve">มัธยฐานรายสัปดาห์ </w:t>
      </w:r>
      <w:r w:rsidR="00202455"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206DA06" w14:textId="77777777" w:rsidR="00F14C5A" w:rsidRPr="00AC3E57" w:rsidRDefault="00F14C5A" w:rsidP="00967A90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275C683" w14:textId="7D14249B" w:rsidR="00DD0E15" w:rsidRPr="007A2287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C3E57">
        <w:rPr>
          <w:rFonts w:ascii="TH SarabunPSK" w:hAnsi="TH SarabunPSK" w:cs="TH SarabunPSK"/>
          <w:sz w:val="32"/>
          <w:szCs w:val="32"/>
          <w:cs/>
        </w:rPr>
        <w:tab/>
      </w:r>
      <w:r w:rsidR="003477A6" w:rsidRPr="00AC3E57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AC3E57" w:rsidRPr="00AC3E57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AC3E57" w:rsidRPr="00AC3E57">
        <w:rPr>
          <w:rFonts w:ascii="TH SarabunPSK" w:eastAsia="Calibri" w:hAnsi="TH SarabunPSK" w:cs="TH SarabunPSK"/>
          <w:sz w:val="32"/>
          <w:szCs w:val="32"/>
        </w:rPr>
        <w:t xml:space="preserve">514 </w:t>
      </w:r>
      <w:r w:rsidR="00AC3E57" w:rsidRPr="00AC3E57">
        <w:rPr>
          <w:rFonts w:ascii="TH SarabunPSK" w:eastAsia="Calibri" w:hAnsi="TH SarabunPSK" w:cs="TH SarabunPSK"/>
          <w:sz w:val="32"/>
          <w:szCs w:val="32"/>
          <w:cs/>
        </w:rPr>
        <w:t xml:space="preserve">ราย โรงพยาบาลทั่วไป  เท่ากับ </w:t>
      </w:r>
      <w:r w:rsidR="00AC3E57" w:rsidRPr="00AC3E57">
        <w:rPr>
          <w:rFonts w:ascii="TH SarabunPSK" w:eastAsia="Calibri" w:hAnsi="TH SarabunPSK" w:cs="TH SarabunPSK"/>
          <w:sz w:val="32"/>
          <w:szCs w:val="32"/>
        </w:rPr>
        <w:t xml:space="preserve">45 </w:t>
      </w:r>
      <w:r w:rsidR="00AC3E57" w:rsidRPr="00AC3E57">
        <w:rPr>
          <w:rFonts w:ascii="TH SarabunPSK" w:eastAsia="Calibri" w:hAnsi="TH SarabunPSK" w:cs="TH SarabunPSK"/>
          <w:sz w:val="32"/>
          <w:szCs w:val="32"/>
          <w:cs/>
        </w:rPr>
        <w:t xml:space="preserve">ราย  โรงพยาบาลชุมชน  เท่ากับ </w:t>
      </w:r>
      <w:r w:rsidR="00AC3E57" w:rsidRPr="00AC3E57">
        <w:rPr>
          <w:rFonts w:ascii="TH SarabunPSK" w:eastAsia="Calibri" w:hAnsi="TH SarabunPSK" w:cs="TH SarabunPSK"/>
          <w:sz w:val="32"/>
          <w:szCs w:val="32"/>
        </w:rPr>
        <w:t xml:space="preserve">1298 </w:t>
      </w:r>
      <w:r w:rsidR="00AC3E57" w:rsidRPr="00AC3E57">
        <w:rPr>
          <w:rFonts w:ascii="TH SarabunPSK" w:eastAsia="Calibri" w:hAnsi="TH SarabunPSK" w:cs="TH SarabunPSK"/>
          <w:sz w:val="32"/>
          <w:szCs w:val="32"/>
          <w:cs/>
        </w:rPr>
        <w:t xml:space="preserve">ราย   </w:t>
      </w:r>
      <w:r w:rsidR="00AC3E57" w:rsidRPr="00AC3E57">
        <w:rPr>
          <w:rFonts w:ascii="TH SarabunPSK" w:eastAsia="Calibri" w:hAnsi="TH SarabunPSK" w:cs="TH SarabunPSK" w:hint="cs"/>
          <w:sz w:val="32"/>
          <w:szCs w:val="32"/>
          <w:cs/>
        </w:rPr>
        <w:t>โรงพยาบาลส่งเสริมสุขภาพตำบล</w:t>
      </w:r>
      <w:r w:rsidR="00AC3E57" w:rsidRPr="00AC3E57">
        <w:rPr>
          <w:rFonts w:ascii="TH SarabunPSK" w:eastAsia="Calibri" w:hAnsi="TH SarabunPSK" w:cs="TH SarabunPSK"/>
          <w:sz w:val="32"/>
          <w:szCs w:val="32"/>
          <w:cs/>
        </w:rPr>
        <w:t xml:space="preserve">  เท่ากับ </w:t>
      </w:r>
      <w:r w:rsidR="00AC3E57" w:rsidRPr="00AC3E5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AC3E57" w:rsidRPr="00AC3E57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27EA4485" w14:textId="445E8D1E" w:rsidR="00EC3B31" w:rsidRPr="00EC3B31" w:rsidRDefault="009225AB" w:rsidP="00EC3B3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อำเภอท่าเรือ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510.28 (234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502.97 (209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357.77 (131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298.09 (349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296.04 (118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222.64 (311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215.87 (167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200.3 (46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162.87 (64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162.09 (31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128.81 (62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125.06 (11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118.51 (40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117.96 (63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60.67 (40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ภาชี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32.17 (10 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EC3B31" w:rsidRPr="00EC3B3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3E400461" w14:textId="3D48DDEE" w:rsidR="002262A9" w:rsidRPr="007A2287" w:rsidRDefault="0034693D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14:paraId="38F4E145" w14:textId="71C9E3A4" w:rsidR="006961F6" w:rsidRPr="007A2287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A2287">
        <w:rPr>
          <w:noProof/>
          <w:color w:val="FF0000"/>
        </w:rPr>
        <w:drawing>
          <wp:inline distT="0" distB="0" distL="0" distR="0" wp14:anchorId="692F0E4D" wp14:editId="0C914D23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22F70B5" w14:textId="70652B88" w:rsidR="00F33687" w:rsidRPr="00994A10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10">
        <w:rPr>
          <w:rFonts w:ascii="TH SarabunPSK" w:hAnsi="TH SarabunPSK" w:cs="TH SarabunPSK"/>
          <w:cs/>
        </w:rPr>
        <w:t xml:space="preserve">รูปที่ </w:t>
      </w:r>
      <w:r w:rsidR="00E86ADC" w:rsidRPr="00994A10">
        <w:rPr>
          <w:rFonts w:ascii="TH SarabunPSK" w:hAnsi="TH SarabunPSK" w:cs="TH SarabunPSK"/>
          <w:cs/>
        </w:rPr>
        <w:t>15</w:t>
      </w:r>
      <w:r w:rsidR="004F3A08" w:rsidRPr="00994A10">
        <w:rPr>
          <w:rFonts w:ascii="TH SarabunPSK" w:hAnsi="TH SarabunPSK" w:cs="TH SarabunPSK"/>
          <w:cs/>
        </w:rPr>
        <w:t xml:space="preserve"> </w:t>
      </w:r>
      <w:r w:rsidRPr="00994A10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E86ADC" w:rsidRPr="00994A10">
        <w:rPr>
          <w:rFonts w:ascii="TH SarabunPSK" w:hAnsi="TH SarabunPSK" w:cs="TH SarabunPSK"/>
          <w:cs/>
        </w:rPr>
        <w:t>256</w:t>
      </w:r>
      <w:r w:rsidR="00E86ADC" w:rsidRPr="00994A10">
        <w:rPr>
          <w:rFonts w:ascii="TH SarabunPSK" w:hAnsi="TH SarabunPSK" w:cs="TH SarabunPSK" w:hint="cs"/>
          <w:cs/>
        </w:rPr>
        <w:t>6</w:t>
      </w:r>
      <w:r w:rsidR="004149C7" w:rsidRPr="00994A10">
        <w:rPr>
          <w:rFonts w:ascii="TH SarabunPSK" w:hAnsi="TH SarabunPSK" w:cs="TH SarabunPSK"/>
          <w:cs/>
        </w:rPr>
        <w:t xml:space="preserve"> </w:t>
      </w:r>
      <w:r w:rsidRPr="00994A10">
        <w:rPr>
          <w:rFonts w:ascii="TH SarabunPSK" w:hAnsi="TH SarabunPSK" w:cs="TH SarabunPSK"/>
          <w:cs/>
        </w:rPr>
        <w:t>เทียบค่ามัธยฐาน</w:t>
      </w:r>
      <w:r w:rsidR="004149C7" w:rsidRPr="00994A10">
        <w:rPr>
          <w:rFonts w:ascii="TH SarabunPSK" w:hAnsi="TH SarabunPSK" w:cs="TH SarabunPSK"/>
          <w:cs/>
        </w:rPr>
        <w:t xml:space="preserve">     </w:t>
      </w:r>
      <w:r w:rsidRPr="00994A10">
        <w:rPr>
          <w:rFonts w:ascii="TH SarabunPSK" w:hAnsi="TH SarabunPSK" w:cs="TH SarabunPSK"/>
          <w:cs/>
        </w:rPr>
        <w:t xml:space="preserve">อัตราป่วย </w:t>
      </w:r>
      <w:r w:rsidR="00E86ADC" w:rsidRPr="00994A10">
        <w:rPr>
          <w:rFonts w:ascii="TH SarabunPSK" w:hAnsi="TH SarabunPSK" w:cs="TH SarabunPSK"/>
          <w:cs/>
        </w:rPr>
        <w:t>5</w:t>
      </w:r>
      <w:r w:rsidRPr="00994A10">
        <w:rPr>
          <w:rFonts w:ascii="TH SarabunPSK" w:hAnsi="TH SarabunPSK" w:cs="TH SarabunPSK"/>
          <w:cs/>
        </w:rPr>
        <w:t xml:space="preserve"> ปี ย้อนหลัง</w:t>
      </w:r>
    </w:p>
    <w:p w14:paraId="18750CDC" w14:textId="77777777" w:rsidR="00500F6A" w:rsidRPr="007A2287" w:rsidRDefault="00500F6A" w:rsidP="008E66B4">
      <w:pPr>
        <w:pStyle w:val="a4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7A228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477A5C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77A5C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477A5C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64FEFE0B" w:rsidR="00065C2B" w:rsidRPr="00477A5C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477A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477A5C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477A5C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477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86A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4F4A5F2F" w:rsidR="00AB2062" w:rsidRPr="00477A5C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477A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477A5C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477A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477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bookmarkStart w:id="4" w:name="_Hlk133479057"/>
      <w:r w:rsidR="00E86ADC">
        <w:rPr>
          <w:rFonts w:ascii="TH SarabunPSK" w:hAnsi="TH SarabunPSK" w:cs="TH SarabunPSK" w:hint="cs"/>
          <w:b/>
          <w:bCs/>
          <w:sz w:val="31"/>
          <w:szCs w:val="31"/>
          <w:cs/>
        </w:rPr>
        <w:t>30</w:t>
      </w:r>
      <w:r w:rsidR="00042A5D" w:rsidRPr="00477A5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477A5C" w:rsidRPr="00477A5C">
        <w:rPr>
          <w:rFonts w:ascii="TH SarabunPSK" w:hAnsi="TH SarabunPSK" w:cs="TH SarabunPSK" w:hint="cs"/>
          <w:b/>
          <w:bCs/>
          <w:sz w:val="31"/>
          <w:szCs w:val="31"/>
          <w:cs/>
        </w:rPr>
        <w:t>สิงหาคม</w:t>
      </w:r>
      <w:r w:rsidR="00042A5D" w:rsidRPr="00477A5C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E86ADC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4"/>
      <w:r w:rsidRPr="00477A5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477A5C" w:rsidRPr="00477A5C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4BCF8CA9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477A5C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4C22A1" w:rsidRPr="00477A5C" w14:paraId="47A86DF8" w14:textId="77777777" w:rsidTr="00300F42">
        <w:tc>
          <w:tcPr>
            <w:tcW w:w="1241" w:type="dxa"/>
            <w:shd w:val="clear" w:color="auto" w:fill="auto"/>
          </w:tcPr>
          <w:p w14:paraId="5171F8C1" w14:textId="50C43F27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OLE_LINK7"/>
            <w:bookmarkStart w:id="6" w:name="OLE_LINK8"/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046CBF1D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7A0012EB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0BDC6B39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555DC6B4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111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751C33E1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2FA25600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77</w:t>
            </w:r>
          </w:p>
        </w:tc>
      </w:tr>
      <w:tr w:rsidR="004C22A1" w:rsidRPr="00477A5C" w14:paraId="0826564B" w14:textId="77777777" w:rsidTr="00300F42">
        <w:tc>
          <w:tcPr>
            <w:tcW w:w="1241" w:type="dxa"/>
            <w:shd w:val="clear" w:color="auto" w:fill="auto"/>
          </w:tcPr>
          <w:p w14:paraId="238F9BF6" w14:textId="3C12F5D1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3EAB7FAD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5A91D030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7AAF32FE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5A7B875F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106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314BEDA8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6BB207F2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</w:tr>
      <w:tr w:rsidR="004C22A1" w:rsidRPr="00477A5C" w14:paraId="7D0D9FCE" w14:textId="77777777" w:rsidTr="00300F42">
        <w:tc>
          <w:tcPr>
            <w:tcW w:w="1241" w:type="dxa"/>
            <w:shd w:val="clear" w:color="auto" w:fill="auto"/>
          </w:tcPr>
          <w:p w14:paraId="41C92AAD" w14:textId="46B1D122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7E727826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3C1AA580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745837C3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0722F313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93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30A4A9CF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13A05C0E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4C22A1" w:rsidRPr="00477A5C" w14:paraId="6620CDEB" w14:textId="77777777" w:rsidTr="00300F42">
        <w:tc>
          <w:tcPr>
            <w:tcW w:w="1241" w:type="dxa"/>
            <w:shd w:val="clear" w:color="auto" w:fill="auto"/>
          </w:tcPr>
          <w:p w14:paraId="0EB8A590" w14:textId="23E77722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2E149240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01E0313E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4DF397A0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25728AF2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06A7A246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27A339A4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</w:tr>
      <w:tr w:rsidR="004C22A1" w:rsidRPr="00477A5C" w14:paraId="0F5FD18B" w14:textId="77777777" w:rsidTr="00300F42">
        <w:tc>
          <w:tcPr>
            <w:tcW w:w="1241" w:type="dxa"/>
            <w:shd w:val="clear" w:color="auto" w:fill="auto"/>
          </w:tcPr>
          <w:p w14:paraId="1388A723" w14:textId="44F80A09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17618450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26E06C74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719236BB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7368B3D9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07ABD9A9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15D43A99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4C22A1" w:rsidRPr="00477A5C" w14:paraId="26CBAFEB" w14:textId="77777777" w:rsidTr="00300F42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3495DDF3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49BCED30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1274CFD5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4A7C0949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5BE30CD0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5AFDC53D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33B2673F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4C22A1" w:rsidRPr="00477A5C" w14:paraId="6AF2C1F3" w14:textId="77777777" w:rsidTr="00300F42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20DA2C3D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65DD36CF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7EC0AC36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420447FF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2F4FCE05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66B1D9DF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2751A134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4C22A1" w:rsidRPr="00477A5C" w14:paraId="636F264C" w14:textId="77777777" w:rsidTr="00300F42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4260CFF6" w:rsidR="004C22A1" w:rsidRPr="00477A5C" w:rsidRDefault="00E86ADC" w:rsidP="004C22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3BCE1900" w:rsidR="004C22A1" w:rsidRPr="00477A5C" w:rsidRDefault="00E86ADC" w:rsidP="004C22A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5BA68135" w:rsidR="004C22A1" w:rsidRPr="00477A5C" w:rsidRDefault="004C22A1" w:rsidP="004C22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3274BBFC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498F8AFE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40266072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65846145" w:rsidR="004C22A1" w:rsidRPr="00477A5C" w:rsidRDefault="00E86ADC" w:rsidP="004C22A1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4C22A1" w:rsidRPr="00477A5C" w14:paraId="0E99D804" w14:textId="77777777" w:rsidTr="0005161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4C22A1" w:rsidRPr="00477A5C" w:rsidRDefault="004C22A1" w:rsidP="004C22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590051D6" w:rsidR="004C22A1" w:rsidRPr="00477A5C" w:rsidRDefault="004C22A1" w:rsidP="004C22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71D8FA2E" w:rsidR="004C22A1" w:rsidRPr="00477A5C" w:rsidRDefault="004C22A1" w:rsidP="004C22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7" w:name="RANGE!C14"/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รวมเขต </w:t>
            </w:r>
            <w:r w:rsidR="00E86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6BFF393C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="004C22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18CADD02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72</w:t>
            </w:r>
            <w:r w:rsidR="004C22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64E767A4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747D68BB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</w:t>
            </w:r>
          </w:p>
        </w:tc>
      </w:tr>
      <w:tr w:rsidR="004C22A1" w:rsidRPr="00477A5C" w14:paraId="37481F05" w14:textId="77777777" w:rsidTr="00051610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4C22A1" w:rsidRPr="00477A5C" w:rsidRDefault="004C22A1" w:rsidP="004C22A1">
            <w:pPr>
              <w:rPr>
                <w:rFonts w:ascii="TH SarabunPSK" w:hAnsi="TH SarabunPSK" w:cs="TH SarabunPSK"/>
                <w:sz w:val="20"/>
                <w:szCs w:val="20"/>
              </w:rPr>
            </w:pPr>
            <w:bookmarkStart w:id="8" w:name="_Hlk360110678"/>
            <w:r w:rsidRPr="00477A5C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2572F8D7" w:rsidR="004C22A1" w:rsidRPr="00477A5C" w:rsidRDefault="004C22A1" w:rsidP="004C22A1">
            <w:pPr>
              <w:rPr>
                <w:rFonts w:ascii="Arial" w:hAnsi="Arial" w:cs="Arial"/>
                <w:sz w:val="20"/>
                <w:szCs w:val="20"/>
              </w:rPr>
            </w:pPr>
            <w:r w:rsidRPr="00477A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76C170A4" w:rsidR="004C22A1" w:rsidRPr="00477A5C" w:rsidRDefault="004C22A1" w:rsidP="004C22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7A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71D59FBF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79</w:t>
            </w:r>
            <w:r w:rsidR="004C22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5D2A417F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120</w:t>
            </w:r>
            <w:r w:rsidR="004C22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40DCDF50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615D008E" w:rsidR="004C22A1" w:rsidRPr="00477A5C" w:rsidRDefault="00E86ADC" w:rsidP="004C22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4C22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</w:tr>
      <w:bookmarkEnd w:id="5"/>
      <w:bookmarkEnd w:id="6"/>
      <w:bookmarkEnd w:id="8"/>
    </w:tbl>
    <w:p w14:paraId="0376536D" w14:textId="6DCC9488" w:rsidR="0091116C" w:rsidRPr="007A2287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9C4DF1" w14:textId="77777777" w:rsidR="00C0553C" w:rsidRPr="007A2287" w:rsidRDefault="00C0553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7A2287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noProof/>
          <w:color w:val="FF0000"/>
        </w:rPr>
        <w:lastRenderedPageBreak/>
        <w:drawing>
          <wp:anchor distT="0" distB="0" distL="114300" distR="114300" simplePos="0" relativeHeight="251665408" behindDoc="0" locked="0" layoutInCell="1" allowOverlap="1" wp14:anchorId="6DC9A8E2" wp14:editId="2EA49C64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7A2287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74B0815" wp14:editId="7C10743A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7A2287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7A228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7A2287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7A228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7A2287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7A228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7A2287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7A2287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D26F799" w14:textId="77777777" w:rsidR="000411FE" w:rsidRPr="007A2287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7A228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7A228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7A2287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80390D7" w14:textId="77777777" w:rsidR="0091116C" w:rsidRPr="007A2287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B27A1E1" w14:textId="0275932E" w:rsidR="00A85CF2" w:rsidRPr="00477A5C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477A5C">
        <w:rPr>
          <w:rFonts w:ascii="TH SarabunPSK" w:hAnsi="TH SarabunPSK" w:cs="TH SarabunPSK"/>
          <w:cs/>
        </w:rPr>
        <w:t xml:space="preserve">รูปที่ </w:t>
      </w:r>
      <w:r w:rsidR="00E86ADC">
        <w:rPr>
          <w:rFonts w:ascii="TH SarabunPSK" w:hAnsi="TH SarabunPSK" w:cs="TH SarabunPSK"/>
          <w:cs/>
        </w:rPr>
        <w:t>16</w:t>
      </w:r>
      <w:r w:rsidR="00A14BB9" w:rsidRPr="00477A5C">
        <w:rPr>
          <w:rFonts w:ascii="TH SarabunPSK" w:hAnsi="TH SarabunPSK" w:cs="TH SarabunPSK"/>
          <w:cs/>
        </w:rPr>
        <w:t xml:space="preserve"> </w:t>
      </w:r>
      <w:r w:rsidRPr="00477A5C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E86ADC">
        <w:rPr>
          <w:rFonts w:ascii="TH SarabunPSK" w:hAnsi="TH SarabunPSK" w:cs="TH SarabunPSK"/>
          <w:cs/>
        </w:rPr>
        <w:t>256</w:t>
      </w:r>
      <w:r w:rsidR="00E86ADC">
        <w:rPr>
          <w:rFonts w:ascii="TH SarabunPSK" w:hAnsi="TH SarabunPSK" w:cs="TH SarabunPSK" w:hint="cs"/>
          <w:cs/>
        </w:rPr>
        <w:t>6</w:t>
      </w:r>
      <w:r w:rsidRPr="00477A5C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1A7A14CD" w14:textId="4D7A92FC" w:rsidR="00656479" w:rsidRPr="00477A5C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477A5C">
        <w:rPr>
          <w:rFonts w:ascii="TH SarabunPSK" w:hAnsi="TH SarabunPSK" w:cs="TH SarabunPSK"/>
          <w:cs/>
        </w:rPr>
        <w:t xml:space="preserve">(ข้อมูลจากสำนักระบาดวิทยา ณ </w:t>
      </w:r>
      <w:r w:rsidR="002507A3" w:rsidRPr="00477A5C">
        <w:rPr>
          <w:rFonts w:ascii="TH SarabunPSK" w:hAnsi="TH SarabunPSK" w:cs="TH SarabunPSK"/>
          <w:cs/>
        </w:rPr>
        <w:t>วันที่</w:t>
      </w:r>
      <w:r w:rsidR="00A14BB9" w:rsidRPr="00477A5C">
        <w:rPr>
          <w:rFonts w:ascii="TH SarabunPSK" w:hAnsi="TH SarabunPSK" w:cs="TH SarabunPSK"/>
          <w:cs/>
        </w:rPr>
        <w:t xml:space="preserve"> </w:t>
      </w:r>
      <w:r w:rsidR="00E86ADC">
        <w:rPr>
          <w:rFonts w:ascii="TH SarabunPSK" w:hAnsi="TH SarabunPSK" w:cs="TH SarabunPSK" w:hint="cs"/>
          <w:sz w:val="31"/>
          <w:szCs w:val="31"/>
          <w:cs/>
        </w:rPr>
        <w:t>30</w:t>
      </w:r>
      <w:r w:rsidR="006B3F9B" w:rsidRPr="00477A5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77A5C" w:rsidRPr="00477A5C">
        <w:rPr>
          <w:rFonts w:ascii="TH SarabunPSK" w:hAnsi="TH SarabunPSK" w:cs="TH SarabunPSK" w:hint="cs"/>
          <w:sz w:val="31"/>
          <w:szCs w:val="31"/>
          <w:cs/>
        </w:rPr>
        <w:t>สิงห</w:t>
      </w:r>
      <w:r w:rsidR="006B3F9B" w:rsidRPr="00477A5C">
        <w:rPr>
          <w:rFonts w:ascii="TH SarabunPSK" w:hAnsi="TH SarabunPSK" w:cs="TH SarabunPSK" w:hint="cs"/>
          <w:sz w:val="31"/>
          <w:szCs w:val="31"/>
          <w:cs/>
        </w:rPr>
        <w:t xml:space="preserve">าคม </w:t>
      </w:r>
      <w:r w:rsidR="001E706B" w:rsidRPr="00477A5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86ADC">
        <w:rPr>
          <w:rFonts w:ascii="TH SarabunPSK" w:hAnsi="TH SarabunPSK" w:cs="TH SarabunPSK" w:hint="cs"/>
          <w:sz w:val="31"/>
          <w:szCs w:val="31"/>
          <w:cs/>
        </w:rPr>
        <w:t>2566</w:t>
      </w:r>
      <w:r w:rsidR="00925484" w:rsidRPr="00477A5C">
        <w:rPr>
          <w:rFonts w:ascii="TH SarabunPSK" w:hAnsi="TH SarabunPSK" w:cs="TH SarabunPSK"/>
          <w:cs/>
        </w:rPr>
        <w:t>)</w:t>
      </w:r>
    </w:p>
    <w:p w14:paraId="7B359823" w14:textId="26EEA6F4" w:rsidR="008E7E68" w:rsidRPr="007A2287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7A2287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EE5F98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E5F98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44206C9D" w:rsidR="00EF77A2" w:rsidRPr="00EE5F98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E5F98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 w:rsidRPr="00EE5F98">
        <w:rPr>
          <w:rFonts w:ascii="TH SarabunPSK" w:hAnsi="TH SarabunPSK" w:cs="TH SarabunPSK"/>
          <w:sz w:val="32"/>
          <w:szCs w:val="32"/>
          <w:cs/>
        </w:rPr>
        <w:t>506</w:t>
      </w:r>
      <w:r w:rsidRPr="00EE5F98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64F21127" w14:textId="580BFE2C" w:rsidR="00EE5F98" w:rsidRPr="00EE5F98" w:rsidRDefault="00101210" w:rsidP="00EE5F98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228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EE5F98" w:rsidRPr="00EE5F98">
        <w:rPr>
          <w:rFonts w:ascii="TH SarabunPSK" w:eastAsia="Calibri" w:hAnsi="TH SarabunPSK" w:cs="TH SarabunPSK"/>
          <w:sz w:val="32"/>
          <w:szCs w:val="32"/>
          <w:cs/>
        </w:rPr>
        <w:t xml:space="preserve">       นับตั้งแต่วันที่  1 มกราคม 2566 ถึงวันที่  31 สิงหาคม 2566  สสจ.พระนครศรีอยุธยา  ได้รับรายงานผู้ป่วยโรค  ไข้เลือดออกรวม(26</w:t>
      </w:r>
      <w:r w:rsidR="00EE5F98" w:rsidRPr="00EE5F98">
        <w:rPr>
          <w:rFonts w:ascii="TH SarabunPSK" w:eastAsia="Calibri" w:hAnsi="TH SarabunPSK" w:cs="TH SarabunPSK"/>
          <w:sz w:val="32"/>
          <w:szCs w:val="32"/>
        </w:rPr>
        <w:t>,</w:t>
      </w:r>
      <w:r w:rsidR="00EE5F98" w:rsidRPr="00EE5F98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="00EE5F98" w:rsidRPr="00EE5F98">
        <w:rPr>
          <w:rFonts w:ascii="TH SarabunPSK" w:eastAsia="Calibri" w:hAnsi="TH SarabunPSK" w:cs="TH SarabunPSK"/>
          <w:sz w:val="32"/>
          <w:szCs w:val="32"/>
        </w:rPr>
        <w:t>,</w:t>
      </w:r>
      <w:r w:rsidR="00EE5F98" w:rsidRPr="00EE5F98">
        <w:rPr>
          <w:rFonts w:ascii="TH SarabunPSK" w:eastAsia="Calibri" w:hAnsi="TH SarabunPSK" w:cs="TH SarabunPSK" w:hint="cs"/>
          <w:sz w:val="32"/>
          <w:szCs w:val="32"/>
          <w:cs/>
        </w:rPr>
        <w:t>66)  จำนวนทั้งสิ้น 698 ราย  คิดเป็นอัตราป่วย  85.07  ต่อประชากรแสนคน มีรายงานผู้เสียชีวิต 1 ราย  อัตราตายต่อประชากรแสนคน เท่ากับ 0.12   อัตราผู้ป่วยตายเท่ากับร้อยละ  0.14</w:t>
      </w:r>
    </w:p>
    <w:p w14:paraId="7FE61CD3" w14:textId="5F22BFD7" w:rsidR="00EE5F98" w:rsidRDefault="00EE5F98" w:rsidP="00EE5F98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E5F98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E5F98">
        <w:rPr>
          <w:rFonts w:ascii="TH SarabunPSK" w:eastAsia="Calibri" w:hAnsi="TH SarabunPSK" w:cs="TH SarabunPSK"/>
          <w:sz w:val="32"/>
          <w:szCs w:val="32"/>
          <w:cs/>
        </w:rPr>
        <w:t xml:space="preserve"> 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E5F98">
        <w:rPr>
          <w:rFonts w:ascii="TH SarabunPSK" w:eastAsia="Calibri" w:hAnsi="TH SarabunPSK" w:cs="TH SarabunPSK"/>
          <w:sz w:val="32"/>
          <w:szCs w:val="32"/>
          <w:cs/>
        </w:rPr>
        <w:t>350  ราย  เพศชาย 348  ราย  อัตราส่วนเพศหญิงต่อเพศชาย  เท่ากับ  1.01 : 1</w:t>
      </w:r>
    </w:p>
    <w:p w14:paraId="728C5269" w14:textId="0C428DFE" w:rsidR="00153D53" w:rsidRPr="00153D53" w:rsidRDefault="001023E1" w:rsidP="00153D5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228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53D53" w:rsidRPr="00153D53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153D53" w:rsidRPr="00153D53">
        <w:rPr>
          <w:rFonts w:ascii="TH SarabunPSK" w:eastAsia="Times New Roman" w:hAnsi="TH SarabunPSK" w:cs="TH SarabunPSK"/>
          <w:sz w:val="32"/>
          <w:szCs w:val="32"/>
        </w:rPr>
        <w:t xml:space="preserve">15-19 </w:t>
      </w:r>
      <w:r w:rsidR="00153D53" w:rsidRPr="00153D53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153D53" w:rsidRPr="00153D53">
        <w:rPr>
          <w:rFonts w:ascii="TH SarabunPSK" w:eastAsia="Times New Roman" w:hAnsi="TH SarabunPSK" w:cs="TH SarabunPSK"/>
          <w:sz w:val="32"/>
          <w:szCs w:val="32"/>
        </w:rPr>
        <w:t xml:space="preserve">225.91 </w:t>
      </w:r>
      <w:r w:rsidR="00153D53" w:rsidRPr="00153D53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153D53" w:rsidRPr="00153D53">
        <w:rPr>
          <w:rFonts w:ascii="TH SarabunPSK" w:eastAsia="Times New Roman" w:hAnsi="TH SarabunPSK" w:cs="TH SarabunPSK"/>
          <w:sz w:val="32"/>
          <w:szCs w:val="32"/>
        </w:rPr>
        <w:t xml:space="preserve">10-14, 5-9, 20-24, 25-29, 0-4, 35-39, 30-34, 40-44, 50-54, 45-49, 55-59, 60 </w:t>
      </w:r>
      <w:r w:rsidR="00153D53" w:rsidRPr="00153D53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153D53" w:rsidRPr="00153D5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53D53" w:rsidRPr="00153D53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153D53" w:rsidRPr="00153D53">
        <w:rPr>
          <w:rFonts w:ascii="TH SarabunPSK" w:eastAsia="Times New Roman" w:hAnsi="TH SarabunPSK" w:cs="TH SarabunPSK"/>
          <w:sz w:val="32"/>
          <w:szCs w:val="32"/>
        </w:rPr>
        <w:t xml:space="preserve">  218.67, 176.44, 143.89, 130.72, 126.64, 79.3, 68.08, 56.45, 44.63, 31.13, 24.11 </w:t>
      </w:r>
      <w:r w:rsidR="00153D53" w:rsidRPr="00153D53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153D53" w:rsidRPr="00153D53">
        <w:rPr>
          <w:rFonts w:ascii="TH SarabunPSK" w:eastAsia="Times New Roman" w:hAnsi="TH SarabunPSK" w:cs="TH SarabunPSK"/>
          <w:sz w:val="32"/>
          <w:szCs w:val="32"/>
        </w:rPr>
        <w:t xml:space="preserve">16.76 </w:t>
      </w:r>
      <w:r w:rsidR="00153D53" w:rsidRPr="00153D53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79CAC7D8" w14:textId="0F5CBCEB" w:rsidR="001F30AE" w:rsidRPr="007A2287" w:rsidRDefault="00DB55D4" w:rsidP="00A42C83">
      <w:pPr>
        <w:spacing w:line="240" w:lineRule="auto"/>
        <w:jc w:val="thaiDistribute"/>
        <w:rPr>
          <w:noProof/>
          <w:color w:val="FF0000"/>
        </w:rPr>
      </w:pP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Pr="007A2287" w:rsidRDefault="00280799" w:rsidP="00A42C83">
      <w:pPr>
        <w:spacing w:line="240" w:lineRule="auto"/>
        <w:jc w:val="thaiDistribute"/>
        <w:rPr>
          <w:noProof/>
          <w:color w:val="FF0000"/>
        </w:rPr>
      </w:pPr>
      <w:r w:rsidRPr="007A2287">
        <w:rPr>
          <w:noProof/>
          <w:color w:val="FF0000"/>
        </w:rPr>
        <w:drawing>
          <wp:inline distT="0" distB="0" distL="0" distR="0" wp14:anchorId="16CB8D44" wp14:editId="704E08E3">
            <wp:extent cx="6035040" cy="2059388"/>
            <wp:effectExtent l="0" t="0" r="381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2D8A75" w14:textId="41F858ED" w:rsidR="00A479E8" w:rsidRPr="00153D53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3D53">
        <w:rPr>
          <w:rFonts w:ascii="TH SarabunPSK" w:hAnsi="TH SarabunPSK" w:cs="TH SarabunPSK"/>
          <w:cs/>
        </w:rPr>
        <w:t xml:space="preserve">รูปที่ </w:t>
      </w:r>
      <w:r w:rsidR="00E86ADC" w:rsidRPr="00153D53">
        <w:rPr>
          <w:rFonts w:ascii="TH SarabunPSK" w:hAnsi="TH SarabunPSK" w:cs="TH SarabunPSK"/>
          <w:cs/>
        </w:rPr>
        <w:t>17</w:t>
      </w:r>
      <w:r w:rsidRPr="00153D53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E86ADC" w:rsidRPr="00153D53">
        <w:rPr>
          <w:rFonts w:ascii="TH SarabunPSK" w:hAnsi="TH SarabunPSK" w:cs="TH SarabunPSK"/>
          <w:cs/>
        </w:rPr>
        <w:t>256</w:t>
      </w:r>
      <w:r w:rsidR="00E86ADC" w:rsidRPr="00153D53">
        <w:rPr>
          <w:rFonts w:ascii="TH SarabunPSK" w:hAnsi="TH SarabunPSK" w:cs="TH SarabunPSK" w:hint="cs"/>
          <w:cs/>
        </w:rPr>
        <w:t>6</w:t>
      </w:r>
    </w:p>
    <w:p w14:paraId="4F563145" w14:textId="2ACDAB9D" w:rsidR="00751B07" w:rsidRPr="007A2287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8183B1" w14:textId="240B043B" w:rsidR="00101210" w:rsidRPr="007A2287" w:rsidRDefault="00641C53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01210" w:rsidRPr="000559C4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0559C4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0559C4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101210" w:rsidRPr="000559C4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101210" w:rsidRPr="000559C4">
        <w:rPr>
          <w:rFonts w:ascii="TH SarabunPSK" w:hAnsi="TH SarabunPSK" w:cs="TH SarabunPSK"/>
          <w:sz w:val="32"/>
          <w:szCs w:val="32"/>
          <w:cs/>
        </w:rPr>
        <w:t>ฐาน</w:t>
      </w:r>
      <w:r w:rsidR="00CB0D40" w:rsidRPr="00055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9C4" w:rsidRPr="000559C4">
        <w:rPr>
          <w:rFonts w:ascii="TH SarabunPSK" w:hAnsi="TH SarabunPSK" w:cs="TH SarabunPSK"/>
          <w:sz w:val="32"/>
          <w:szCs w:val="32"/>
        </w:rPr>
        <w:t>2.82</w:t>
      </w:r>
      <w:r w:rsidR="00CB0D40" w:rsidRPr="000559C4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055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0559C4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0559C4">
        <w:rPr>
          <w:rFonts w:ascii="TH SarabunPSK" w:hAnsi="TH SarabunPSK" w:cs="TH SarabunPSK"/>
          <w:sz w:val="32"/>
          <w:szCs w:val="32"/>
          <w:cs/>
        </w:rPr>
        <w:t>เดือน</w:t>
      </w:r>
      <w:r w:rsidR="000559C4" w:rsidRPr="000559C4">
        <w:rPr>
          <w:rFonts w:ascii="TH SarabunPSK" w:hAnsi="TH SarabunPSK" w:cs="TH SarabunPSK"/>
          <w:sz w:val="32"/>
          <w:szCs w:val="32"/>
          <w:cs/>
        </w:rPr>
        <w:t xml:space="preserve">มกราคม  43 ราย กุมภาพันธ์  25 ราย มีนาคม  57 ราย เมษายน  32 ราย พฤษภาคม  24 ราย มิถุนายน  61 ราย กรกฎาคม  169 ราย สิงหาคม  287 ราย </w:t>
      </w:r>
      <w:r w:rsidR="005F2779" w:rsidRPr="00055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31CD" w:rsidRPr="000559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6105" w:rsidRPr="000559C4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53A27BA" w14:textId="77777777" w:rsidR="005F2779" w:rsidRPr="007A2287" w:rsidRDefault="005F2779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B43FEFB" w14:textId="77777777" w:rsidR="00C0553C" w:rsidRPr="007A2287" w:rsidRDefault="00C0553C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907A858" w14:textId="77777777" w:rsidR="005F2779" w:rsidRPr="007A2287" w:rsidRDefault="005F2779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CA615A2" w14:textId="3D78FF97" w:rsidR="00101210" w:rsidRPr="007A2287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9F044C5" wp14:editId="1A6661A1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7A2287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7A2287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7A228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7A228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7A228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7A2287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7A228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7A228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7A228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7A2287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7A2287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05DB15ED" w:rsidR="00101210" w:rsidRPr="00F41F2A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spacing w:val="-6"/>
          <w:sz w:val="22"/>
          <w:szCs w:val="22"/>
        </w:rPr>
      </w:pPr>
      <w:r w:rsidRPr="00F41F2A">
        <w:rPr>
          <w:rFonts w:ascii="TH SarabunPSK" w:hAnsi="TH SarabunPSK" w:cs="TH SarabunPSK" w:hint="cs"/>
          <w:spacing w:val="-6"/>
          <w:cs/>
        </w:rPr>
        <w:t>รู</w:t>
      </w:r>
      <w:r w:rsidR="00101210" w:rsidRPr="00F41F2A">
        <w:rPr>
          <w:rFonts w:ascii="TH SarabunPSK" w:hAnsi="TH SarabunPSK" w:cs="TH SarabunPSK"/>
          <w:spacing w:val="-6"/>
          <w:cs/>
        </w:rPr>
        <w:t xml:space="preserve">ปที่ </w:t>
      </w:r>
      <w:r w:rsidR="00E86ADC" w:rsidRPr="00F41F2A">
        <w:rPr>
          <w:rFonts w:ascii="TH SarabunPSK" w:hAnsi="TH SarabunPSK" w:cs="TH SarabunPSK"/>
          <w:spacing w:val="-6"/>
          <w:cs/>
        </w:rPr>
        <w:t>18</w:t>
      </w:r>
      <w:r w:rsidR="00101210" w:rsidRPr="00F41F2A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E86ADC" w:rsidRPr="00F41F2A">
        <w:rPr>
          <w:rFonts w:ascii="TH SarabunPSK" w:hAnsi="TH SarabunPSK" w:cs="TH SarabunPSK"/>
          <w:spacing w:val="-6"/>
          <w:cs/>
        </w:rPr>
        <w:t>256</w:t>
      </w:r>
      <w:r w:rsidR="00E86ADC" w:rsidRPr="00F41F2A">
        <w:rPr>
          <w:rFonts w:ascii="TH SarabunPSK" w:hAnsi="TH SarabunPSK" w:cs="TH SarabunPSK" w:hint="cs"/>
          <w:spacing w:val="-6"/>
          <w:cs/>
        </w:rPr>
        <w:t>6</w:t>
      </w:r>
      <w:r w:rsidR="00101210" w:rsidRPr="00F41F2A">
        <w:rPr>
          <w:rFonts w:ascii="TH SarabunPSK" w:hAnsi="TH SarabunPSK" w:cs="TH SarabunPSK"/>
          <w:spacing w:val="-6"/>
          <w:cs/>
        </w:rPr>
        <w:t xml:space="preserve"> เปรียบเทียบ ค่ามัธยฐาน   </w:t>
      </w:r>
      <w:r w:rsidR="00E86ADC" w:rsidRPr="00F41F2A">
        <w:rPr>
          <w:rFonts w:ascii="TH SarabunPSK" w:hAnsi="TH SarabunPSK" w:cs="TH SarabunPSK"/>
          <w:spacing w:val="-6"/>
          <w:cs/>
        </w:rPr>
        <w:t>5</w:t>
      </w:r>
      <w:r w:rsidR="00101210" w:rsidRPr="00F41F2A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461787A0" w:rsidR="00834B28" w:rsidRPr="007A2287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EAE47DD" wp14:editId="6FEF473F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13CA8139" w:rsidR="007E11CB" w:rsidRPr="004E63A5" w:rsidRDefault="00101210" w:rsidP="00F71D65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4E63A5">
        <w:rPr>
          <w:rFonts w:ascii="TH SarabunPSK" w:hAnsi="TH SarabunPSK" w:cs="TH SarabunPSK"/>
          <w:cs/>
        </w:rPr>
        <w:t xml:space="preserve">รูปที่ </w:t>
      </w:r>
      <w:r w:rsidR="00E86ADC" w:rsidRPr="004E63A5">
        <w:rPr>
          <w:rFonts w:ascii="TH SarabunPSK" w:hAnsi="TH SarabunPSK" w:cs="TH SarabunPSK"/>
          <w:cs/>
        </w:rPr>
        <w:t>19</w:t>
      </w:r>
      <w:r w:rsidRPr="004E63A5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E86ADC" w:rsidRPr="004E63A5">
        <w:rPr>
          <w:rFonts w:ascii="TH SarabunPSK" w:hAnsi="TH SarabunPSK" w:cs="TH SarabunPSK"/>
          <w:cs/>
        </w:rPr>
        <w:t>2566</w:t>
      </w:r>
      <w:r w:rsidRPr="004E63A5">
        <w:rPr>
          <w:rFonts w:ascii="TH SarabunPSK" w:hAnsi="TH SarabunPSK" w:cs="TH SarabunPSK"/>
          <w:cs/>
        </w:rPr>
        <w:t xml:space="preserve"> เปรียบเทียบ มัธยฐานรายสัปดาห์ </w:t>
      </w:r>
    </w:p>
    <w:p w14:paraId="584FA70A" w14:textId="47EE2B26" w:rsidR="007E11CB" w:rsidRPr="004E63A5" w:rsidRDefault="007E11CB" w:rsidP="007E11C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69AE60" w14:textId="12B2BEE5" w:rsidR="00921EFC" w:rsidRPr="007A2287" w:rsidRDefault="00921EFC" w:rsidP="0038030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CEB2208" w14:textId="15631227" w:rsidR="004E63A5" w:rsidRPr="004E63A5" w:rsidRDefault="00F325C7" w:rsidP="004E63A5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547C2A7E" wp14:editId="60D9A16F">
            <wp:simplePos x="0" y="0"/>
            <wp:positionH relativeFrom="column">
              <wp:posOffset>-5080</wp:posOffset>
            </wp:positionH>
            <wp:positionV relativeFrom="paragraph">
              <wp:posOffset>1256030</wp:posOffset>
            </wp:positionV>
            <wp:extent cx="5979160" cy="2562225"/>
            <wp:effectExtent l="0" t="0" r="2540" b="9525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อำเภอภาชี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170.48 (53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136.73 (191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112.19 (54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93.86 (39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D0C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89.68 (105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86.61 (67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86.45 (57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68.28 (25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อุทัย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65.53 (35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62.72 (25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39.25 (18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32.59 (11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25.45 (10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21.77 (5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15.69 (3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บ้านแพรก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(0 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4E63A5" w:rsidRPr="004E63A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43428B32" w14:textId="4E1F7202" w:rsidR="00101210" w:rsidRPr="006D3E7C" w:rsidRDefault="00B576AB" w:rsidP="004E63A5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E7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01210" w:rsidRPr="006D3E7C">
        <w:rPr>
          <w:rFonts w:ascii="TH SarabunPSK" w:hAnsi="TH SarabunPSK" w:cs="TH SarabunPSK"/>
          <w:cs/>
        </w:rPr>
        <w:t xml:space="preserve">รูปที่ </w:t>
      </w:r>
      <w:r w:rsidR="00E86ADC" w:rsidRPr="006D3E7C">
        <w:rPr>
          <w:rFonts w:ascii="TH SarabunPSK" w:hAnsi="TH SarabunPSK" w:cs="TH SarabunPSK"/>
          <w:cs/>
        </w:rPr>
        <w:t>20</w:t>
      </w:r>
      <w:r w:rsidR="00101210" w:rsidRPr="006D3E7C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E86ADC" w:rsidRPr="006D3E7C">
        <w:rPr>
          <w:rFonts w:ascii="TH SarabunPSK" w:hAnsi="TH SarabunPSK" w:cs="TH SarabunPSK"/>
          <w:cs/>
        </w:rPr>
        <w:t>2566</w:t>
      </w:r>
      <w:r w:rsidR="00101210" w:rsidRPr="006D3E7C">
        <w:rPr>
          <w:rFonts w:ascii="TH SarabunPSK" w:hAnsi="TH SarabunPSK" w:cs="TH SarabunPSK"/>
          <w:cs/>
        </w:rPr>
        <w:t xml:space="preserve"> เทียบค่ามัธยฐานอัตราป่วย </w:t>
      </w:r>
      <w:r w:rsidR="00E86ADC" w:rsidRPr="006D3E7C">
        <w:rPr>
          <w:rFonts w:ascii="TH SarabunPSK" w:hAnsi="TH SarabunPSK" w:cs="TH SarabunPSK"/>
          <w:cs/>
        </w:rPr>
        <w:t>5</w:t>
      </w:r>
      <w:r w:rsidR="00101210" w:rsidRPr="006D3E7C">
        <w:rPr>
          <w:rFonts w:ascii="TH SarabunPSK" w:hAnsi="TH SarabunPSK" w:cs="TH SarabunPSK"/>
          <w:cs/>
        </w:rPr>
        <w:t xml:space="preserve"> ปี ย้อนหลัง</w:t>
      </w:r>
    </w:p>
    <w:p w14:paraId="5ED17860" w14:textId="77777777" w:rsidR="005F2779" w:rsidRPr="007A2287" w:rsidRDefault="005F2779" w:rsidP="00EE440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1FC78FE5" w14:textId="094366BB" w:rsidR="00101210" w:rsidRPr="00E72A4D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cs/>
        </w:rPr>
      </w:pPr>
      <w:r w:rsidRPr="00E72A4D">
        <w:rPr>
          <w:rFonts w:ascii="TH SarabunPSK" w:hAnsi="TH SarabunPSK" w:cs="TH SarabunPSK"/>
          <w:b/>
          <w:bCs/>
          <w:cs/>
        </w:rPr>
        <w:t>ข้อมูลสำหรับการเฝ้าระวังในจังหวัดพระนครศรีอยุธยา (รง.</w:t>
      </w:r>
      <w:r w:rsidR="00E86ADC" w:rsidRPr="00E72A4D">
        <w:rPr>
          <w:rFonts w:ascii="TH SarabunPSK" w:hAnsi="TH SarabunPSK" w:cs="TH SarabunPSK"/>
          <w:b/>
          <w:bCs/>
          <w:cs/>
        </w:rPr>
        <w:t>506</w:t>
      </w:r>
      <w:r w:rsidRPr="00E72A4D">
        <w:rPr>
          <w:rFonts w:ascii="TH SarabunPSK" w:hAnsi="TH SarabunPSK" w:cs="TH SarabunPSK"/>
          <w:b/>
          <w:bCs/>
          <w:cs/>
        </w:rPr>
        <w:t>)</w:t>
      </w:r>
    </w:p>
    <w:p w14:paraId="1B18CF48" w14:textId="46BEF3E1" w:rsidR="00B434FB" w:rsidRPr="00E72A4D" w:rsidRDefault="00101210" w:rsidP="00662672">
      <w:pPr>
        <w:jc w:val="thaiDistribute"/>
        <w:rPr>
          <w:rFonts w:ascii="TH SarabunPSK" w:eastAsia="Times New Roman" w:hAnsi="TH SarabunPSK" w:cs="TH SarabunPSK"/>
        </w:rPr>
      </w:pPr>
      <w:r w:rsidRPr="00E72A4D">
        <w:rPr>
          <w:rFonts w:ascii="TH SarabunPSK" w:hAnsi="TH SarabunPSK" w:cs="TH SarabunPSK"/>
          <w:cs/>
        </w:rPr>
        <w:tab/>
      </w:r>
      <w:r w:rsidR="00E72A4D" w:rsidRPr="00E72A4D">
        <w:rPr>
          <w:rFonts w:ascii="TH SarabunPSK" w:eastAsia="Times New Roman" w:hAnsi="TH SarabunPSK" w:cs="TH SarabunPSK"/>
          <w:cs/>
        </w:rPr>
        <w:t xml:space="preserve">กระจายอยู่ใน 14 อำเภอ  ดังนี้ อ.พระนครศรีอยุธยา 27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อ.ท่าเรือ 5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อ.นครหลวง 5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อ.บางไทร 15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อ.บางบาล 4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อ.บางปะอิน 25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อ.บางปะหัน 12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อ.ผักไห่ 2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อ.ภาชี 19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อ.ลาดบัวหลวง 1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อ.วังน้อย 11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อ.เสนา 14 หมู่ </w:t>
      </w:r>
      <w:r w:rsidR="00E72A4D" w:rsidRPr="00E72A4D">
        <w:rPr>
          <w:rFonts w:ascii="TH SarabunPSK" w:eastAsia="Times New Roman" w:hAnsi="TH SarabunPSK" w:cs="TH SarabunPSK"/>
        </w:rPr>
        <w:t xml:space="preserve">, </w:t>
      </w:r>
      <w:r w:rsidR="00E72A4D" w:rsidRPr="00E72A4D">
        <w:rPr>
          <w:rFonts w:ascii="TH SarabunPSK" w:eastAsia="Times New Roman" w:hAnsi="TH SarabunPSK" w:cs="TH SarabunPSK"/>
          <w:cs/>
        </w:rPr>
        <w:t xml:space="preserve">หมู่อ.มหาราช 3 หมู่ </w:t>
      </w:r>
      <w:r w:rsidR="00E72A4D" w:rsidRPr="00E72A4D">
        <w:rPr>
          <w:rFonts w:ascii="TH SarabunPSK" w:eastAsia="Times New Roman" w:hAnsi="TH SarabunPSK" w:cs="TH SarabunPSK"/>
        </w:rPr>
        <w:t>,</w:t>
      </w:r>
    </w:p>
    <w:tbl>
      <w:tblPr>
        <w:tblpPr w:leftFromText="180" w:rightFromText="180" w:vertAnchor="text" w:horzAnchor="margin" w:tblpXSpec="center" w:tblpY="144"/>
        <w:tblW w:w="10331" w:type="dxa"/>
        <w:tblLook w:val="04A0" w:firstRow="1" w:lastRow="0" w:firstColumn="1" w:lastColumn="0" w:noHBand="0" w:noVBand="1"/>
      </w:tblPr>
      <w:tblGrid>
        <w:gridCol w:w="222"/>
        <w:gridCol w:w="1549"/>
        <w:gridCol w:w="2306"/>
        <w:gridCol w:w="490"/>
        <w:gridCol w:w="682"/>
        <w:gridCol w:w="216"/>
        <w:gridCol w:w="571"/>
        <w:gridCol w:w="751"/>
        <w:gridCol w:w="750"/>
        <w:gridCol w:w="682"/>
        <w:gridCol w:w="779"/>
        <w:gridCol w:w="1333"/>
      </w:tblGrid>
      <w:tr w:rsidR="003C6984" w:rsidRPr="003C6984" w14:paraId="4C7BB857" w14:textId="77777777" w:rsidTr="002E6552">
        <w:trPr>
          <w:trHeight w:val="300"/>
          <w:tblHeader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3C698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9" w:name="_Hlk491561324"/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3C698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3C698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69936" w14:textId="77777777" w:rsidR="00F577EA" w:rsidRPr="003C698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3C698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10" w:name="OLE_LINK5"/>
            <w:bookmarkStart w:id="11" w:name="OLE_LINK6"/>
            <w:bookmarkStart w:id="12" w:name="OLE_LINK9"/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10"/>
            <w:bookmarkEnd w:id="11"/>
            <w:bookmarkEnd w:id="12"/>
          </w:p>
        </w:tc>
      </w:tr>
      <w:tr w:rsidR="003C6984" w:rsidRPr="003C6984" w14:paraId="3BB8D637" w14:textId="77777777" w:rsidTr="003C6984">
        <w:trPr>
          <w:trHeight w:val="300"/>
          <w:tblHeader/>
        </w:trPr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2E6552" w:rsidRPr="003C6984" w:rsidRDefault="002E6552" w:rsidP="002E6552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13" w:name="_Hlk491561359"/>
            <w:bookmarkEnd w:id="9"/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2E6552" w:rsidRPr="003C6984" w:rsidRDefault="002E6552" w:rsidP="002E6552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2E6552" w:rsidRPr="003C6984" w:rsidRDefault="002E6552" w:rsidP="002E6552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6AF090EB" w:rsidR="002E6552" w:rsidRPr="003C698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1-31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710069D6" w:rsidR="002E6552" w:rsidRPr="003C698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07E53F90" w:rsidR="002E6552" w:rsidRPr="003C698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7AF" w14:textId="00F7F591" w:rsidR="002E6552" w:rsidRPr="003C698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30FA6285" w:rsidR="002E6552" w:rsidRPr="003C698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8FDF" w14:textId="48511DC9" w:rsidR="002E6552" w:rsidRPr="003C698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32-35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CE9" w14:textId="0378B1FE" w:rsidR="002E6552" w:rsidRPr="003C698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1-35</w:t>
            </w:r>
          </w:p>
        </w:tc>
      </w:tr>
      <w:bookmarkEnd w:id="13"/>
      <w:tr w:rsidR="003C6984" w:rsidRPr="003C6984" w14:paraId="3CA6B748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C137" w14:textId="69A16081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E87" w14:textId="7554269B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คลองตะเคียน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8D4" w14:textId="6DC9809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50F1" w14:textId="26FAEDC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AC" w14:textId="5D9CC03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125" w14:textId="2322706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1F47" w14:textId="7B3E03D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3C7" w14:textId="1527323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9317" w14:textId="494681B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C57B" w14:textId="31A390B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3C6984" w:rsidRPr="003C6984" w14:paraId="5C2EAEA2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674" w14:textId="1EE30D91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D0E" w14:textId="2767CD99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คลองสระบัว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FE8E" w14:textId="4C5702B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776" w14:textId="20BD7AD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4DD1" w14:textId="201F93B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1FD2" w14:textId="095745C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8D6A" w14:textId="7672404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1FC" w14:textId="3528853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60C" w14:textId="27CE556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A85D" w14:textId="3D0E24A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3C6984" w:rsidRPr="003C6984" w14:paraId="77C3E875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532" w14:textId="49234BE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890" w14:textId="60FFA14F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508" w14:textId="1E673D5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F101" w14:textId="585CF83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8D3" w14:textId="07772FE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8BE" w14:textId="651B3C2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4C71" w14:textId="60DF1A3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6677" w14:textId="55CFBC7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ADC8" w14:textId="7A35429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C797" w14:textId="621A158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188204C6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368" w14:textId="5DD6CA25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CD8" w14:textId="23797C19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FEC" w14:textId="706060D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853" w14:textId="27F6040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EF4" w14:textId="24060AD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5892" w14:textId="3057223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C263" w14:textId="5CA0FA5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8A4" w14:textId="4FBC24B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BBE7" w14:textId="56EDC0B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5BF8" w14:textId="5696279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3029C0DB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4F0" w14:textId="025341F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030" w14:textId="0D2C2C80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BF2" w14:textId="7BD894A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EC27" w14:textId="25A69EA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AD2" w14:textId="042102D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E49" w14:textId="42FCB41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21BF" w14:textId="01770FA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450" w14:textId="6595A7E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C86D" w14:textId="7CE0450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F5DD" w14:textId="2F4F7F2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</w:tr>
      <w:tr w:rsidR="003C6984" w:rsidRPr="003C6984" w14:paraId="7E501DA8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536C" w14:textId="2B04776C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3A1E" w14:textId="1EC184EA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บ้านเกาะ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93F" w14:textId="14690E0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024" w14:textId="135E2BA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F24" w14:textId="1EBE92A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A8" w14:textId="100E04F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7010" w14:textId="04E0B76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ECC" w14:textId="2C3D13E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FAA" w14:textId="6EF854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148" w14:textId="29A5434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3C6984" w:rsidRPr="003C6984" w14:paraId="09C3C075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A273" w14:textId="7808199A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FB0" w14:textId="338036C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บ้านเกาะ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9AB7" w14:textId="1573A52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F22" w14:textId="5D36C35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08C" w14:textId="18F1C21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7D" w14:textId="7E83D54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1821" w14:textId="0DB0D1F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0FC" w14:textId="3F52307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9D3" w14:textId="3E82695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3B2B" w14:textId="1E51FC5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69E14919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0832" w14:textId="76B2AB28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8C6" w14:textId="6F22CB75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บ้านป้อม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2021" w14:textId="61F67B3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08F" w14:textId="4BBD9DD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24C2" w14:textId="445DEA6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A21" w14:textId="61F7017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ED03" w14:textId="4EF328A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4854" w14:textId="5BBF545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037" w14:textId="22F153C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800" w14:textId="63ED4EF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5D82273A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317" w14:textId="50717954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7842" w14:textId="73E8DD40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บ้านป้อม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F0" w14:textId="19155DF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CCA" w14:textId="673F3FB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FC4" w14:textId="6713AE8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663" w14:textId="3237149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90B" w14:textId="211AF18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61B" w14:textId="1A40C82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0538" w14:textId="39B566B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EF0B" w14:textId="1E230B6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4DF59009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B8AE" w14:textId="79ACED9E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888" w14:textId="6DAAAD4C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บ้านใหม่อยุธยา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B3C5" w14:textId="3E3EAE4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68A8" w14:textId="0308BB9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193" w14:textId="1DE2CD0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53F" w14:textId="0110592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E1B7" w14:textId="6B3A19B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ED4" w14:textId="6D2D4F3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BA39" w14:textId="1410297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E0D1" w14:textId="27CDE82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69E0FB17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80" w14:textId="3C0505F0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187" w14:textId="4B774C72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1FC" w14:textId="6F70603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9D2" w14:textId="02B7E22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0EFF" w14:textId="636A98B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114" w14:textId="4F00DBD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14F" w14:textId="2C94F9D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AF" w14:textId="1F29059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7D20" w14:textId="6B818A8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0F84" w14:textId="4B9DA14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016CCDC7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DC6" w14:textId="655EF034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DEC3" w14:textId="43897B46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62A" w14:textId="35FFCDF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259B" w14:textId="77AE90B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77F6" w14:textId="7EF3651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EB3E" w14:textId="5A7B349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58F4" w14:textId="439D9F6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61A8" w14:textId="1EFF9A4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3BC8" w14:textId="69C0B22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21A8" w14:textId="62FF1AD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</w:tr>
      <w:tr w:rsidR="003C6984" w:rsidRPr="003C6984" w14:paraId="1FC7256A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99F" w14:textId="13A46D15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584" w14:textId="6F55F390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36E" w14:textId="415ACD6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DAB6" w14:textId="1A3B157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0FD" w14:textId="67B404D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E94" w14:textId="28DDCF2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C759" w14:textId="48B2A99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43F" w14:textId="6E853E5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803C" w14:textId="243DFF2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2BE0" w14:textId="462519B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</w:tr>
      <w:tr w:rsidR="003C6984" w:rsidRPr="003C6984" w14:paraId="19C1AC61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81F7" w14:textId="11EA9C7F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A583" w14:textId="5806EA19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ปากกราน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890D" w14:textId="3918F1D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983A" w14:textId="12FAECD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E77A" w14:textId="3F5C552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F73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7575" w14:textId="543BDF0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F51B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B9FE" w14:textId="65CF4A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0D0F" w14:textId="361308D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2377DB83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B3FF" w14:textId="4465E037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FE4E" w14:textId="1D91057B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ปากกราน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073" w14:textId="196361E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1266" w14:textId="22770EC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BCDB" w14:textId="4C7F5B2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E352" w14:textId="4CD81BF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7862" w14:textId="7955BB4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3F44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CA41" w14:textId="450F545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C15" w14:textId="5A14556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17B8080B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E7D0" w14:textId="7C47ED2B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EB61" w14:textId="557A5224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ไผ่ลิง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D9C2" w14:textId="3F59B3E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A225" w14:textId="75AD1BB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47E7" w14:textId="0D0DA19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0FF6" w14:textId="5EFCCA7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F5D5" w14:textId="22EF077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BF54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AFEB" w14:textId="0A49E79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78E7" w14:textId="4F2A214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3C6984" w:rsidRPr="003C6984" w14:paraId="7902E8B5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4479" w14:textId="77246F7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8B76" w14:textId="34448785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ไผ่ลิง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D581" w14:textId="2A39445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9312" w14:textId="7262449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183E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E248" w14:textId="3EEF2EA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C33D" w14:textId="63B67B0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E841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6F" w14:textId="2A5DF07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17C7" w14:textId="1D632A9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43EB8209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BD8" w14:textId="3694E27D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D5E4" w14:textId="097E4989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5D0E" w14:textId="0D38F41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91AA" w14:textId="3DE54B8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0DB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C8A0" w14:textId="208FD47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5CDF" w14:textId="66E70FB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9A1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942E" w14:textId="6B7B5D6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9B6E" w14:textId="017BE28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3C6984" w:rsidRPr="003C6984" w14:paraId="06706883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5A27" w14:textId="09CB464A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5D90" w14:textId="76B41228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3D85" w14:textId="557245D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F9DA" w14:textId="1912F75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CE34" w14:textId="4CB42E2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6899" w14:textId="375BBA2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88E7" w14:textId="550058A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F28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E830" w14:textId="449531D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2738" w14:textId="6687285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3C6984" w:rsidRPr="003C6984" w14:paraId="57D9784A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22EA" w14:textId="47A4A74A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1CC2" w14:textId="6C1AB6B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FB2" w14:textId="43E3057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84C0" w14:textId="02BD7BB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7F5C" w14:textId="45707CE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BC71" w14:textId="0774B89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3AF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CE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6859" w14:textId="7D3DD71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EB0F" w14:textId="61A8094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7533713A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808E" w14:textId="7F771CF8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A0FB" w14:textId="5865006B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650C" w14:textId="39B82CA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491C" w14:textId="52E0C35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A982" w14:textId="13B3123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E79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A14B" w14:textId="57CD81A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8E9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0B1C" w14:textId="745CCD4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DE21" w14:textId="31FE6B1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tr w:rsidR="003C6984" w:rsidRPr="003C6984" w14:paraId="196F329B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7E76" w14:textId="1F8E0A0A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3FCB" w14:textId="25687CB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สำเภาล่ม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412A" w14:textId="5E3A01E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A9C0" w14:textId="303B470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D4CA" w14:textId="2182BAB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076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EB6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F1B1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BEE9" w14:textId="20BDA58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BF8C" w14:textId="0B8CFA4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</w:tr>
      <w:tr w:rsidR="003C6984" w:rsidRPr="003C6984" w14:paraId="6C9CE575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287E" w14:textId="30EA54C5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4EDA" w14:textId="57C31CA4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หอรัตนไชย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DC4F" w14:textId="60894F7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97BD" w14:textId="271644B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3415" w14:textId="1C57135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DE5F" w14:textId="538E024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CD0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9D8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1F28" w14:textId="4E96D2E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1694" w14:textId="64DD35A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30A77B47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B476" w14:textId="3DC5A07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EF8D" w14:textId="33020581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หอรัตนไชย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E882" w14:textId="7F138F2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BFD5" w14:textId="3905660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2AEB" w14:textId="1F27D1D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395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5CE8" w14:textId="75F1183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0BF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F5B4" w14:textId="20E26BA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B97B" w14:textId="061BE88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</w:tr>
      <w:tr w:rsidR="003C6984" w:rsidRPr="003C6984" w14:paraId="0AD88544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133C" w14:textId="37C72CA1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A05E" w14:textId="1CCFE53A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หันตรา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F922" w14:textId="197D3A5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7606" w14:textId="6878575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BAF1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85A5" w14:textId="415416B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D97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91DB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606B" w14:textId="375A096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A4E3" w14:textId="4770465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3A5E8CD1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2B4A" w14:textId="212656D6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8874" w14:textId="1FF47896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AA6C" w14:textId="4B488BB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DACF" w14:textId="6A6F668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0E6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E2D5" w14:textId="4CE6BC1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D58D" w14:textId="4ACBCDB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9B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CBF3" w14:textId="22CFB0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ED8A" w14:textId="77AA06D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</w:tr>
      <w:tr w:rsidR="003C6984" w:rsidRPr="003C6984" w14:paraId="1CAD5FF1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04EB" w14:textId="1F174345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80CB" w14:textId="70974496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1EB" w14:textId="0C19493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9AB9" w14:textId="51C92A5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89B0" w14:textId="2D6B476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2703" w14:textId="079FA39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8484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A17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CA3E" w14:textId="371B778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8F5A" w14:textId="3B83C77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2C20CB4E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57EC" w14:textId="0186C40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DB7E" w14:textId="2A1A5120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จำปา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33B0" w14:textId="4EA70EA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A248" w14:textId="79E9A2F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789B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7A9E" w14:textId="7545263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F4F7" w14:textId="14FE27A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5B0E" w14:textId="131F0B1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122E" w14:textId="28F883E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76B5" w14:textId="60E866D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18DE0586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491B" w14:textId="730F6837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3526" w14:textId="66CC173C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จำปา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D052" w14:textId="3EFD68F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8CBE" w14:textId="65EBF2D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1C48" w14:textId="27D106E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C60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EC83" w14:textId="190317C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1BA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D89D" w14:textId="01A879C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D2CE" w14:textId="4DAF1FB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5EA93ED4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B39C" w14:textId="3CA30F7D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178E" w14:textId="53ECDAC0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จำปา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8B0" w14:textId="0FA5957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10F6" w14:textId="1174BB5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809C" w14:textId="4644CAC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D94F" w14:textId="5C07BC0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701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B5CA" w14:textId="2FC5A7C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FB80" w14:textId="6FFBA07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0D4E" w14:textId="375E29F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4972FAD2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2E86" w14:textId="26392FBE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868D" w14:textId="64E7989F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87B8" w14:textId="09ED6BA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7609" w14:textId="29A60AE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091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9EAE" w14:textId="6936618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65A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CB5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EFF6" w14:textId="6ABFCB8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B525" w14:textId="228B0EB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5EA4F7BD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34D6" w14:textId="22A745F2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AD3" w14:textId="6F1AB2E5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หนองขนาก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8567" w14:textId="3D4E0A7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9577" w14:textId="649BB91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AFE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EBB1" w14:textId="651C175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C1EB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F4F8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8219" w14:textId="0D66FBF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AECF" w14:textId="43AE7F2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59FF416B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4DE" w14:textId="610B0C0C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B879" w14:textId="6BDAB5F2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คลองสะแก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F5A9" w14:textId="78B697B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5067" w14:textId="20213A5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4A9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A3FE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4921" w14:textId="3675524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222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D742" w14:textId="5BC0412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D571" w14:textId="4164AB6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3D05D0BB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78F8" w14:textId="63C4DCF2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866D" w14:textId="163503D3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บ่อโพง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F69D" w14:textId="5D4DB2B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7E7" w14:textId="0FA3A16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1513" w14:textId="1374CAD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52F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B2FC" w14:textId="029721D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02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2C5C" w14:textId="79834C1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9500" w14:textId="08C54CF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</w:tr>
      <w:tr w:rsidR="003C6984" w:rsidRPr="003C6984" w14:paraId="2E7CEEF8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6476" w14:textId="0CAC09B8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421" w14:textId="2188A6EF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บ่อโพง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07D8" w14:textId="449252D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CC00" w14:textId="18739EC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F05E" w14:textId="269F9A9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3438" w14:textId="53F9E88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1BAA" w14:textId="355A1E7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2200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1A4A" w14:textId="53D9C56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5CE1" w14:textId="365C46D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3C6984" w:rsidRPr="003C6984" w14:paraId="47E8339D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61A9" w14:textId="280279A8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4166" w14:textId="1C8820F8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แม่ลา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B7F3" w14:textId="2AF9626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D393" w14:textId="3899356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7043" w14:textId="68A3BFA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AD9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EEB2" w14:textId="0C75BB3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D3AB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1905" w14:textId="741F26E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9CC0" w14:textId="109A06E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3C0D9FF4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DAEA" w14:textId="6146BADE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046B" w14:textId="35A9771E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แม่ลา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6CA9" w14:textId="0C837EE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8FE5" w14:textId="0577D9C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31D0" w14:textId="5EA19DF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C870" w14:textId="7937148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3C4B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C74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24A4" w14:textId="25C552E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A1B5" w14:textId="6858AAF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6758BB5C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2F93" w14:textId="7FF01AF6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15BC" w14:textId="00A77BA6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กกแก้วบูรพา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A689" w14:textId="792B6D4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BC6C" w14:textId="509567B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4F62" w14:textId="0EB82DA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1567" w14:textId="4ABCEBB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F01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ED90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782A" w14:textId="46244DF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CEB5" w14:textId="1273234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6AD518CF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AECF" w14:textId="2E3C151D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บางไทร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14BE" w14:textId="4D5D8A9F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กระแชง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72D2" w14:textId="2CFC52A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CC2A" w14:textId="770D02E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3410" w14:textId="4936746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0442" w14:textId="491C445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2588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85C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20E8" w14:textId="55E0376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1B6D" w14:textId="16B3B81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3C6984" w:rsidRPr="003C6984" w14:paraId="717E522A" w14:textId="77777777" w:rsidTr="003C6984">
        <w:trPr>
          <w:trHeight w:val="300"/>
          <w:tblHeader/>
        </w:trPr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B2D7" w14:textId="4B6F970E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A9C7A" w14:textId="4CBB6070" w:rsidR="003C6984" w:rsidRPr="003C6984" w:rsidRDefault="003C6984" w:rsidP="003C698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1BAE7" w14:textId="39715AF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0DCF" w14:textId="4996CE3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622B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C64A" w14:textId="386FEA9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7E75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2C201" w14:textId="4A1CAFF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9928D" w14:textId="18F6AB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82489" w14:textId="395BFC9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C6984" w:rsidRPr="003C6984" w14:paraId="3043CFC9" w14:textId="77777777" w:rsidTr="00DC2463">
        <w:trPr>
          <w:gridAfter w:val="11"/>
          <w:wAfter w:w="10109" w:type="dxa"/>
          <w:trHeight w:val="300"/>
          <w:tblHeader/>
        </w:trPr>
        <w:tc>
          <w:tcPr>
            <w:tcW w:w="222" w:type="dxa"/>
            <w:tcBorders>
              <w:left w:val="single" w:sz="4" w:space="0" w:color="auto"/>
            </w:tcBorders>
            <w:vAlign w:val="bottom"/>
          </w:tcPr>
          <w:p w14:paraId="5E424AFE" w14:textId="22EF08A3" w:rsidR="00DC2463" w:rsidRPr="003C6984" w:rsidRDefault="00DC2463" w:rsidP="002C0CF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A23A19" w14:textId="77777777" w:rsidR="00921EFC" w:rsidRPr="007A2287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7A2287" w:rsidRPr="003C6984" w14:paraId="2ABAAEC3" w14:textId="77777777" w:rsidTr="003C6984">
        <w:trPr>
          <w:trHeight w:val="300"/>
          <w:tblHeader/>
        </w:trPr>
        <w:tc>
          <w:tcPr>
            <w:tcW w:w="1808" w:type="dxa"/>
            <w:vMerge w:val="restart"/>
            <w:shd w:val="clear" w:color="auto" w:fill="auto"/>
            <w:noWrap/>
            <w:vAlign w:val="center"/>
          </w:tcPr>
          <w:p w14:paraId="4BA3E181" w14:textId="3384F645" w:rsidR="00B57C43" w:rsidRPr="003C698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55" w:type="dxa"/>
            <w:vMerge w:val="restart"/>
            <w:shd w:val="clear" w:color="auto" w:fill="auto"/>
            <w:noWrap/>
            <w:vAlign w:val="center"/>
          </w:tcPr>
          <w:p w14:paraId="690EEBED" w14:textId="078ED0AF" w:rsidR="00B57C43" w:rsidRPr="003C698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center"/>
          </w:tcPr>
          <w:p w14:paraId="7C7DC9AC" w14:textId="50EC4C8C" w:rsidR="00B57C43" w:rsidRPr="003C698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97" w:type="dxa"/>
          </w:tcPr>
          <w:p w14:paraId="00AEBEE1" w14:textId="77777777" w:rsidR="00B57C43" w:rsidRPr="003C698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192" w:type="dxa"/>
            <w:gridSpan w:val="7"/>
            <w:shd w:val="clear" w:color="auto" w:fill="auto"/>
            <w:noWrap/>
            <w:vAlign w:val="center"/>
          </w:tcPr>
          <w:p w14:paraId="4ADD66B9" w14:textId="2BD8685C" w:rsidR="00B57C43" w:rsidRPr="003C698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C6984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3C6984" w:rsidRPr="003C6984" w14:paraId="6EC810E6" w14:textId="77777777" w:rsidTr="0012221B">
        <w:trPr>
          <w:trHeight w:val="300"/>
          <w:tblHeader/>
        </w:trPr>
        <w:tc>
          <w:tcPr>
            <w:tcW w:w="1808" w:type="dxa"/>
            <w:vMerge/>
            <w:shd w:val="clear" w:color="auto" w:fill="auto"/>
            <w:noWrap/>
            <w:vAlign w:val="center"/>
            <w:hideMark/>
          </w:tcPr>
          <w:p w14:paraId="56CF2ED4" w14:textId="77777777" w:rsidR="003C6984" w:rsidRPr="003C6984" w:rsidRDefault="003C6984" w:rsidP="003C698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55" w:type="dxa"/>
            <w:vMerge/>
            <w:shd w:val="clear" w:color="auto" w:fill="auto"/>
            <w:noWrap/>
            <w:vAlign w:val="center"/>
            <w:hideMark/>
          </w:tcPr>
          <w:p w14:paraId="65445980" w14:textId="77777777" w:rsidR="003C6984" w:rsidRPr="003C6984" w:rsidRDefault="003C6984" w:rsidP="003C698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center"/>
            <w:hideMark/>
          </w:tcPr>
          <w:p w14:paraId="0A2A5F37" w14:textId="77777777" w:rsidR="003C6984" w:rsidRPr="003C6984" w:rsidRDefault="003C6984" w:rsidP="003C698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810C" w14:textId="365AB78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1-31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873" w14:textId="76BD346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B5E" w14:textId="0152AE0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8BF4" w14:textId="717F851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B35" w14:textId="5F550B5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999A" w14:textId="7EFCC12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32-35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91C5" w14:textId="6034DB8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1-35</w:t>
            </w:r>
          </w:p>
        </w:tc>
      </w:tr>
      <w:tr w:rsidR="003C6984" w:rsidRPr="003C6984" w14:paraId="767F7E5E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C3D3BB2" w14:textId="197F2540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427E41F" w14:textId="438FF022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โคกช้าง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967458A" w14:textId="7AE0C1A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79E39586" w14:textId="0D5F917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AEC2014" w14:textId="265C96B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F977668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30A65723" w14:textId="490FAAF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869AE0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094569D5" w14:textId="0F2866B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6F9C175" w14:textId="4B7FED4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2CD285CA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141FC653" w14:textId="032B7FE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2082077" w14:textId="39D4A49F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ช้างน้อย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CD2458E" w14:textId="289DF49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19C327A3" w14:textId="4D99476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ED463E4" w14:textId="55F7749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5090D3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274C429C" w14:textId="11403AD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33A40F6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7F07747" w14:textId="42E3306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1F1CBEDA" w14:textId="11AE0D2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3263F5BE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236372FF" w14:textId="438099BD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393F6798" w14:textId="2BBE31D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ช่างเหล็ก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50760C95" w14:textId="2018E2A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5BCD8C37" w14:textId="4F1D477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788FCE2" w14:textId="314BD52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D5A6150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6F541399" w14:textId="453E38F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0780D71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4C910D4" w14:textId="6357A48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6097960A" w14:textId="5DDAFDE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093AB718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FD75A62" w14:textId="2542216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43B32BB5" w14:textId="32C4E19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ช้างใหญ่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4BA08AE1" w14:textId="2ACDAF7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68FCC88E" w14:textId="31BCF31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4A6E23A" w14:textId="38C71ED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141A176" w14:textId="49F7C5C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5DDC1644" w14:textId="416B0D5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F4F05D8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5A012D2" w14:textId="520BC05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18FEFCF3" w14:textId="0EE1280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1B530391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2C8ECBC4" w14:textId="4DEABE06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7D2BF2F2" w14:textId="356113A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เชียงรากน้อยบางไทร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A141877" w14:textId="682B221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0FFB4C19" w14:textId="387C2E3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6A31DC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AB9DB5F" w14:textId="0F0656A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372185F5" w14:textId="013696D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C1CD58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939825A" w14:textId="2C8062F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E4A8166" w14:textId="2AC02FB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258291E7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5ABC9F86" w14:textId="0AFDF269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140CD52" w14:textId="5B21F65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เชียงรากน้อยบางไทร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7E117D01" w14:textId="06D89C4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7FF594BB" w14:textId="1E999C1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B57D66D" w14:textId="060663D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3C9DD41" w14:textId="3E320DF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3239CF4B" w14:textId="214FBB0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6ED2516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58AB2FE" w14:textId="7628FAC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05017F70" w14:textId="4985832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8</w:t>
            </w:r>
          </w:p>
        </w:tc>
      </w:tr>
      <w:tr w:rsidR="003C6984" w:rsidRPr="003C6984" w14:paraId="1ED7D1DF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1D2416D3" w14:textId="4854613D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0C8C5035" w14:textId="2D39028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บางยี่โท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7DEDB387" w14:textId="066A61D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230D3DAD" w14:textId="2463591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E03E499" w14:textId="125D192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66597C1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027B763F" w14:textId="1899B7B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5740C0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5FFE4AC6" w14:textId="26CD815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398783CB" w14:textId="4CFC4A3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3</w:t>
            </w:r>
          </w:p>
        </w:tc>
      </w:tr>
      <w:tr w:rsidR="003C6984" w:rsidRPr="003C6984" w14:paraId="44179ADD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589B2AA8" w14:textId="642A2826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53C05648" w14:textId="52FF3AB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บ้านกลึง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4BAED8A" w14:textId="7CEBDD6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62377164" w14:textId="5869386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405F441" w14:textId="57A6260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3781CCE" w14:textId="1C0DCD7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61F5F7B4" w14:textId="5890D9F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342CB1B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1ABC1CE" w14:textId="2D01457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536D860" w14:textId="20F1796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5111833F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589CEEC5" w14:textId="7E3D80A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780D748" w14:textId="4C430BBC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บ้านม้า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44CFA538" w14:textId="263AEEE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6D023ACB" w14:textId="11687A4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9967BB4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D1468E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43094ED1" w14:textId="453DCA0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7218D2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D30FA38" w14:textId="31E8DE2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1AFC0326" w14:textId="739026F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4550BC77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27E4FBCD" w14:textId="528969C2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69CC13D" w14:textId="4D05BC9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โพแตง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6AE0BDE" w14:textId="3941B4F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2E09FACC" w14:textId="425E039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FE731F6" w14:textId="2BBD09B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37479A3" w14:textId="0E2B1C2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566B692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1AE28F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4166EBEB" w14:textId="13F308E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4755BD5" w14:textId="1ED83EE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7</w:t>
            </w:r>
          </w:p>
        </w:tc>
      </w:tr>
      <w:tr w:rsidR="003C6984" w:rsidRPr="003C6984" w14:paraId="573935DF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455B0303" w14:textId="34762DD2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4F8F6580" w14:textId="0F4EBA33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โพแตง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4B35D06B" w14:textId="63BC565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6A896871" w14:textId="51890D9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478B382" w14:textId="11DAF25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58B50C1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1CA5BD61" w14:textId="1790761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D5EEDB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5DD30150" w14:textId="279D1D4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02E646DD" w14:textId="17E9A26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6C6D9B9A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48D47E96" w14:textId="237A5410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B09116B" w14:textId="084DC409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ไม้ตรา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45EDEFF1" w14:textId="30D1656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541AC19F" w14:textId="0702E99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182DF2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4B6E42F" w14:textId="15C7BAF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675CA7D4" w14:textId="2A5D6F2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689F582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44062F87" w14:textId="42E9D98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3C5A39F1" w14:textId="2304C28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3652FC2B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43F766F8" w14:textId="2DD6DC5C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05361409" w14:textId="25DBFFA4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ไม้ตรา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06AB4BE1" w14:textId="684F93A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748AA976" w14:textId="01FD853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69412F3" w14:textId="75EC3BB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9A7AA2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303764A6" w14:textId="02BB9FD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81CFD0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6B251099" w14:textId="54C615C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07FAA9DB" w14:textId="71BBB85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7282C0E8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28A0CDA5" w14:textId="15A9EEA3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3BFE0C7B" w14:textId="069C5269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ทางช้าง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C31A6D9" w14:textId="76CB9CD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37DA9658" w14:textId="06DD524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7C67AB2" w14:textId="73AAB9D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45DD880" w14:textId="7475C69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4F479E8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0999C750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6B7FFDDC" w14:textId="587CCA0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83ACACC" w14:textId="572DFB4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69701528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1D2F8B74" w14:textId="2C1D1FC9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4405AEB1" w14:textId="1A35885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น้ำเต้าบางบาล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90B9611" w14:textId="38068BF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3C88D4E1" w14:textId="4F5BCF6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85B993F" w14:textId="10307F4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D12FA1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7C1186B7" w14:textId="2F8EBC7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76A216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4D9131AE" w14:textId="0E85C10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562BCD4E" w14:textId="7C55EA5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3FB70C00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BE887FC" w14:textId="11B5C1D2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72B589F6" w14:textId="22868DD0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บ้านคลัง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397AA425" w14:textId="23151AF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30F7E9FF" w14:textId="52314A4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1D8AB36" w14:textId="47FC56E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02D0CB5" w14:textId="369E70C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3B4D70A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24E72B3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53714BBF" w14:textId="0F0C86E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3C73C0C5" w14:textId="03A0ED3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390C8E8B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6C542BF2" w14:textId="2D28D9A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7426DBD8" w14:textId="400AA80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พระขาว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1CCF445" w14:textId="0C844C9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7EC3A5D9" w14:textId="4803BEE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2BE6B2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E223BD8" w14:textId="1E723AA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125EA48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3DAF828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26EEEF3" w14:textId="054021C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4D1A0A4" w14:textId="43B497E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1D086CBD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1C5319B" w14:textId="3F855143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750CC93E" w14:textId="10E79AB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ขนอนหลวง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069149BC" w14:textId="1F294B1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0EC66EAB" w14:textId="638924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D904087" w14:textId="1F48C2C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20873E7" w14:textId="4564DBB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29533E4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98A2AE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449D91DA" w14:textId="5DA3DA2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6BF1243F" w14:textId="499CB90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41A39E39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67405F35" w14:textId="1DE1C7EF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B915836" w14:textId="50E7B2F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ขนอนหลวง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01F1CEF0" w14:textId="4B227B7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349C6CF5" w14:textId="68FD594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00CCD71" w14:textId="5A5677D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632621C" w14:textId="423F7F4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45EAA1F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55459B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2003C623" w14:textId="04A8330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BD4E6B5" w14:textId="4A632A6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4BC5A236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CF9BCD6" w14:textId="72D8C3E4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53CE2632" w14:textId="2B6D4DA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คุ้งลาน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69C3ECE" w14:textId="586DA3A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53223B3A" w14:textId="6F2EBAC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3470A77" w14:textId="6EC1933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76974BC" w14:textId="13392EF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63B033A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9BA61F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E4D0177" w14:textId="68161A2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6B3E3008" w14:textId="5116D6F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5</w:t>
            </w:r>
          </w:p>
        </w:tc>
      </w:tr>
      <w:tr w:rsidR="003C6984" w:rsidRPr="003C6984" w14:paraId="52F70F31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77ECBC78" w14:textId="42932902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5007330A" w14:textId="65717EE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เชียงรากน้อยบางปะอิน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3F3DF2C1" w14:textId="2554D0E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4696B413" w14:textId="1D713D4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E870E34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E389770" w14:textId="1270B7E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1C16868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2733663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9E469BF" w14:textId="591EC01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AB9BF92" w14:textId="6EA4B0C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04641849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6B0EABC1" w14:textId="02DFDF55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CE00CF7" w14:textId="2635C6A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เชียงรากน้อยบางปะอิน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A5E3154" w14:textId="04FC1DB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7A9735EF" w14:textId="30F91BF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5FD0A8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789F53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7291622C" w14:textId="0B5BB00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E70235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F0906CB" w14:textId="5F74C6C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58565E14" w14:textId="5D77A70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41CA079E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F045508" w14:textId="3F587FC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343EC356" w14:textId="282A1A09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ตลิ่งชัน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66D89341" w14:textId="0B46204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1D961CBA" w14:textId="0C27D0C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2D8C591" w14:textId="6E80865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12015C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76F065C8" w14:textId="53AF2FC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F7D9879" w14:textId="02C862D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04F4CAD" w14:textId="4C0F1F4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D3D3FEB" w14:textId="6DC5092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6DA4093B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7E930BCA" w14:textId="1210825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6A384AF4" w14:textId="28D10875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บางกระสั้น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0CA0552D" w14:textId="4CB45AC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7DF04D5A" w14:textId="67A83AE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6D463C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D04299A" w14:textId="3BE83B6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43BCB2CA" w14:textId="573AF06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3923D1E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2E38D261" w14:textId="566DC84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54EB9AF2" w14:textId="2AD4957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39C29E7D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49031C09" w14:textId="4779CAC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7576C00" w14:textId="6B354F1F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บางกระสั้น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0FD6F09A" w14:textId="0548409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43D90B0D" w14:textId="09F5C2F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889DA05" w14:textId="3445670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B7DEC0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08D485EA" w14:textId="658D731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C220C6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2143375F" w14:textId="34B08B3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AAFEA77" w14:textId="0768D5A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3</w:t>
            </w:r>
          </w:p>
        </w:tc>
      </w:tr>
      <w:tr w:rsidR="003C6984" w:rsidRPr="003C6984" w14:paraId="0CF09FF1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7A46F148" w14:textId="21E1F0B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0EA34920" w14:textId="4502771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9390EBE" w14:textId="4E42007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0CF758C2" w14:textId="348D175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814B3C4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D411CE7" w14:textId="23C4A1F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65FE9452" w14:textId="49877B1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28CF5C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24BE24B8" w14:textId="0B585C7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D9374B2" w14:textId="363CC7E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4</w:t>
            </w:r>
          </w:p>
        </w:tc>
      </w:tr>
      <w:tr w:rsidR="003C6984" w:rsidRPr="003C6984" w14:paraId="7DEBF142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6349AC6" w14:textId="6A89135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B225694" w14:textId="302BC1AF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5F602B87" w14:textId="62D2F15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0772C9FD" w14:textId="1B7108F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9BBB09F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1073A911" w14:textId="7C2DF6A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4029BAD5" w14:textId="0A5D52D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BF14610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2198EA2" w14:textId="65CDF79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7981A6E1" w14:textId="74749DE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1A4A9BBC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1DF0FB3" w14:textId="1E7F3F90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556A257C" w14:textId="73A26163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642CEF9E" w14:textId="1D3536A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2AF17DFB" w14:textId="17D3BDE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D7ACA2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AA9BD9E" w14:textId="3128B23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1CDC1783" w14:textId="014AA2E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27ED08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611F5DA" w14:textId="04C6545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A1171E1" w14:textId="76DF7DC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24BC8918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B452A5A" w14:textId="455DECCD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67769B3B" w14:textId="560B884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4C2E0CC9" w14:textId="017C2FC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1DAD5982" w14:textId="3052B47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E4F8594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BC43ED4" w14:textId="6FE2DB8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62AB3077" w14:textId="6D0D213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C6F4355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377089E" w14:textId="6C65517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78926F16" w14:textId="5891A6D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4EC6C294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6FE418FC" w14:textId="1B86047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C9F6F63" w14:textId="105E6D0B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บ้านแป้งบางปะอิน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B80FBE9" w14:textId="77D6B33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0E4CF669" w14:textId="32CF428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995C8A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24066F8" w14:textId="20AC853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3BBB14EE" w14:textId="1580013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31ECA5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F44A028" w14:textId="4164395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6C0D561" w14:textId="4DB48CA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3EEF6829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A238786" w14:textId="02679EEC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0012FEC5" w14:textId="64B8B147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บ้านโพ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73C46BEF" w14:textId="728045C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516D9BA6" w14:textId="47EE939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4F8FF1A" w14:textId="26A0096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F5F7372" w14:textId="649490B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5BDC9E93" w14:textId="3280014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39BC5627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0941ED77" w14:textId="63DE64B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13F92CC" w14:textId="3B60B4B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4E729783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17BD4C0" w14:textId="3CE5630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069D73CA" w14:textId="167B121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บ้านเลน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616FBC09" w14:textId="6ECE3F4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168D9EB0" w14:textId="11B10B9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20D925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DB4DE1D" w14:textId="501602B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4EB9E0B1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BEDBE57" w14:textId="7772C0B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AABF9DA" w14:textId="26052A2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329D0FC4" w14:textId="4074B94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51332061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1D2B571B" w14:textId="1FBA447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2B96A79" w14:textId="4F23CDCB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บ้านเลน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3E365842" w14:textId="69DEFA0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45E4AD93" w14:textId="698B082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0E3B2D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A501AFF" w14:textId="15C4EFA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1E289A75" w14:textId="3F2A9C9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6BA2A9C" w14:textId="60C5BB7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F016DAC" w14:textId="092E6F1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74D958DE" w14:textId="2DD7A2F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7</w:t>
            </w:r>
          </w:p>
        </w:tc>
      </w:tr>
      <w:tr w:rsidR="003C6984" w:rsidRPr="003C6984" w14:paraId="5CBE800A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16DFA16" w14:textId="1019529B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631FF774" w14:textId="4DE8C1AD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บ้านเลน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5C6518B2" w14:textId="3C4D980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2D7152A9" w14:textId="331307B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6F7CE9BE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262021C0" w14:textId="7C1C846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39BB82D0" w14:textId="6D10135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69964B0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45C8B00B" w14:textId="274B26E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3F167CCC" w14:textId="218C023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08D950BE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1342E8FC" w14:textId="33C9E4B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08F0CDDD" w14:textId="4B1DF21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บ้านเลน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916413F" w14:textId="0EDF9C4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05D1DCF1" w14:textId="0E5680F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F15AED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DE23FA8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4BB0F509" w14:textId="1064AFD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EB52E6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67C271AC" w14:textId="6BE17CE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98FB32B" w14:textId="5DCD3AE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584B6262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13FB2D84" w14:textId="7CE60582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60DE60A" w14:textId="645A566F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บ้านสร้าง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7E3ED33D" w14:textId="7F31A5A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4B3AC18C" w14:textId="57D47F0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81FF167" w14:textId="0E1AD97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6C7CB237" w14:textId="4523EF3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06CDD1D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20F88B5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A07293A" w14:textId="115CA56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7FC589FB" w14:textId="4FFFFFB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1FCCB499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5F0A41B6" w14:textId="2D201FA1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787C37A" w14:textId="3869AC17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บ้านสร้าง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E62E96D" w14:textId="7A64E41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53A1C6B9" w14:textId="68C20F4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0519608" w14:textId="77D2053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4F556D2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63108CAE" w14:textId="4E9FD09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0CF1E800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75DF3FC" w14:textId="174189D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A65D5ED" w14:textId="59B7798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51BEE641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B3920B6" w14:textId="1846C240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9A89267" w14:textId="4DA3D29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บ้านสร้าง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43053A4E" w14:textId="7C11402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3A9AA7B7" w14:textId="3AF2F03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5A20E81A" w14:textId="14F60343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B75185E" w14:textId="3CE7EB4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1634AFB5" w14:textId="283A80C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E457942" w14:textId="676C092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4A49D642" w14:textId="7F55870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0DAD706E" w14:textId="5446CF2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8</w:t>
            </w:r>
          </w:p>
        </w:tc>
      </w:tr>
      <w:tr w:rsidR="003C6984" w:rsidRPr="003C6984" w14:paraId="0B52166A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23943198" w14:textId="0C7B1300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073F4FDE" w14:textId="2741F424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บ้านหว้า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2E79B3E" w14:textId="3489D33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2A3B57B7" w14:textId="782218D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1A0D82E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292283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4C1E8998" w14:textId="4F1FF46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4A917977" w14:textId="17F0F16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49ED9DA0" w14:textId="2C99B41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3BC4E355" w14:textId="125380B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7F096135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67328E83" w14:textId="17BEEBF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99225AA" w14:textId="51FD4CF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16BB97B8" w14:textId="21D8663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35B820B9" w14:textId="1ACAEE3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73CC197E" w14:textId="7621D18D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77FAF121" w14:textId="0A710E0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710170A7" w14:textId="2E34DE1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F4BA5A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41E3880" w14:textId="298DEE80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466A81FB" w14:textId="2CF6BC1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7</w:t>
            </w:r>
          </w:p>
        </w:tc>
      </w:tr>
      <w:tr w:rsidR="003C6984" w:rsidRPr="003C6984" w14:paraId="68078B15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25E32518" w14:textId="43051F0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1612C07F" w14:textId="1AC0E51F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686F7325" w14:textId="48DA0B88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16A13653" w14:textId="462E20B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41ADC680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42A4E6C1" w14:textId="7B7423C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4B35542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57EB28E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738DD91F" w14:textId="0E2853F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23CF6FFA" w14:textId="0DF8F11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  <w:tr w:rsidR="003C6984" w:rsidRPr="003C6984" w14:paraId="4037E5BD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46F867D" w14:textId="791275ED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4587256D" w14:textId="2BD5B9C9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6CB3B364" w14:textId="13765FB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44F5F9A4" w14:textId="5E9C8346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2B76DB3A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9C500F6" w14:textId="3564F94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65C29C61" w14:textId="7DBC2BB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5F62C3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000B71A2" w14:textId="3EFCD8C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52130F1E" w14:textId="7565A22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25309CC0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B756418" w14:textId="4AB94763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218DBDCB" w14:textId="00CFA337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ขวัญเมือง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55B6DCC0" w14:textId="18D262B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633FA0F1" w14:textId="4247F94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1B0E2CAC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09D48446" w14:textId="3CDCFF5A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38E33757" w14:textId="725138B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7FCECA23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B2D9022" w14:textId="78A7E325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5DFF4616" w14:textId="39DB8912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6823A49B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0CBA7FCD" w14:textId="75327D3F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69C5923F" w14:textId="5343E90A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ตานิม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5B886340" w14:textId="699D683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1A548025" w14:textId="769A34E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36C4C284" w14:textId="66B22EDF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356708D6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4CCACD23" w14:textId="2641339E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B2C97ED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8CD1B45" w14:textId="5D48BCD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0F9BD413" w14:textId="3FE3B05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2</w:t>
            </w:r>
          </w:p>
        </w:tc>
      </w:tr>
      <w:tr w:rsidR="003C6984" w:rsidRPr="003C6984" w14:paraId="66F54648" w14:textId="77777777" w:rsidTr="003C6984">
        <w:trPr>
          <w:trHeight w:val="300"/>
          <w:tblHeader/>
        </w:trPr>
        <w:tc>
          <w:tcPr>
            <w:tcW w:w="1808" w:type="dxa"/>
            <w:shd w:val="clear" w:color="auto" w:fill="auto"/>
            <w:noWrap/>
            <w:vAlign w:val="bottom"/>
          </w:tcPr>
          <w:p w14:paraId="3A6EC7FE" w14:textId="4D4B6D9E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 w14:paraId="46FB3483" w14:textId="168C7088" w:rsidR="003C6984" w:rsidRPr="003C6984" w:rsidRDefault="003C6984" w:rsidP="003C698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ตาลเอน</w:t>
            </w:r>
          </w:p>
        </w:tc>
        <w:tc>
          <w:tcPr>
            <w:tcW w:w="501" w:type="dxa"/>
            <w:shd w:val="clear" w:color="auto" w:fill="auto"/>
            <w:noWrap/>
            <w:vAlign w:val="bottom"/>
          </w:tcPr>
          <w:p w14:paraId="2E1A6C3E" w14:textId="557A5D1B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shd w:val="clear" w:color="auto" w:fill="auto"/>
            <w:noWrap/>
            <w:vAlign w:val="bottom"/>
          </w:tcPr>
          <w:p w14:paraId="46B75A85" w14:textId="484250A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14:paraId="03186B8C" w14:textId="1286CAA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AE29B6C" w14:textId="331C8489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4271559A" w14:textId="68155741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</w:tcPr>
          <w:p w14:paraId="10EDDDD9" w14:textId="77777777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10648CB3" w14:textId="343A09F4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shd w:val="clear" w:color="auto" w:fill="auto"/>
            <w:vAlign w:val="bottom"/>
          </w:tcPr>
          <w:p w14:paraId="7C7671B6" w14:textId="6283792C" w:rsidR="003C6984" w:rsidRPr="003C6984" w:rsidRDefault="003C6984" w:rsidP="003C698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3C6984">
              <w:rPr>
                <w:rFonts w:ascii="TH SarabunPSK" w:hAnsi="TH SarabunPSK" w:cs="TH SarabunPSK"/>
                <w:color w:val="000000"/>
                <w:sz w:val="22"/>
                <w:szCs w:val="22"/>
              </w:rPr>
              <w:t>1</w:t>
            </w:r>
          </w:p>
        </w:tc>
      </w:tr>
    </w:tbl>
    <w:p w14:paraId="61F5187C" w14:textId="77777777" w:rsidR="002E6F50" w:rsidRPr="007A2287" w:rsidRDefault="002E6F50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D21313" w:rsidRPr="00D21313" w14:paraId="242AC5B4" w14:textId="77777777" w:rsidTr="00E30AF8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C2F8" w14:textId="77777777" w:rsidR="002E6F50" w:rsidRPr="00D2131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1313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7C49" w14:textId="77777777" w:rsidR="002E6F50" w:rsidRPr="00D2131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1313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CE58" w14:textId="77777777" w:rsidR="002E6F50" w:rsidRPr="00D2131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1313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3C6EE" w14:textId="77777777" w:rsidR="002E6F50" w:rsidRPr="00D2131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84CF" w14:textId="77777777" w:rsidR="002E6F50" w:rsidRPr="00D21313" w:rsidRDefault="002E6F50" w:rsidP="00E30A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21313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D21313" w:rsidRPr="00D21313" w14:paraId="4439F258" w14:textId="77777777" w:rsidTr="00380BB0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F54" w14:textId="77777777" w:rsidR="00D21313" w:rsidRPr="00D21313" w:rsidRDefault="00D21313" w:rsidP="00D2131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0130" w14:textId="77777777" w:rsidR="00D21313" w:rsidRPr="00D21313" w:rsidRDefault="00D21313" w:rsidP="00D2131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6B5" w14:textId="77777777" w:rsidR="00D21313" w:rsidRPr="00D21313" w:rsidRDefault="00D21313" w:rsidP="00D2131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E02F" w14:textId="77ADBDA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1-31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7EA" w14:textId="72C5679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8BC" w14:textId="1B89C52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56FC" w14:textId="739BFED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591" w14:textId="10ED9CA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8DFA" w14:textId="283EB7B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</w:rPr>
              <w:t>32-35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84DE" w14:textId="79BE0C5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6984">
              <w:rPr>
                <w:rFonts w:ascii="TH SarabunPSK" w:hAnsi="TH SarabunPSK" w:cs="TH SarabunPSK"/>
                <w:sz w:val="22"/>
                <w:szCs w:val="22"/>
                <w:cs/>
              </w:rPr>
              <w:t>1-35</w:t>
            </w:r>
          </w:p>
        </w:tc>
      </w:tr>
      <w:tr w:rsidR="00D21313" w:rsidRPr="00D21313" w14:paraId="1700C184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E8F" w14:textId="76A5DC9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E6ED" w14:textId="7876A74F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ทับน้ำ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D90F" w14:textId="67A18CF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C873" w14:textId="5757EE4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FDE" w14:textId="635CDCB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430" w14:textId="7C8BC71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7CA6" w14:textId="1961DE8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C5D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CBA1" w14:textId="2E3ED4E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C95E" w14:textId="7583140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</w:tr>
      <w:tr w:rsidR="00D21313" w:rsidRPr="00D21313" w14:paraId="44CE39F4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86F" w14:textId="53BE4227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85A1" w14:textId="2D2BB13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บางเดื่อ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713D" w14:textId="5D4E660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25BF" w14:textId="4951479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28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AD7" w14:textId="54E7481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4AF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A06E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719A" w14:textId="25CCBE4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263" w14:textId="646B20D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5AEDBAC2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540" w14:textId="5EE83894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966" w14:textId="6A56AF2A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ED08" w14:textId="5A01438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109E" w14:textId="592B967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4688" w14:textId="7838F46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8DA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D727" w14:textId="3C04053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BA9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7737" w14:textId="5549480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3C57" w14:textId="6BDAC5A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564E30AB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E89F" w14:textId="42DE24E3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FD2B" w14:textId="5F39E45E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บ้านขล้อ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398F" w14:textId="4AFAC41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BBE" w14:textId="1140727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FC15" w14:textId="7073A16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BFB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D21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F3E3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126D" w14:textId="1F0407B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9399" w14:textId="78A9F2B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3B4DB423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F308" w14:textId="2AD05502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2463" w14:textId="1559E60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พุท</w:t>
            </w:r>
            <w:proofErr w:type="spellEnd"/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เลา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E9CB" w14:textId="34D9514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616" w14:textId="10103BB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5E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A95C" w14:textId="59CF4E9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F41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86C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3BE4" w14:textId="0106EDC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765D" w14:textId="01DC5C2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4430F3DD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8133" w14:textId="7DC85035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5D3D" w14:textId="08B9F94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พุท</w:t>
            </w:r>
            <w:proofErr w:type="spellEnd"/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เลา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D395" w14:textId="619BDE7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06F2" w14:textId="33B19F3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9A8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8067" w14:textId="4035FF1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F78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B8C4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1FE1" w14:textId="7287BD5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CB0F" w14:textId="5C7898D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101AE1CA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D8CE" w14:textId="198C33EB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2105" w14:textId="32B0809C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โพธิ์สามต้น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698C" w14:textId="3842AA0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A8F" w14:textId="7081A1B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DC9B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D2D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71B8" w14:textId="3825B4C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78D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61AB" w14:textId="19954BA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BD7B" w14:textId="0F83135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65484F2A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CE82" w14:textId="3289BEC2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400C" w14:textId="6967DD42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โพธิ์สามต้น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D8B6" w14:textId="50A0237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9B7B" w14:textId="2A7C603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7D9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2E18" w14:textId="0083363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54EB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7B23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B74B" w14:textId="44C3532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A052" w14:textId="1459554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04F2E77C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F53F" w14:textId="4229A23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673" w14:textId="524109DF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หันสัง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94F9" w14:textId="24248D7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DAF7" w14:textId="29533BA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0CA6" w14:textId="792495C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0AC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6EC6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18B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F381" w14:textId="0B93469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65D1" w14:textId="2C07F16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4FA336B2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2A61" w14:textId="47C43755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BD22" w14:textId="4D8BA5F3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บ้านแค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86D" w14:textId="016A2E9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B47A" w14:textId="618A7CD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A61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2D8D" w14:textId="18E36AF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3D5B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C2AB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0892" w14:textId="678A7F0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72A1" w14:textId="4737594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3EE8AD38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2AF2" w14:textId="3169B63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6F6A" w14:textId="3F7F39C3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หน้าโคก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5C1" w14:textId="0ED7BE0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B8F" w14:textId="05A1609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5CB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F662" w14:textId="1B026E9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F62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127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A40A" w14:textId="4759A7D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DA96" w14:textId="5588CF2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5AF4D84C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196D" w14:textId="7C7FE22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73DD" w14:textId="5114145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กระ</w:t>
            </w:r>
            <w:proofErr w:type="spellStart"/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จิว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C80" w14:textId="0A5C1D9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D99" w14:textId="0AE85CF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224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C6B6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0078" w14:textId="0F421B5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D8F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EEEC" w14:textId="761E816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84E3" w14:textId="0B577F9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73962EC1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71CD" w14:textId="36C5E99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929" w14:textId="619E3E3C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กระ</w:t>
            </w:r>
            <w:proofErr w:type="spellStart"/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จิว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451D" w14:textId="0EC6667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66F8" w14:textId="6C5638A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EE1E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CD5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5CCA" w14:textId="42C737F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8C5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F971" w14:textId="6FBA5FC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25FD" w14:textId="5BF97B2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5BA7ECF7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85C4" w14:textId="0CF799E9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A086" w14:textId="11D83F5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F2DE" w14:textId="300288D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25B6" w14:textId="6C48FF6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82A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D16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D1E" w14:textId="477A844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A1CE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4A0E" w14:textId="4230A53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DC58" w14:textId="5F3F865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4C6FCBD5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A721" w14:textId="2310F95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904D" w14:textId="5D3A5A9E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C8B8" w14:textId="22B33B5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0028" w14:textId="50F8273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B2AE" w14:textId="5B051BB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A73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8376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1778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02A7" w14:textId="6E04C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9304" w14:textId="486522D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5983B1A6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79E0" w14:textId="6AF60FEE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7BDD" w14:textId="7CCE1365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9FEF" w14:textId="08CB064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54B7" w14:textId="6FBD6E2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AF7F" w14:textId="513767C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6BC2" w14:textId="5595B56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EA0E" w14:textId="6B5C33E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F70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7626" w14:textId="4B3F69A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690B" w14:textId="5AC4EB9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</w:tr>
      <w:tr w:rsidR="00D21313" w:rsidRPr="00D21313" w14:paraId="31A2EB8C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0173" w14:textId="4F8E8AA5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71F2" w14:textId="2A69BBC7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0A3B" w14:textId="355580F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77EA" w14:textId="2C42062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16DD" w14:textId="7BF318B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E15E" w14:textId="38087C8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BF1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D84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4210" w14:textId="389D07C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159C" w14:textId="7B3F350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08E4902F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2696" w14:textId="42E1428D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2256" w14:textId="56C2F74F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E88D" w14:textId="1096749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429D" w14:textId="77042F2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4F42" w14:textId="7691EAF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8918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29B3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728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3961" w14:textId="56F10DF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13E2" w14:textId="78B22BD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66009F76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0EB3" w14:textId="66482F17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C8A4" w14:textId="7A4385DB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E65C" w14:textId="0B73101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4CC3" w14:textId="583DA4D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998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7F5B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8452" w14:textId="4FEA8FF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3BD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AED8" w14:textId="74A112B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8038" w14:textId="62574A6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6A0155CD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7C5" w14:textId="49CEF29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0712" w14:textId="233C7CA5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039A" w14:textId="628682D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D80D" w14:textId="5D56FF3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51E7" w14:textId="6D8AFF1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2F7" w14:textId="0869AC3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527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D682" w14:textId="59017CB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F7F2" w14:textId="29199F0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B3AA" w14:textId="56F63AF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</w:tr>
      <w:tr w:rsidR="00D21313" w:rsidRPr="00D21313" w14:paraId="0DCF2251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7988" w14:textId="3F3FE4E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2B01" w14:textId="113D31FC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7B9C" w14:textId="73B34FA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FCFF" w14:textId="4102F7C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76B6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072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01C4" w14:textId="29E980B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B3C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2254" w14:textId="7DFBAF0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B11B" w14:textId="3B7611A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32C3582E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382B" w14:textId="3B91295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B30C" w14:textId="4AEB9C03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9CA4" w14:textId="4BCCFBC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BC7" w14:textId="11E3CF3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C71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38C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4DC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FEE5" w14:textId="6B916D9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8018" w14:textId="4525EFF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D796" w14:textId="5B73432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54B59F2A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A984" w14:textId="6FE4DF8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E766" w14:textId="3A601124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019B" w14:textId="127E567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7113" w14:textId="13C8CD0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B09B" w14:textId="196E7AA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07D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D12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216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3A26" w14:textId="3E64553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AA29" w14:textId="2A255B0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496E0CAF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F7E8" w14:textId="7621B25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5D78" w14:textId="05C2D60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846E" w14:textId="1E995CC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6DF" w14:textId="7C8810E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5CF7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5569" w14:textId="0AFD885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6348" w14:textId="3B647FB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753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3B7D" w14:textId="19858BD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2032" w14:textId="3351AB1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tr w:rsidR="00D21313" w:rsidRPr="00D21313" w14:paraId="38954335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3CE4" w14:textId="5F1C725B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F4C9" w14:textId="615BFC53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8376" w14:textId="20EBF23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016F" w14:textId="16B8F23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E8AD" w14:textId="5030081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F750" w14:textId="5DB2F60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6FF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F72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45C6" w14:textId="35945F2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A142" w14:textId="181420E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38FE5A18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271D" w14:textId="573E484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5BBA" w14:textId="0B67C54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ระโสม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C064" w14:textId="270712F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3A8" w14:textId="556EC0E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2A0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A7F4" w14:textId="14EC3D5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26F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A33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99F9" w14:textId="45F9BBA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BE40" w14:textId="18A18E8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4CB2A10B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114" w14:textId="08E4964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F540" w14:textId="4464CF3F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ระโสม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4893" w14:textId="6A6F6DF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35AD" w14:textId="4FDB756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F481" w14:textId="3133B8E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DDB8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A20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AE21" w14:textId="284835A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06EB" w14:textId="753F1E0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6AE5" w14:textId="11710FD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</w:tr>
      <w:tr w:rsidR="00D21313" w:rsidRPr="00D21313" w14:paraId="3AC7008B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F244" w14:textId="3979CEF9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21A6" w14:textId="110609D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หนองน้ำใส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BC63" w14:textId="2FB344D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0F0F" w14:textId="0B656CA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9E45" w14:textId="4D0666D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A585" w14:textId="09A3F89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9AB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F9B6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85AC" w14:textId="72853C7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E70F" w14:textId="7C6E234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15E5C56A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A304" w14:textId="284C70E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DE72" w14:textId="179314A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หนองน้ำใส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76FB" w14:textId="008AEA0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6489" w14:textId="6C411FA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9E14" w14:textId="196929D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5BF4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85C4" w14:textId="7276AAA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A02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93AB" w14:textId="4D7E373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D3FF" w14:textId="7E1A062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8</w:t>
            </w:r>
          </w:p>
        </w:tc>
      </w:tr>
      <w:tr w:rsidR="00D21313" w:rsidRPr="00D21313" w14:paraId="7689E209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3D04" w14:textId="476C2FE9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7D33" w14:textId="1C76DAC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หนองน้ำใส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D098" w14:textId="16B3FC0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FA22" w14:textId="11D87C6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DCEC" w14:textId="392A19F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012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2B6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267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F868" w14:textId="1F32232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5858" w14:textId="617C02A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68FE77FE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6AB5" w14:textId="6D7FDA2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69EA" w14:textId="5CE0D73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สิงหนาท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E66A" w14:textId="38AC688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3105" w14:textId="4932512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75B7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D2B5" w14:textId="2A5FACF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52C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75C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8ED7" w14:textId="337B663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9A62" w14:textId="200DD1D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5276E116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35AD" w14:textId="4D389207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DEA1" w14:textId="0E46FDB9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บ่อตาโล่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837B" w14:textId="54805A4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D9FA" w14:textId="5B13445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32E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5F2D" w14:textId="0D32419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1A36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73C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F4FC" w14:textId="5C0BBC6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30E8" w14:textId="4946FD1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6CB35366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FAA9" w14:textId="4367BD4F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04EE" w14:textId="7DD65FC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พยอม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E8A4" w14:textId="24246A1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AEAC" w14:textId="2406113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E72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C2B9" w14:textId="17CFAC0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2C7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C0FE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B74E" w14:textId="15062BE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D572" w14:textId="28CE333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2D2870F6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59DB" w14:textId="098F0AEA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EC51" w14:textId="4FA26F4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พยอม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BD63" w14:textId="2592C59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5043" w14:textId="0AB2F57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F741" w14:textId="0E7EC3C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351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C308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C8D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A875" w14:textId="30284C1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62A0" w14:textId="14FC79D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10</w:t>
            </w:r>
          </w:p>
        </w:tc>
      </w:tr>
      <w:tr w:rsidR="00D21313" w:rsidRPr="00D21313" w14:paraId="61F951BD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693C" w14:textId="34DB9C6D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CA6F" w14:textId="680CE194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E18A" w14:textId="5136DEC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1D1D" w14:textId="410C72D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9AE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7B8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7097" w14:textId="159EB56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3CAD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A14D" w14:textId="04A2816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C264" w14:textId="694ACA0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</w:tr>
      <w:tr w:rsidR="00D21313" w:rsidRPr="00D21313" w14:paraId="796C0F02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B094" w14:textId="753502D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ED58" w14:textId="0DBB214B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F8B2" w14:textId="5EF8E16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B98E" w14:textId="0CED391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3DDA" w14:textId="03B3F21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8FB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355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5CA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93F2" w14:textId="295A06F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73D2" w14:textId="7DC9D93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20FCDA23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CA1F" w14:textId="439F089E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CD9F" w14:textId="471A762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15BE" w14:textId="5D32BCE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F0B6" w14:textId="7E86FAB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7C63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CEFC" w14:textId="1B4CE27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7E7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B7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746C" w14:textId="6F98107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328B" w14:textId="37BBC7D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1F267937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29D0" w14:textId="39EF839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D3C6" w14:textId="34970514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2A26" w14:textId="20AA9AF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B7C4" w14:textId="4C07F99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AA60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0C5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AC9E" w14:textId="68FF7D2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EDA8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3213" w14:textId="2C715D2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0067" w14:textId="14101B3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0A0B216A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E7F5" w14:textId="48F078E6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6597" w14:textId="4C5AF5AE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258E" w14:textId="5890042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67F2" w14:textId="27FC343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5A99" w14:textId="116D13D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80F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AAF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B01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930A" w14:textId="209E75A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A5F3" w14:textId="7A15102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5B043D3E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9395" w14:textId="1519FC71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9E2F" w14:textId="20F64528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วังจุฬา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4FDD" w14:textId="22C7DBA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7C39" w14:textId="6842AAD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4D4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997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744B" w14:textId="60A1397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ED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4632" w14:textId="2426AD5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DDAE" w14:textId="7AD519B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49D948B0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55FB" w14:textId="5C48F213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4B95" w14:textId="757BA654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8552" w14:textId="23A8E62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6DBD" w14:textId="2191D63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A20E" w14:textId="72D3950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EE5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7817" w14:textId="3A083AD4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E73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EA9" w14:textId="68C5AD68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2DC2" w14:textId="029A592F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02F65657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6047" w14:textId="765C10D9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638D" w14:textId="44FF5E8D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สนับทึบ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F74F" w14:textId="13DB329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586E" w14:textId="5B30D63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5FC9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641C" w14:textId="7B971CD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4197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1944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36A0" w14:textId="6F3AB05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4156" w14:textId="398C994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64DF4974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EFC4" w14:textId="61E038BD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19D5" w14:textId="71ED9A9A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เจ้าเสด็จ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D2DF" w14:textId="4350EE0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B4B1" w14:textId="12C81B3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B18F" w14:textId="21C81DCA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8AD3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8C41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7E0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4895" w14:textId="152B92F2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2989" w14:textId="43B1091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1313" w:rsidRPr="00D21313" w14:paraId="3F5531B1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DB6D" w14:textId="79B73DAD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E133" w14:textId="05C61322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บางนมโค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645A" w14:textId="1AD8A77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B03B" w14:textId="049C545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919E" w14:textId="7C5C99F1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0722" w14:textId="078ABAE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67AF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9796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4ECE" w14:textId="7031B9B0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EB3B" w14:textId="3EAD797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D21313" w:rsidRPr="00D21313" w14:paraId="466843E9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256C" w14:textId="201AA7A0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7D11" w14:textId="399D583A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บ้านกระทุ่ม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F766" w14:textId="644E7E43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F891" w14:textId="324EBE56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BDE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F79E" w14:textId="11E8B59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6B4C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290A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23BA" w14:textId="278B6595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47CC" w14:textId="29C4C50B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D21313" w:rsidRPr="00D21313" w14:paraId="0EE0FE5A" w14:textId="77777777" w:rsidTr="00D21313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E814" w14:textId="7CC80E82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1C3C" w14:textId="21E1976D" w:rsidR="00D21313" w:rsidRPr="00D21313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  <w:cs/>
              </w:rPr>
              <w:t>บ้านแถว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02E3" w14:textId="667AF05C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972F" w14:textId="1563E95E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9BF2" w14:textId="34FC7CDD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83C2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723B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2995" w14:textId="77777777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258C" w14:textId="554EE93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65C6" w14:textId="4F561FB9" w:rsidR="00D21313" w:rsidRPr="00D21313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313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</w:tbl>
    <w:p w14:paraId="3008E0A9" w14:textId="77777777" w:rsidR="002E6F50" w:rsidRPr="007A2287" w:rsidRDefault="002E6F50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01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CB2BAE" w:rsidRPr="00CB2BAE" w14:paraId="54E50622" w14:textId="77777777" w:rsidTr="003A4F29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D401" w14:textId="77777777" w:rsidR="00D21313" w:rsidRPr="00CB2BAE" w:rsidRDefault="00D21313" w:rsidP="003A4F2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B2BAE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FB0F" w14:textId="77777777" w:rsidR="00D21313" w:rsidRPr="00CB2BAE" w:rsidRDefault="00D21313" w:rsidP="003A4F2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B2BAE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057" w14:textId="77777777" w:rsidR="00D21313" w:rsidRPr="00CB2BAE" w:rsidRDefault="00D21313" w:rsidP="003A4F2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B2BAE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C70B" w14:textId="77777777" w:rsidR="00D21313" w:rsidRPr="00CB2BAE" w:rsidRDefault="00D21313" w:rsidP="003A4F2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B7E0" w14:textId="77777777" w:rsidR="00D21313" w:rsidRPr="00CB2BAE" w:rsidRDefault="00D21313" w:rsidP="003A4F29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B2BAE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CB2BAE" w:rsidRPr="00CB2BAE" w14:paraId="10945534" w14:textId="77777777" w:rsidTr="00CB2BAE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268F" w14:textId="77777777" w:rsidR="00D21313" w:rsidRPr="00CB2BAE" w:rsidRDefault="00D21313" w:rsidP="00D2131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E7B" w14:textId="77777777" w:rsidR="00D21313" w:rsidRPr="00CB2BAE" w:rsidRDefault="00D21313" w:rsidP="00D2131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921" w14:textId="77777777" w:rsidR="00D21313" w:rsidRPr="00CB2BAE" w:rsidRDefault="00D21313" w:rsidP="00D2131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A5AA" w14:textId="2079F36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1-31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9F4" w14:textId="7E5F6E5E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59F" w14:textId="36590D0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A187" w14:textId="7616225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DCB" w14:textId="17FF5D2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6835" w14:textId="178D126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32-35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B602" w14:textId="4EF4C2A9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1-35</w:t>
            </w:r>
          </w:p>
        </w:tc>
      </w:tr>
      <w:tr w:rsidR="00CB2BAE" w:rsidRPr="00CB2BAE" w14:paraId="0EEF79C0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63B7" w14:textId="63C0F024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2351" w14:textId="7C741F3A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D157" w14:textId="3ACA102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B446" w14:textId="7390ED6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A7B6" w14:textId="19F1C379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D97E" w14:textId="6AE4AE1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9197" w14:textId="61F72D2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0706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61B8" w14:textId="2F67363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C94D" w14:textId="5CECDBB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6</w:t>
            </w:r>
          </w:p>
        </w:tc>
      </w:tr>
      <w:tr w:rsidR="00CB2BAE" w:rsidRPr="00CB2BAE" w14:paraId="289846F1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6802" w14:textId="21C16FD2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E379" w14:textId="2E11015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บ้านหลวง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957D" w14:textId="3AC5896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B20F" w14:textId="2F1073B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8E29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BB3F" w14:textId="2534695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B4B1B" w14:textId="66B9B5A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483E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28B3" w14:textId="5F40473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1B04" w14:textId="3299730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366F60A9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40E6" w14:textId="518310B4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9DFB" w14:textId="14D05D8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รางจร</w:t>
            </w:r>
            <w:proofErr w:type="spellStart"/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เข้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8BB7" w14:textId="6201C7CE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A3AE" w14:textId="383DA0C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0687" w14:textId="2F4CEC3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4B59" w14:textId="3510087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7B2A" w14:textId="4320FC4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A7F7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80ED" w14:textId="73E7E1E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E7E7" w14:textId="0FBECA3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CB2BAE" w:rsidRPr="00CB2BAE" w14:paraId="68AAE48B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01C4" w14:textId="68497DAD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BC42" w14:textId="206F1B2C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F3B7" w14:textId="724588D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6EC0" w14:textId="30B16F1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893B" w14:textId="0799961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48DD" w14:textId="2A20333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3B78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6E18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602A" w14:textId="23FF22D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161A" w14:textId="2ABDFAD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tr w:rsidR="00CB2BAE" w:rsidRPr="00CB2BAE" w14:paraId="489E4233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A77F" w14:textId="10D4BFA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AEC4" w14:textId="04C79E6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8A50" w14:textId="4B8021F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1BAC" w14:textId="53778C5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4B95" w14:textId="2C4EE13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7283" w14:textId="692289A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FBE9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D7D6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FD71" w14:textId="6E19CF6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A394" w14:textId="347E7CDC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73C878E8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8BC5" w14:textId="60D38000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FE54" w14:textId="024CE267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สามตุ่ม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966F" w14:textId="50A52F2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09D2" w14:textId="64482BF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B3E7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D12" w14:textId="7B8B095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48AB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AF25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1546" w14:textId="045D09E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21ED" w14:textId="56FA7BB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CB2BAE" w:rsidRPr="00CB2BAE" w14:paraId="3938735A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4720" w14:textId="07ADF572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7BB" w14:textId="23B38425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สามตุ่ม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9335" w14:textId="35E36B1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53E3" w14:textId="5928A0D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0874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0D94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AC87" w14:textId="11684E8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6EA4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5AE0" w14:textId="38D7E92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204A" w14:textId="6E5CCB3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11B564B9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D93" w14:textId="47860459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9DFD" w14:textId="6E95DE9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C7BC" w14:textId="7F2CC0F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C16" w14:textId="61F705B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58F3" w14:textId="5CA3B45E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3DC3" w14:textId="0F4B676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59BA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0007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BCA6" w14:textId="20FB693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F74F" w14:textId="56788FD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222D703A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CA92" w14:textId="22DB33F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3A2C" w14:textId="17398C2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หัวเวียง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A2FE" w14:textId="056CF13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D186" w14:textId="781390B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E70F" w14:textId="261962D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FB12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CC77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AC80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77FA" w14:textId="4B533F3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849D" w14:textId="47431A6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1541A2A0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17D8" w14:textId="0809A7B3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8AD8" w14:textId="5FD46CCF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3DFD" w14:textId="24F3056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CB42" w14:textId="536D7CB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6D3C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4A7F" w14:textId="2A56386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D0B6" w14:textId="48BE523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C996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2F86" w14:textId="569E810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EBB7" w14:textId="5F3FF54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3600C107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911F" w14:textId="4E3C84BD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0031" w14:textId="2D18DA39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3EE7" w14:textId="06795E6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FB5B" w14:textId="22220DA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D149" w14:textId="0F71EA2E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C7D9" w14:textId="288225C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79A5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700F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B402" w14:textId="63B6546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9249" w14:textId="199B3C8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</w:tr>
      <w:tr w:rsidR="00CB2BAE" w:rsidRPr="00CB2BAE" w14:paraId="1EE17EA4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0075" w14:textId="41B08043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7D50" w14:textId="3C33F4A8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6D16" w14:textId="487AC29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A4C2" w14:textId="5BBB63D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700F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B12A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5732" w14:textId="1685124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092F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18C1" w14:textId="3163BF02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854C" w14:textId="4BC2354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CB2BAE" w:rsidRPr="00CB2BAE" w14:paraId="3D20F72D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1EBD" w14:textId="787C1B0F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053D" w14:textId="124FE412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ธนู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C110" w14:textId="342776F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5CB9" w14:textId="0F5EE97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2435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00F6" w14:textId="473075D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B303" w14:textId="2924B41C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452A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5C9D" w14:textId="285D700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AC5B" w14:textId="5CDAB74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CB2BAE" w:rsidRPr="00CB2BAE" w14:paraId="5A54BD3E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4434" w14:textId="415C2188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3F9" w14:textId="58364AB9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ธนู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936D" w14:textId="0E44637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B30F" w14:textId="2E54A00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2708" w14:textId="7F8BE32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3CEA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C324" w14:textId="3496AC0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DF4B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2852" w14:textId="0590AC3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B72B" w14:textId="138AFFB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CB2BAE" w:rsidRPr="00CB2BAE" w14:paraId="205FDDFB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DE71" w14:textId="1A9D7797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9CF9" w14:textId="25743B1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ธนู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C31D" w14:textId="10261A6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463" w14:textId="56D4E3C2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068A" w14:textId="4032730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972D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7849" w14:textId="6A7490F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4150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8E21" w14:textId="511D3EC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4953" w14:textId="42E2455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CB2BAE" w:rsidRPr="00CB2BAE" w14:paraId="1ED31E41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A98C" w14:textId="5F142BE7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1EA7" w14:textId="263F66C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โพสาวหาญ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863" w14:textId="6698F61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AEE3" w14:textId="60A315F9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1AE5" w14:textId="6B8EDBA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BAB5" w14:textId="46B373B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5A5D" w14:textId="6D6AE049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8CDC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9D21" w14:textId="6E96F40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039" w14:textId="6902F9C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2125D118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6B66" w14:textId="2C9DAFCC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DBFB" w14:textId="6A1A98A7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สามบัณฑิต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14C" w14:textId="72B1889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CE01" w14:textId="3D9CE28C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A68D" w14:textId="46ABDCA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2CD0" w14:textId="08506EC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0D3E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C9A9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0C79" w14:textId="3A3173E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3AA7" w14:textId="0D04E28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5EC2F786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4795" w14:textId="2B5995B9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EC01" w14:textId="54AD50C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สามบัณฑิต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CA24" w14:textId="6AD768B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9083" w14:textId="7C56A8D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A55E" w14:textId="2398ABA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CE55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5BC9" w14:textId="32FF0F0C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FDBE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460D" w14:textId="25AE27B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4D5F" w14:textId="29AAE6F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</w:tr>
      <w:tr w:rsidR="00CB2BAE" w:rsidRPr="00CB2BAE" w14:paraId="0BA02931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AA7D" w14:textId="3DD11BE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34E" w14:textId="0D0B7B6C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เสนา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37F4" w14:textId="3D7D285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65C8" w14:textId="4D4F30C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70D7" w14:textId="720E937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B103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8FD1" w14:textId="343C01E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0297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4781" w14:textId="26C3A629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E1DF" w14:textId="7D1FA34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2597A96D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F5F9" w14:textId="29910CC0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1BA2" w14:textId="504AA7A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หนองไม้ซุง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0F50" w14:textId="7E6EB1B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3466" w14:textId="1ACCAA6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F9B5" w14:textId="38B1DC8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679F" w14:textId="308B01EC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3AEA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2263" w14:textId="5FD5855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01B6" w14:textId="0A0DC37E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8379" w14:textId="2ECEF7CE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6670B714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86BA" w14:textId="4B509B3F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5606" w14:textId="0B2A03EB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หนองไม้ซุง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16D1" w14:textId="1DD52FE3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4CAE" w14:textId="4B4B928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99AE" w14:textId="2D40AE3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ACC3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74C1" w14:textId="2567584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E7A1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EB53" w14:textId="4482350E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8ED8" w14:textId="1C2670F2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4177454A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6677" w14:textId="4FB78799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A1CB" w14:textId="15254E03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DC49" w14:textId="3CAF32D8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B9F4" w14:textId="7B5CCD3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B2E3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8202" w14:textId="323A511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74E0" w14:textId="02458E3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694D" w14:textId="416C8F12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8419" w14:textId="71532C3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58D8" w14:textId="270EF86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CB2BAE" w:rsidRPr="00CB2BAE" w14:paraId="70CDB288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F43D" w14:textId="401E130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7F28" w14:textId="2EDA82E6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อุทัย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07CF" w14:textId="1A3E5A7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67CA" w14:textId="5D3CA16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9730" w14:textId="7A0979D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C801" w14:textId="5894CDA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B7B6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A9CA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A111" w14:textId="753080C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FE98" w14:textId="34BCBF20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175EA1F2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F6C8" w14:textId="4D499C4C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23C2" w14:textId="752E66C0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เจ้าปลุก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9FCC" w14:textId="0880730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122D" w14:textId="37508029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239D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AA6" w14:textId="26516C3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B07C" w14:textId="6AB5AF7D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5A64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83E5" w14:textId="232A9E0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D2AB" w14:textId="0767C27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4F064E73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80C1" w14:textId="1BF46099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3CAA" w14:textId="4071D96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บ้านนา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035A" w14:textId="5BE49956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5303" w14:textId="579844EC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6039" w14:textId="0798EB9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4526" w14:textId="1092381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7F7F" w14:textId="547E0A4A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09EC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8AF5" w14:textId="5ED4C6B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CC3F" w14:textId="3088909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7E96DF23" w14:textId="77777777" w:rsidTr="00CB2BAE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6925" w14:textId="59F75BCE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8256" w14:textId="212AC214" w:rsidR="00D21313" w:rsidRPr="00CB2BAE" w:rsidRDefault="00D21313" w:rsidP="00D213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  <w:cs/>
              </w:rPr>
              <w:t>โรงช้าง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0B8A" w14:textId="1F5FE354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6EFE" w14:textId="7E311F3B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F984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FE83" w14:textId="3D880595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E551" w14:textId="264AF561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4CAF" w14:textId="7777777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C3F2" w14:textId="34C6E397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E3BF" w14:textId="5AB88FEF" w:rsidR="00D21313" w:rsidRPr="00CB2BAE" w:rsidRDefault="00D21313" w:rsidP="00D2131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BAE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CB2BAE" w:rsidRPr="00CB2BAE" w14:paraId="4D1FC102" w14:textId="77777777" w:rsidTr="00CB2BAE">
        <w:trPr>
          <w:trHeight w:val="300"/>
          <w:tblHeader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51E9" w14:textId="67EEBBD4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BAE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5F30" w14:textId="62341908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A4E7" w14:textId="5756CF50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BAE">
              <w:rPr>
                <w:rFonts w:ascii="TH SarabunPSK" w:hAnsi="TH SarabunPSK" w:cs="TH SarabunPSK"/>
                <w:b/>
                <w:bCs/>
                <w:color w:val="000000"/>
              </w:rPr>
              <w:t>470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469" w14:textId="400E3C68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BAE">
              <w:rPr>
                <w:rFonts w:ascii="TH SarabunPSK" w:hAnsi="TH SarabunPSK" w:cs="TH SarabunPSK"/>
                <w:b/>
                <w:bCs/>
                <w:color w:val="000000"/>
              </w:rPr>
              <w:t>74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989A" w14:textId="7D3037CC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b/>
                <w:bCs/>
                <w:color w:val="000000"/>
              </w:rPr>
              <w:t>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1839" w14:textId="3DD97B08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b/>
                <w:bCs/>
                <w:color w:val="000000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1919" w14:textId="5B51A75D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BAE">
              <w:rPr>
                <w:rFonts w:ascii="TH SarabunPSK" w:hAnsi="TH SarabunPSK" w:cs="TH SarabunPSK"/>
                <w:b/>
                <w:bCs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BE7B" w14:textId="044D7695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BAE">
              <w:rPr>
                <w:rFonts w:ascii="TH SarabunPSK" w:hAnsi="TH SarabunPSK" w:cs="TH SarabunPSK"/>
                <w:b/>
                <w:bCs/>
                <w:color w:val="000000"/>
              </w:rPr>
              <w:t>227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4BD4" w14:textId="45139A44" w:rsidR="00CB2BAE" w:rsidRPr="00CB2BAE" w:rsidRDefault="00CB2BAE" w:rsidP="00CB2BA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BAE">
              <w:rPr>
                <w:rFonts w:ascii="TH SarabunPSK" w:hAnsi="TH SarabunPSK" w:cs="TH SarabunPSK"/>
                <w:b/>
                <w:bCs/>
                <w:color w:val="000000"/>
              </w:rPr>
              <w:t>697</w:t>
            </w:r>
          </w:p>
        </w:tc>
      </w:tr>
    </w:tbl>
    <w:p w14:paraId="34871FDF" w14:textId="3B4FAC32" w:rsidR="00101210" w:rsidRPr="00E72A4D" w:rsidRDefault="00101210" w:rsidP="00101210">
      <w:pPr>
        <w:pStyle w:val="a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72A4D">
        <w:rPr>
          <w:rFonts w:ascii="TH SarabunPSK" w:hAnsi="TH SarabunPSK" w:cs="TH SarabunPSK"/>
          <w:spacing w:val="-8"/>
          <w:sz w:val="32"/>
          <w:szCs w:val="32"/>
          <w:cs/>
        </w:rPr>
        <w:t>เสนอแนะ</w:t>
      </w:r>
    </w:p>
    <w:p w14:paraId="3EDE7D49" w14:textId="77777777" w:rsidR="00101210" w:rsidRPr="00E72A4D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ab/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ตําบลอําเภอ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และจังหวัด ให้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ลําดับ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ความ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สําคัญ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กําหนด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14:paraId="5DB6D674" w14:textId="6A343C27" w:rsidR="00101210" w:rsidRPr="00E72A4D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ดําเนินการ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ดําเนินการ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ตามมาตรการดังกล่าวอย่างต่อเนื่องการควบคุมการระบาด โดยการให้ความ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สําคัญ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ดําเนินการ</w:t>
      </w:r>
      <w:proofErr w:type="spellEnd"/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JIT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-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SAT 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JIT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-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SAT 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E86ADC"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24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370C303D" w14:textId="56797176" w:rsidR="00921EFC" w:rsidRPr="004E63A5" w:rsidRDefault="00101210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  <w:t xml:space="preserve">ทีม 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JIT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-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SAT </w:t>
      </w:r>
      <w:r w:rsidRPr="00E72A4D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0B6BFF20" w14:textId="77777777" w:rsidR="008512BD" w:rsidRPr="007A2287" w:rsidRDefault="008512B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37B2B8B7" w:rsidR="00CB3055" w:rsidRPr="00391EAA" w:rsidRDefault="00CB2BA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91EAA">
        <w:rPr>
          <w:rFonts w:ascii="TH SarabunPSK" w:hAnsi="TH SarabunPSK" w:cs="TH SarabunPSK" w:hint="cs"/>
          <w:sz w:val="32"/>
          <w:szCs w:val="32"/>
          <w:cs/>
        </w:rPr>
        <w:t>สถานการ</w:t>
      </w:r>
      <w:r w:rsidR="00CB3055" w:rsidRPr="00391EAA">
        <w:rPr>
          <w:rFonts w:ascii="TH SarabunPSK" w:hAnsi="TH SarabunPSK" w:cs="TH SarabunPSK"/>
          <w:sz w:val="32"/>
          <w:szCs w:val="32"/>
          <w:cs/>
        </w:rPr>
        <w:t>ณ์โรคมือ เท้า ปาก</w:t>
      </w:r>
    </w:p>
    <w:p w14:paraId="7DC5D507" w14:textId="045B3888" w:rsidR="00CB3055" w:rsidRPr="00391EAA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1E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 w:rsidRPr="00391EAA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91E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E86ADC" w:rsidRPr="00391EA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91E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98A57F1" w14:textId="4E997990" w:rsidR="00CB3055" w:rsidRPr="00391EAA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1EAA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391EAA" w:rsidRPr="00391EAA">
        <w:rPr>
          <w:rFonts w:ascii="TH SarabunPSK" w:hAnsi="TH SarabunPSK" w:cs="TH SarabunPSK"/>
          <w:b/>
          <w:bCs/>
          <w:sz w:val="31"/>
          <w:szCs w:val="31"/>
        </w:rPr>
        <w:t>30</w:t>
      </w:r>
      <w:r w:rsidR="007300CE" w:rsidRPr="00391EAA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C20A30" w:rsidRPr="00391EAA">
        <w:rPr>
          <w:rFonts w:ascii="TH SarabunPSK" w:hAnsi="TH SarabunPSK" w:cs="TH SarabunPSK" w:hint="cs"/>
          <w:b/>
          <w:bCs/>
          <w:sz w:val="31"/>
          <w:szCs w:val="31"/>
          <w:cs/>
        </w:rPr>
        <w:t>สิงห</w:t>
      </w:r>
      <w:r w:rsidR="007300CE" w:rsidRPr="00391EAA">
        <w:rPr>
          <w:rFonts w:ascii="TH SarabunPSK" w:hAnsi="TH SarabunPSK" w:cs="TH SarabunPSK"/>
          <w:b/>
          <w:bCs/>
          <w:sz w:val="31"/>
          <w:szCs w:val="31"/>
          <w:cs/>
        </w:rPr>
        <w:t xml:space="preserve">าคม  </w:t>
      </w:r>
      <w:r w:rsidR="00E86ADC" w:rsidRPr="00391EAA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391E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391EAA" w:rsidRPr="00391EAA" w14:paraId="352BD2F1" w14:textId="77777777" w:rsidTr="00046848">
        <w:tc>
          <w:tcPr>
            <w:tcW w:w="1242" w:type="dxa"/>
          </w:tcPr>
          <w:p w14:paraId="3B5C8FB1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9015CA7" w14:textId="3AD7C3F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44C6D53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391EAA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391EAA" w:rsidRPr="00391EAA" w14:paraId="5D3B2C55" w14:textId="77777777" w:rsidTr="006A34C4">
        <w:tc>
          <w:tcPr>
            <w:tcW w:w="1242" w:type="dxa"/>
          </w:tcPr>
          <w:p w14:paraId="6D483B65" w14:textId="2CD6ECD9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46FE5057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7AAC25CE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013919E2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๒๔๙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28843173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๙๐.๓๒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60F57459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39DF2FFC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6D89D0F4" w14:textId="77777777" w:rsidTr="006A34C4">
        <w:tc>
          <w:tcPr>
            <w:tcW w:w="1242" w:type="dxa"/>
          </w:tcPr>
          <w:p w14:paraId="4220AEE4" w14:textId="0610E296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46489CCF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2CEA7D6D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6B178066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๑๗๖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11BA2DAE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๘๕.๗๗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2DE193C3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7309ED8A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0540508E" w14:textId="77777777" w:rsidTr="006A34C4">
        <w:tc>
          <w:tcPr>
            <w:tcW w:w="1242" w:type="dxa"/>
          </w:tcPr>
          <w:p w14:paraId="5B221108" w14:textId="783559D1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6BFFED40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5C511333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045F05BE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๕๔๘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635C6687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๘๕.๑๑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362A1113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05D5309E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0F5ABBE2" w14:textId="77777777" w:rsidTr="006A34C4">
        <w:tc>
          <w:tcPr>
            <w:tcW w:w="1242" w:type="dxa"/>
          </w:tcPr>
          <w:p w14:paraId="0F5F1C73" w14:textId="092F274E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266C7391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1E5D0F2B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04A6C8C2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๖๘๘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2D2B7BD5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๘๓.๙๒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7230C08D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6D6FE458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3C413338" w14:textId="77777777" w:rsidTr="006A34C4">
        <w:tc>
          <w:tcPr>
            <w:tcW w:w="1242" w:type="dxa"/>
          </w:tcPr>
          <w:p w14:paraId="26E67A96" w14:textId="36647196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761F34C4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578A3E02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741F7755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๕๕๒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71DF7F39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๔๖.๖๕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4E43DAD3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437AEA87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69A0DF90" w14:textId="77777777" w:rsidTr="006A34C4">
        <w:tc>
          <w:tcPr>
            <w:tcW w:w="1242" w:type="dxa"/>
          </w:tcPr>
          <w:p w14:paraId="2C56B453" w14:textId="268FC4AE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2C8BEF03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004BB9E8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3265F147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1343F9C0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๓๘.๙๘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3949E1FB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5FA4566B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08F15418" w14:textId="77777777" w:rsidTr="006A34C4">
        <w:tc>
          <w:tcPr>
            <w:tcW w:w="1242" w:type="dxa"/>
          </w:tcPr>
          <w:p w14:paraId="5BAD7678" w14:textId="159519C2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5675183C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6B5E80A1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07AFAABF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๒๓๘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2C664177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๓๒.๑๑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5A52F8C8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0B61416E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578F550C" w14:textId="77777777" w:rsidTr="006A34C4">
        <w:tc>
          <w:tcPr>
            <w:tcW w:w="1242" w:type="dxa"/>
          </w:tcPr>
          <w:p w14:paraId="2D33DB5C" w14:textId="52498C65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0577F173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0CFFA17F" w:rsidR="00391EAA" w:rsidRPr="00391EAA" w:rsidRDefault="00391EAA" w:rsidP="00391E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39D46723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314E2DAC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๒๖.๕๑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3390016E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5A144198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391EAA" w:rsidRPr="00391EAA" w14:paraId="201E5D4C" w14:textId="77777777" w:rsidTr="006A34C4">
        <w:tc>
          <w:tcPr>
            <w:tcW w:w="1242" w:type="dxa"/>
          </w:tcPr>
          <w:p w14:paraId="30BEA3BF" w14:textId="77777777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6EB64C84" w:rsidR="00391EAA" w:rsidRPr="00391EAA" w:rsidRDefault="00391EAA" w:rsidP="00391E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0631DA99" w:rsidR="00391EAA" w:rsidRPr="00391EAA" w:rsidRDefault="00391EAA" w:rsidP="00391E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13A3451D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694B20B3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๕๕.๘๐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5F8AA902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5DA6D189" w:rsidR="00391EAA" w:rsidRPr="00391EAA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E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๐.๐๐</w:t>
            </w:r>
          </w:p>
        </w:tc>
      </w:tr>
      <w:tr w:rsidR="00391EAA" w:rsidRPr="007A2287" w14:paraId="237AFF71" w14:textId="77777777" w:rsidTr="006A34C4">
        <w:tc>
          <w:tcPr>
            <w:tcW w:w="1242" w:type="dxa"/>
          </w:tcPr>
          <w:p w14:paraId="47EDDFEF" w14:textId="77777777" w:rsidR="00391EAA" w:rsidRPr="007A2287" w:rsidRDefault="00391EAA" w:rsidP="00391E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228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0E77F43B" w:rsidR="00391EAA" w:rsidRPr="007A2287" w:rsidRDefault="00391EAA" w:rsidP="00391EA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1A13E65D" w:rsidR="00391EAA" w:rsidRPr="007A2287" w:rsidRDefault="00391EAA" w:rsidP="00391EA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300F9EB9" w:rsidR="00391EAA" w:rsidRPr="007A2287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๑๖๙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23BAFC37" w:rsidR="00391EAA" w:rsidRPr="007A2287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๕๖.๑๖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2EE53A71" w:rsidR="00391EAA" w:rsidRPr="007A2287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2F9AC6C2" w:rsidR="00391EAA" w:rsidRPr="007A2287" w:rsidRDefault="00391EAA" w:rsidP="00391EAA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40A6569C" w14:textId="7B0D9E47" w:rsidR="00771BBE" w:rsidRPr="007A2287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547DFE3B" w:rsidR="00CB3055" w:rsidRPr="007A2287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5ABD0AC8" wp14:editId="3CFED69E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7A228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7A228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7A228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7A2287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7A228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7A228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7A228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7A2287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3FF98D6E" w:rsidR="00CB3055" w:rsidRPr="007A2287" w:rsidRDefault="004C241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649639D6" wp14:editId="177C2E2A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7A2287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7A228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7A2287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230CDFFC" w:rsidR="00F43C67" w:rsidRPr="007A228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7A228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7777777" w:rsidR="00F43C67" w:rsidRPr="007A228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3350ABE1" w:rsidR="00334FC6" w:rsidRPr="007A2287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7A228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7A228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7A2287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7A2287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7A2287" w:rsidRDefault="0034634D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3677C87B" w14:textId="05B9156B" w:rsidR="00CB3055" w:rsidRPr="00391EAA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391EAA">
        <w:rPr>
          <w:rFonts w:ascii="TH SarabunPSK" w:hAnsi="TH SarabunPSK" w:cs="TH SarabunPSK"/>
          <w:cs/>
        </w:rPr>
        <w:t xml:space="preserve">รูปที่ </w:t>
      </w:r>
      <w:r w:rsidR="00E86ADC" w:rsidRPr="00391EAA">
        <w:rPr>
          <w:rFonts w:ascii="TH SarabunPSK" w:hAnsi="TH SarabunPSK" w:cs="TH SarabunPSK"/>
          <w:cs/>
        </w:rPr>
        <w:t>21</w:t>
      </w:r>
      <w:r w:rsidRPr="00391EAA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E86ADC" w:rsidRPr="00391EAA">
        <w:rPr>
          <w:rFonts w:ascii="TH SarabunPSK" w:hAnsi="TH SarabunPSK" w:cs="TH SarabunPSK"/>
          <w:cs/>
        </w:rPr>
        <w:t>2565</w:t>
      </w:r>
      <w:r w:rsidRPr="00391EAA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40CAF98F" w14:textId="5728BF57" w:rsidR="00921EFC" w:rsidRPr="00391EAA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391EAA">
        <w:rPr>
          <w:rFonts w:ascii="TH SarabunPSK" w:hAnsi="TH SarabunPSK" w:cs="TH SarabunPSK"/>
          <w:cs/>
        </w:rPr>
        <w:t xml:space="preserve"> (ข้อมูลจากสำนักระบาดวิทยา ณ วันที่</w:t>
      </w:r>
      <w:r w:rsidR="00D12D02" w:rsidRPr="00391EAA">
        <w:rPr>
          <w:rFonts w:ascii="TH SarabunPSK" w:hAnsi="TH SarabunPSK" w:cs="TH SarabunPSK"/>
          <w:cs/>
        </w:rPr>
        <w:t xml:space="preserve"> </w:t>
      </w:r>
      <w:r w:rsidR="00391EAA" w:rsidRPr="00391EAA">
        <w:rPr>
          <w:rFonts w:ascii="TH SarabunPSK" w:hAnsi="TH SarabunPSK" w:cs="TH SarabunPSK" w:hint="cs"/>
          <w:cs/>
        </w:rPr>
        <w:t>31</w:t>
      </w:r>
      <w:r w:rsidR="007300CE" w:rsidRPr="00391EAA">
        <w:rPr>
          <w:rFonts w:ascii="TH SarabunPSK" w:hAnsi="TH SarabunPSK" w:cs="TH SarabunPSK"/>
          <w:cs/>
        </w:rPr>
        <w:t xml:space="preserve"> </w:t>
      </w:r>
      <w:r w:rsidR="00E10E3C" w:rsidRPr="00391EAA">
        <w:rPr>
          <w:rFonts w:ascii="TH SarabunPSK" w:hAnsi="TH SarabunPSK" w:cs="TH SarabunPSK" w:hint="cs"/>
          <w:cs/>
        </w:rPr>
        <w:t>สิงหา</w:t>
      </w:r>
      <w:r w:rsidR="007300CE" w:rsidRPr="00391EAA">
        <w:rPr>
          <w:rFonts w:ascii="TH SarabunPSK" w:hAnsi="TH SarabunPSK" w:cs="TH SarabunPSK"/>
          <w:cs/>
        </w:rPr>
        <w:t xml:space="preserve">คม  </w:t>
      </w:r>
      <w:r w:rsidR="00E86ADC" w:rsidRPr="00391EAA">
        <w:rPr>
          <w:rFonts w:ascii="TH SarabunPSK" w:hAnsi="TH SarabunPSK" w:cs="TH SarabunPSK"/>
          <w:cs/>
        </w:rPr>
        <w:t>2566</w:t>
      </w:r>
      <w:r w:rsidR="00CE7F49" w:rsidRPr="00391EAA">
        <w:rPr>
          <w:rFonts w:ascii="TH SarabunPSK" w:hAnsi="TH SarabunPSK" w:cs="TH SarabunPSK"/>
          <w:cs/>
        </w:rPr>
        <w:t>)</w:t>
      </w:r>
    </w:p>
    <w:p w14:paraId="03BA0DF2" w14:textId="77777777" w:rsidR="0034634D" w:rsidRPr="007A2287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8001D95" w14:textId="77777777" w:rsidR="0022267B" w:rsidRPr="007A228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226C2BE" w14:textId="77777777" w:rsidR="0022267B" w:rsidRPr="007A228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C01529D" w14:textId="77777777" w:rsidR="0022267B" w:rsidRPr="007A228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F3367D5" w14:textId="77777777" w:rsidR="0022267B" w:rsidRPr="007A228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016AB60" w14:textId="77777777" w:rsidR="0022267B" w:rsidRPr="007A228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872DDA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72DDA">
        <w:rPr>
          <w:rFonts w:ascii="TH SarabunPSK" w:hAnsi="TH SarabunPSK" w:cs="TH SarabunPSK"/>
          <w:sz w:val="32"/>
          <w:szCs w:val="32"/>
          <w:cs/>
        </w:rPr>
        <w:lastRenderedPageBreak/>
        <w:t>สถานการณ์โรคมือเท้าปาก</w:t>
      </w:r>
    </w:p>
    <w:p w14:paraId="171708DD" w14:textId="77D8192B" w:rsidR="008765B1" w:rsidRPr="00872DDA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872DDA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E86ADC" w:rsidRPr="00872DDA">
        <w:rPr>
          <w:rFonts w:ascii="TH SarabunPSK" w:hAnsi="TH SarabunPSK" w:cs="TH SarabunPSK"/>
          <w:sz w:val="32"/>
          <w:szCs w:val="32"/>
          <w:cs/>
        </w:rPr>
        <w:t>506</w:t>
      </w:r>
      <w:r w:rsidRPr="00872DDA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Pr="00872DDA">
        <w:rPr>
          <w:rFonts w:ascii="TH SarabunPSK" w:hAnsi="TH SarabunPSK" w:cs="TH SarabunPSK"/>
          <w:sz w:val="32"/>
          <w:szCs w:val="32"/>
          <w:cs/>
        </w:rPr>
        <w:tab/>
      </w:r>
      <w:r w:rsidR="005D2311" w:rsidRPr="00872DDA">
        <w:rPr>
          <w:rFonts w:ascii="TH SarabunPSK" w:hAnsi="TH SarabunPSK" w:cs="TH SarabunPSK"/>
          <w:sz w:val="32"/>
          <w:szCs w:val="32"/>
          <w:cs/>
        </w:rPr>
        <w:tab/>
      </w:r>
    </w:p>
    <w:p w14:paraId="31D9A711" w14:textId="62E05EDF" w:rsidR="00872DDA" w:rsidRPr="00872DDA" w:rsidRDefault="00682235" w:rsidP="00872DD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D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72DDA" w:rsidRPr="00872DDA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1 มกราคม 2566 ถึงวันที่  31 สิงหาคม 2566  สสจ.พระนครศรีอยุธยา  ได้รับรายงานผู้ป่วยโรค  </w:t>
      </w:r>
      <w:proofErr w:type="spellStart"/>
      <w:r w:rsidR="00872DDA" w:rsidRPr="00872DDA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872DDA" w:rsidRPr="00872DDA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872DDA" w:rsidRPr="00872DDA">
        <w:rPr>
          <w:rFonts w:ascii="TH SarabunPSK" w:eastAsia="Calibri" w:hAnsi="TH SarabunPSK" w:cs="TH SarabunPSK" w:hint="cs"/>
          <w:sz w:val="32"/>
          <w:szCs w:val="32"/>
          <w:cs/>
        </w:rPr>
        <w:t>จำนวนทั้งสิ้น 750 ราย  คิดเป็นอัตราป่วย   91.41  ต่อประชากรแสนคน ไม่มีรายงานผู้ป่วยเสียชีวิต</w:t>
      </w:r>
    </w:p>
    <w:p w14:paraId="0F27CBC3" w14:textId="54A47351" w:rsidR="00711237" w:rsidRPr="007F1541" w:rsidRDefault="00872DDA" w:rsidP="00872DD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2DDA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7F154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72DDA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7F154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72DDA">
        <w:rPr>
          <w:rFonts w:ascii="TH SarabunPSK" w:eastAsia="Calibri" w:hAnsi="TH SarabunPSK" w:cs="TH SarabunPSK"/>
          <w:sz w:val="32"/>
          <w:szCs w:val="32"/>
          <w:cs/>
        </w:rPr>
        <w:t>397 ราย  เพศหญิง 353  ราย  อัตราส่วนเพศชาย ต่อ เพศหญิง  เท่ากับ 1.12 : 1</w:t>
      </w:r>
      <w:r w:rsidR="00F64504" w:rsidRPr="007F154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3255E14" w14:textId="03F44BBA" w:rsidR="0083597D" w:rsidRPr="007F1541" w:rsidRDefault="00DA1C69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1541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E86ADC" w:rsidRPr="007F1541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7F154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86ADC" w:rsidRPr="007F154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7F154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1541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7F1541" w:rsidRPr="007F1541">
        <w:rPr>
          <w:rFonts w:ascii="TH SarabunPSK" w:eastAsia="Times New Roman" w:hAnsi="TH SarabunPSK" w:cs="TH SarabunPSK" w:hint="cs"/>
          <w:sz w:val="32"/>
          <w:szCs w:val="32"/>
          <w:cs/>
        </w:rPr>
        <w:t>1390.3</w:t>
      </w:r>
      <w:r w:rsidRPr="007F154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1541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E86ADC" w:rsidRPr="007F154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7F154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86ADC" w:rsidRPr="007F1541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7F154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 w:rsidRPr="007F1541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7F154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86ADC" w:rsidRPr="007F1541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7F154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7F1541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Pr="007F154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7F1541" w:rsidRPr="007F1541">
        <w:rPr>
          <w:rFonts w:ascii="TH SarabunPSK" w:hAnsi="TH SarabunPSK" w:cs="TH SarabunPSK"/>
          <w:sz w:val="32"/>
          <w:szCs w:val="32"/>
          <w:cs/>
        </w:rPr>
        <w:t>494.95</w:t>
      </w:r>
      <w:r w:rsidR="007F1541" w:rsidRPr="007F1541">
        <w:rPr>
          <w:rFonts w:ascii="TH SarabunPSK" w:hAnsi="TH SarabunPSK" w:cs="TH SarabunPSK"/>
          <w:sz w:val="32"/>
          <w:szCs w:val="32"/>
        </w:rPr>
        <w:t>,</w:t>
      </w:r>
      <w:r w:rsidR="007F1541" w:rsidRPr="007F1541">
        <w:rPr>
          <w:rFonts w:ascii="TH SarabunPSK" w:hAnsi="TH SarabunPSK" w:cs="TH SarabunPSK" w:hint="cs"/>
          <w:sz w:val="32"/>
          <w:szCs w:val="32"/>
          <w:cs/>
        </w:rPr>
        <w:t>48.83</w:t>
      </w:r>
      <w:r w:rsidRPr="007F1541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D96EC02" w14:textId="77777777" w:rsidR="00354307" w:rsidRPr="007A2287" w:rsidRDefault="00354307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B48DB8" w14:textId="2E73B642" w:rsidR="001B7511" w:rsidRPr="007A2287" w:rsidRDefault="00BE11D3" w:rsidP="0083597D">
      <w:pPr>
        <w:spacing w:line="240" w:lineRule="auto"/>
        <w:jc w:val="thaiDistribute"/>
        <w:rPr>
          <w:noProof/>
          <w:color w:val="FF0000"/>
        </w:rPr>
      </w:pPr>
      <w:r w:rsidRPr="007A2287">
        <w:rPr>
          <w:noProof/>
          <w:color w:val="FF0000"/>
        </w:rPr>
        <w:drawing>
          <wp:inline distT="0" distB="0" distL="0" distR="0" wp14:anchorId="2823DCF1" wp14:editId="5DBA5625">
            <wp:extent cx="5939790" cy="2005053"/>
            <wp:effectExtent l="0" t="0" r="3810" b="14605"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C177C98" w14:textId="6CF7BAEB" w:rsidR="00BE11D3" w:rsidRPr="007F1541" w:rsidRDefault="00BE11D3" w:rsidP="0083597D">
      <w:pPr>
        <w:spacing w:line="240" w:lineRule="auto"/>
        <w:jc w:val="thaiDistribute"/>
        <w:rPr>
          <w:noProof/>
        </w:rPr>
      </w:pPr>
    </w:p>
    <w:p w14:paraId="5C05C67A" w14:textId="3E7E8A10" w:rsidR="008C5060" w:rsidRPr="007F1541" w:rsidRDefault="00BB5C78" w:rsidP="003508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1541">
        <w:rPr>
          <w:rFonts w:ascii="TH SarabunPSK" w:hAnsi="TH SarabunPSK" w:cs="TH SarabunPSK"/>
          <w:sz w:val="32"/>
          <w:szCs w:val="32"/>
          <w:cs/>
        </w:rPr>
        <w:tab/>
      </w:r>
      <w:r w:rsidR="00CB3055" w:rsidRPr="007F1541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7F1541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665135" w:rsidRPr="007F1541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7F1541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7F1541">
        <w:rPr>
          <w:rFonts w:ascii="TH SarabunPSK" w:hAnsi="TH SarabunPSK" w:cs="TH SarabunPSK"/>
          <w:sz w:val="32"/>
          <w:szCs w:val="32"/>
          <w:cs/>
        </w:rPr>
        <w:t>ฐาน</w:t>
      </w:r>
      <w:r w:rsidR="00203D89" w:rsidRPr="007F1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541">
        <w:rPr>
          <w:rFonts w:ascii="TH SarabunPSK" w:hAnsi="TH SarabunPSK" w:cs="TH SarabunPSK" w:hint="cs"/>
          <w:sz w:val="32"/>
          <w:szCs w:val="32"/>
          <w:cs/>
        </w:rPr>
        <w:t>1.95</w:t>
      </w:r>
      <w:r w:rsidR="00203D89" w:rsidRPr="007F1541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E5E5B" w:rsidRPr="007F1541">
        <w:rPr>
          <w:rFonts w:ascii="TH SarabunPSK" w:hAnsi="TH SarabunPSK" w:cs="TH SarabunPSK"/>
          <w:sz w:val="32"/>
          <w:szCs w:val="32"/>
          <w:cs/>
        </w:rPr>
        <w:t xml:space="preserve"> พบผู้ป่วยใน</w:t>
      </w:r>
      <w:r w:rsidR="00C30038" w:rsidRPr="007F1541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7F1541" w:rsidRPr="007F1541">
        <w:rPr>
          <w:rFonts w:ascii="TH SarabunPSK" w:hAnsi="TH SarabunPSK" w:cs="TH SarabunPSK"/>
          <w:sz w:val="32"/>
          <w:szCs w:val="32"/>
          <w:cs/>
        </w:rPr>
        <w:t xml:space="preserve">มกราคม  26 ราย กุมภาพันธ์  46 ราย มีนาคม  46 ราย เมษายน  25 ราย พฤษภาคม  18 ราย มิถุนายน  86 ราย </w:t>
      </w:r>
      <w:r w:rsidR="007F1541" w:rsidRPr="007F154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7F1541" w:rsidRPr="007F1541">
        <w:rPr>
          <w:rFonts w:ascii="TH SarabunPSK" w:hAnsi="TH SarabunPSK" w:cs="TH SarabunPSK"/>
          <w:sz w:val="32"/>
          <w:szCs w:val="32"/>
          <w:cs/>
        </w:rPr>
        <w:t xml:space="preserve">  288 ราย สิงหาคม  215 ราย </w:t>
      </w:r>
      <w:r w:rsidR="00733348" w:rsidRPr="007F1541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49C13AE" w14:textId="7CE0775F" w:rsidR="009E5E5B" w:rsidRPr="007A2287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A228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24E7CCD4" wp14:editId="17835F2F">
            <wp:simplePos x="0" y="0"/>
            <wp:positionH relativeFrom="column">
              <wp:posOffset>6019</wp:posOffset>
            </wp:positionH>
            <wp:positionV relativeFrom="paragraph">
              <wp:posOffset>115487</wp:posOffset>
            </wp:positionV>
            <wp:extent cx="5995283" cy="1725433"/>
            <wp:effectExtent l="0" t="0" r="5715" b="825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7A2287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7A22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7A22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7A22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7A22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7A228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7A2287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7F1541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</w:p>
    <w:p w14:paraId="66ACF08B" w14:textId="1BE4A916" w:rsidR="003C592C" w:rsidRPr="007F1541" w:rsidRDefault="002312C8" w:rsidP="00093C30">
      <w:pPr>
        <w:spacing w:line="216" w:lineRule="auto"/>
        <w:jc w:val="thaiDistribute"/>
        <w:rPr>
          <w:rFonts w:ascii="TH SarabunPSK" w:hAnsi="TH SarabunPSK" w:cs="TH SarabunPSK"/>
        </w:rPr>
      </w:pPr>
      <w:r w:rsidRPr="007F1541">
        <w:rPr>
          <w:rFonts w:ascii="TH SarabunPSK" w:hAnsi="TH SarabunPSK" w:cs="TH SarabunPSK"/>
          <w:cs/>
        </w:rPr>
        <w:t>รู</w:t>
      </w:r>
      <w:r w:rsidR="00CB3055" w:rsidRPr="007F1541">
        <w:rPr>
          <w:rFonts w:ascii="TH SarabunPSK" w:hAnsi="TH SarabunPSK" w:cs="TH SarabunPSK"/>
          <w:cs/>
        </w:rPr>
        <w:t xml:space="preserve">ปที่ </w:t>
      </w:r>
      <w:r w:rsidR="00E86ADC" w:rsidRPr="007F1541">
        <w:rPr>
          <w:rFonts w:ascii="TH SarabunPSK" w:hAnsi="TH SarabunPSK" w:cs="TH SarabunPSK"/>
          <w:cs/>
        </w:rPr>
        <w:t>22</w:t>
      </w:r>
      <w:r w:rsidR="00CA2AAE" w:rsidRPr="007F1541">
        <w:rPr>
          <w:rFonts w:ascii="TH SarabunPSK" w:hAnsi="TH SarabunPSK" w:cs="TH SarabunPSK"/>
          <w:cs/>
        </w:rPr>
        <w:t xml:space="preserve"> </w:t>
      </w:r>
      <w:r w:rsidR="00CB3055" w:rsidRPr="007F1541">
        <w:rPr>
          <w:rFonts w:ascii="TH SarabunPSK" w:hAnsi="TH SarabunPSK" w:cs="TH SarabunPSK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E86ADC" w:rsidRPr="007F1541">
        <w:rPr>
          <w:rFonts w:ascii="TH SarabunPSK" w:hAnsi="TH SarabunPSK" w:cs="TH SarabunPSK"/>
          <w:cs/>
        </w:rPr>
        <w:t>256</w:t>
      </w:r>
      <w:r w:rsidR="00E86ADC" w:rsidRPr="007F1541">
        <w:rPr>
          <w:rFonts w:ascii="TH SarabunPSK" w:hAnsi="TH SarabunPSK" w:cs="TH SarabunPSK" w:hint="cs"/>
          <w:cs/>
        </w:rPr>
        <w:t>6</w:t>
      </w:r>
      <w:r w:rsidR="00CB3055" w:rsidRPr="007F1541">
        <w:rPr>
          <w:rFonts w:ascii="TH SarabunPSK" w:hAnsi="TH SarabunPSK" w:cs="TH SarabunPSK"/>
          <w:cs/>
        </w:rPr>
        <w:t xml:space="preserve"> เปรียบเทียบค่ามัธยฐาน </w:t>
      </w:r>
      <w:r w:rsidR="00E86ADC" w:rsidRPr="007F1541">
        <w:rPr>
          <w:rFonts w:ascii="TH SarabunPSK" w:hAnsi="TH SarabunPSK" w:cs="TH SarabunPSK"/>
          <w:cs/>
        </w:rPr>
        <w:t>5</w:t>
      </w:r>
      <w:r w:rsidR="00CB3055" w:rsidRPr="007F1541">
        <w:rPr>
          <w:rFonts w:ascii="TH SarabunPSK" w:hAnsi="TH SarabunPSK" w:cs="TH SarabunPSK"/>
          <w:cs/>
        </w:rPr>
        <w:t xml:space="preserve"> ปีย้อนหลัง</w:t>
      </w:r>
    </w:p>
    <w:p w14:paraId="50375AEC" w14:textId="02BB1149" w:rsidR="003508BE" w:rsidRPr="007A2287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31A197E4" wp14:editId="01001F43">
            <wp:simplePos x="0" y="0"/>
            <wp:positionH relativeFrom="column">
              <wp:posOffset>45720</wp:posOffset>
            </wp:positionH>
            <wp:positionV relativeFrom="paragraph">
              <wp:posOffset>147541</wp:posOffset>
            </wp:positionV>
            <wp:extent cx="5995284" cy="1844703"/>
            <wp:effectExtent l="0" t="0" r="5715" b="317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7A228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7A228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7A228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7A228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7A228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7A228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7A2287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Pr="007A2287" w:rsidRDefault="00B348E5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917CC23" w14:textId="77777777" w:rsidR="0026460C" w:rsidRPr="007A2287" w:rsidRDefault="0026460C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EA1B817" w14:textId="763E08BA" w:rsidR="00F04C80" w:rsidRPr="006F7CC2" w:rsidRDefault="00F076C3" w:rsidP="00326C59">
      <w:pPr>
        <w:spacing w:line="216" w:lineRule="auto"/>
        <w:jc w:val="thaiDistribute"/>
        <w:rPr>
          <w:rFonts w:ascii="TH SarabunPSK" w:hAnsi="TH SarabunPSK" w:cs="TH SarabunPSK"/>
          <w:cs/>
        </w:rPr>
      </w:pPr>
      <w:r w:rsidRPr="006F7CC2">
        <w:rPr>
          <w:rFonts w:ascii="TH SarabunPSK" w:hAnsi="TH SarabunPSK" w:cs="TH SarabunPSK" w:hint="cs"/>
          <w:spacing w:val="-8"/>
          <w:sz w:val="29"/>
          <w:szCs w:val="29"/>
          <w:cs/>
        </w:rPr>
        <w:t>รู</w:t>
      </w:r>
      <w:r w:rsidR="00CB3055" w:rsidRPr="006F7CC2">
        <w:rPr>
          <w:rFonts w:ascii="TH SarabunPSK" w:hAnsi="TH SarabunPSK" w:cs="TH SarabunPSK"/>
          <w:spacing w:val="-8"/>
          <w:sz w:val="29"/>
          <w:szCs w:val="29"/>
          <w:cs/>
        </w:rPr>
        <w:t xml:space="preserve">ปที่ </w:t>
      </w:r>
      <w:r w:rsidR="00E86ADC" w:rsidRPr="006F7CC2">
        <w:rPr>
          <w:rFonts w:ascii="TH SarabunPSK" w:hAnsi="TH SarabunPSK" w:cs="TH SarabunPSK"/>
          <w:spacing w:val="-8"/>
          <w:sz w:val="29"/>
          <w:szCs w:val="29"/>
          <w:cs/>
        </w:rPr>
        <w:t>23</w:t>
      </w:r>
      <w:r w:rsidR="005B2058" w:rsidRPr="006F7CC2">
        <w:rPr>
          <w:rFonts w:ascii="TH SarabunPSK" w:hAnsi="TH SarabunPSK" w:cs="TH SarabunPSK"/>
          <w:spacing w:val="-8"/>
          <w:sz w:val="29"/>
          <w:szCs w:val="29"/>
          <w:cs/>
        </w:rPr>
        <w:t xml:space="preserve"> </w:t>
      </w:r>
      <w:r w:rsidR="00CB3055" w:rsidRPr="006F7CC2">
        <w:rPr>
          <w:rFonts w:ascii="TH SarabunPSK" w:hAnsi="TH SarabunPSK" w:cs="TH SarabunPSK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E86ADC" w:rsidRPr="006F7CC2">
        <w:rPr>
          <w:rFonts w:ascii="TH SarabunPSK" w:hAnsi="TH SarabunPSK" w:cs="TH SarabunPSK"/>
          <w:spacing w:val="-8"/>
          <w:sz w:val="29"/>
          <w:szCs w:val="29"/>
          <w:cs/>
        </w:rPr>
        <w:t>256</w:t>
      </w:r>
      <w:r w:rsidR="00E86ADC" w:rsidRPr="006F7CC2">
        <w:rPr>
          <w:rFonts w:ascii="TH SarabunPSK" w:hAnsi="TH SarabunPSK" w:cs="TH SarabunPSK" w:hint="cs"/>
          <w:spacing w:val="-8"/>
          <w:sz w:val="29"/>
          <w:szCs w:val="29"/>
          <w:cs/>
        </w:rPr>
        <w:t>6</w:t>
      </w:r>
      <w:r w:rsidR="00CB3055" w:rsidRPr="006F7CC2">
        <w:rPr>
          <w:rFonts w:ascii="TH SarabunPSK" w:hAnsi="TH SarabunPSK" w:cs="TH SarabunPSK"/>
          <w:spacing w:val="-8"/>
          <w:sz w:val="29"/>
          <w:szCs w:val="29"/>
          <w:cs/>
        </w:rPr>
        <w:t xml:space="preserve"> เปรียบเทียบมัธยฐานรายสัปดาห์ </w:t>
      </w:r>
      <w:r w:rsidR="00483F91" w:rsidRPr="006F7CC2">
        <w:rPr>
          <w:rFonts w:ascii="TH SarabunPSK" w:hAnsi="TH SarabunPSK" w:cs="TH SarabunPSK"/>
          <w:sz w:val="32"/>
          <w:szCs w:val="32"/>
          <w:cs/>
        </w:rPr>
        <w:tab/>
      </w:r>
    </w:p>
    <w:p w14:paraId="1D204E4F" w14:textId="77777777" w:rsidR="00F04C80" w:rsidRPr="007A2287" w:rsidRDefault="00F04C80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348A353" w14:textId="77777777" w:rsidR="00FD54F0" w:rsidRPr="00FD54F0" w:rsidRDefault="007C2688" w:rsidP="00FD54F0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228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41C98" w:rsidRPr="00FD54F0">
        <w:rPr>
          <w:rFonts w:ascii="TH SarabunPSK" w:eastAsia="Calibri" w:hAnsi="TH SarabunPSK" w:cs="TH SarabunPSK"/>
          <w:sz w:val="32"/>
          <w:szCs w:val="32"/>
          <w:cs/>
        </w:rPr>
        <w:t>ผู้ป่วยเข้ารับการรักษา</w:t>
      </w:r>
      <w:r w:rsidR="005C23F2" w:rsidRPr="00FD54F0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FD54F0" w:rsidRPr="00FD54F0">
        <w:rPr>
          <w:rFonts w:ascii="TH SarabunPSK" w:eastAsia="Calibri" w:hAnsi="TH SarabunPSK" w:cs="TH SarabunPSK"/>
          <w:sz w:val="32"/>
          <w:szCs w:val="32"/>
          <w:cs/>
        </w:rPr>
        <w:t xml:space="preserve">โรงพยาบาลศูนย์เท่ากับ 142 ราย โรงพยาบาลทั่วไป  เท่ากับ 79 ราย  โรงพยาบาลชุมชน  เท่ากับ 422 ราย   โรงพยาบาลส่งเสริมสุขภาพตำบล  เท่ากับ 42 ราย  คลินิก โรงพยาบาลเอกชน  เท่ากับ 61 ราย </w:t>
      </w:r>
    </w:p>
    <w:p w14:paraId="00635FE0" w14:textId="7F61B1E5" w:rsidR="002C1964" w:rsidRPr="002C1964" w:rsidRDefault="00093C30" w:rsidP="002C1964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228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154.02 (64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บ้านแพรก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125.06 (11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124.69 (49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120.43 (141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102.49 (47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102.37 (143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99.72 (31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93.49 (45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92.52 (61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82.79 (33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77.56 (60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65.32 (15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62.22 (21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58.04 (31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นครหลวง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27.31 (10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บางซ้าย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15.69 (3 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2C1964" w:rsidRPr="002C19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63B96E7C" w14:textId="77777777" w:rsidR="002C1964" w:rsidRDefault="00E4314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7A2287"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6B1B0118" wp14:editId="236C3FAB">
            <wp:simplePos x="0" y="0"/>
            <wp:positionH relativeFrom="column">
              <wp:posOffset>-43815</wp:posOffset>
            </wp:positionH>
            <wp:positionV relativeFrom="paragraph">
              <wp:posOffset>324485</wp:posOffset>
            </wp:positionV>
            <wp:extent cx="5972175" cy="2297430"/>
            <wp:effectExtent l="0" t="0" r="9525" b="7620"/>
            <wp:wrapThrough wrapText="bothSides">
              <wp:wrapPolygon edited="0">
                <wp:start x="0" y="0"/>
                <wp:lineTo x="0" y="21493"/>
                <wp:lineTo x="21566" y="21493"/>
                <wp:lineTo x="21566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B02B0" w14:textId="31354589" w:rsidR="00CB3055" w:rsidRPr="00740193" w:rsidRDefault="00CB3055" w:rsidP="002E0ED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40193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E86ADC" w:rsidRPr="00740193">
        <w:rPr>
          <w:rFonts w:ascii="TH SarabunPSK" w:hAnsi="TH SarabunPSK" w:cs="TH SarabunPSK"/>
          <w:sz w:val="30"/>
          <w:szCs w:val="30"/>
          <w:cs/>
        </w:rPr>
        <w:t>24</w:t>
      </w:r>
      <w:r w:rsidR="003D5863" w:rsidRPr="007401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40193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E86ADC" w:rsidRPr="00740193">
        <w:rPr>
          <w:rFonts w:ascii="TH SarabunPSK" w:hAnsi="TH SarabunPSK" w:cs="TH SarabunPSK"/>
          <w:sz w:val="30"/>
          <w:szCs w:val="30"/>
          <w:cs/>
        </w:rPr>
        <w:t>256</w:t>
      </w:r>
      <w:r w:rsidR="00E86ADC" w:rsidRPr="00740193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30AE9405" w14:textId="11AADF93" w:rsidR="008D2075" w:rsidRPr="00740193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740193">
        <w:rPr>
          <w:rFonts w:ascii="TH SarabunPSK" w:hAnsi="TH SarabunPSK" w:cs="TH SarabunPSK"/>
          <w:sz w:val="30"/>
          <w:szCs w:val="30"/>
          <w:cs/>
        </w:rPr>
        <w:t xml:space="preserve">เทียบค่ามัธยฐานอัตราป่วย </w:t>
      </w:r>
      <w:r w:rsidR="00E86ADC" w:rsidRPr="00740193">
        <w:rPr>
          <w:rFonts w:ascii="TH SarabunPSK" w:hAnsi="TH SarabunPSK" w:cs="TH SarabunPSK"/>
          <w:sz w:val="30"/>
          <w:szCs w:val="30"/>
          <w:cs/>
        </w:rPr>
        <w:t>5</w:t>
      </w:r>
      <w:r w:rsidRPr="00740193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7D58B0F0" w14:textId="77777777" w:rsidR="003C592C" w:rsidRPr="007A2287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715F88" w14:textId="1B03D6EB" w:rsidR="00CB3055" w:rsidRPr="006F7CC2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7CC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7C6AA477" w14:textId="06BB20D3" w:rsidR="00CB3055" w:rsidRPr="006F7CC2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7CC2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E86ADC" w:rsidRPr="006F7CC2">
        <w:rPr>
          <w:rFonts w:ascii="TH SarabunPSK" w:hAnsi="TH SarabunPSK" w:cs="TH SarabunPSK"/>
          <w:sz w:val="32"/>
          <w:szCs w:val="32"/>
          <w:cs/>
        </w:rPr>
        <w:t>5</w:t>
      </w:r>
      <w:r w:rsidRPr="006F7CC2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E86ADC" w:rsidRPr="006F7CC2">
        <w:rPr>
          <w:rFonts w:ascii="TH SarabunPSK" w:hAnsi="TH SarabunPSK" w:cs="TH SarabunPSK"/>
          <w:sz w:val="32"/>
          <w:szCs w:val="32"/>
          <w:cs/>
        </w:rPr>
        <w:t>1</w:t>
      </w:r>
      <w:r w:rsidRPr="006F7CC2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E86ADC" w:rsidRPr="006F7CC2">
        <w:rPr>
          <w:rFonts w:ascii="TH SarabunPSK" w:hAnsi="TH SarabunPSK" w:cs="TH SarabunPSK"/>
          <w:sz w:val="32"/>
          <w:szCs w:val="32"/>
          <w:cs/>
        </w:rPr>
        <w:t>2</w:t>
      </w:r>
      <w:r w:rsidRPr="006F7CC2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6F7CC2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F7CC2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592011" w:rsidRPr="006F7CC2">
        <w:rPr>
          <w:rFonts w:ascii="TH SarabunPSK" w:hAnsi="TH SarabunPSK" w:cs="TH SarabunPSK"/>
          <w:sz w:val="32"/>
          <w:szCs w:val="32"/>
        </w:rPr>
        <w:t>SRRT</w:t>
      </w:r>
      <w:r w:rsidRPr="006F7CC2">
        <w:rPr>
          <w:rFonts w:ascii="TH SarabunPSK" w:hAnsi="TH SarabunPSK" w:cs="TH SarabunPSK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60115492" w:rsidR="00CB3055" w:rsidRPr="006F7CC2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F7CC2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E86ADC" w:rsidRPr="006F7CC2">
        <w:rPr>
          <w:rFonts w:ascii="TH SarabunPSK" w:hAnsi="TH SarabunPSK" w:cs="TH SarabunPSK"/>
          <w:sz w:val="32"/>
          <w:szCs w:val="32"/>
          <w:cs/>
        </w:rPr>
        <w:t>5</w:t>
      </w:r>
      <w:r w:rsidRPr="006F7CC2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6F7CC2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F7CC2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6F7CC2">
        <w:rPr>
          <w:rFonts w:ascii="TH SarabunPSK" w:hAnsi="TH SarabunPSK" w:cs="TH SarabunPSK"/>
          <w:sz w:val="32"/>
          <w:szCs w:val="32"/>
        </w:rPr>
        <w:t>SRRT</w:t>
      </w:r>
      <w:r w:rsidRPr="006F7CC2">
        <w:rPr>
          <w:rFonts w:ascii="TH SarabunPSK" w:hAnsi="TH SarabunPSK" w:cs="TH SarabunPSK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020B26F8" w:rsidR="00616DD2" w:rsidRPr="006F7CC2" w:rsidRDefault="00E86ADC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F7CC2">
        <w:rPr>
          <w:rFonts w:ascii="TH SarabunPSK" w:hAnsi="TH SarabunPSK" w:cs="TH SarabunPSK" w:hint="cs"/>
          <w:sz w:val="32"/>
          <w:szCs w:val="32"/>
          <w:cs/>
        </w:rPr>
        <w:t>4</w:t>
      </w:r>
      <w:r w:rsidR="004859A2" w:rsidRPr="006F7CC2">
        <w:rPr>
          <w:rFonts w:ascii="TH SarabunPSK" w:hAnsi="TH SarabunPSK" w:cs="TH SarabunPSK" w:hint="cs"/>
          <w:sz w:val="32"/>
          <w:szCs w:val="32"/>
          <w:cs/>
        </w:rPr>
        <w:t>.</w:t>
      </w:r>
      <w:r w:rsidR="00CB3055" w:rsidRPr="006F7CC2">
        <w:rPr>
          <w:rFonts w:ascii="TH SarabunPSK" w:hAnsi="TH SarabunPSK" w:cs="TH SarabunPSK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 w:rsidRPr="006F7CC2">
        <w:rPr>
          <w:rFonts w:ascii="TH SarabunPSK" w:hAnsi="TH SarabunPSK" w:cs="TH SarabunPSK" w:hint="cs"/>
          <w:sz w:val="32"/>
          <w:szCs w:val="32"/>
          <w:cs/>
        </w:rPr>
        <w:t>อม</w:t>
      </w:r>
      <w:r w:rsidR="00CB3055" w:rsidRPr="006F7CC2">
        <w:rPr>
          <w:rFonts w:ascii="TH SarabunPSK" w:hAnsi="TH SarabunPSK" w:cs="TH SarabunPSK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6F7CC2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3317" w14:textId="77777777" w:rsidR="001353C8" w:rsidRDefault="001353C8">
      <w:r>
        <w:separator/>
      </w:r>
    </w:p>
  </w:endnote>
  <w:endnote w:type="continuationSeparator" w:id="0">
    <w:p w14:paraId="7D8FD053" w14:textId="77777777" w:rsidR="001353C8" w:rsidRDefault="0013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923D" w14:textId="77777777" w:rsidR="001353C8" w:rsidRDefault="001353C8">
      <w:r>
        <w:separator/>
      </w:r>
    </w:p>
  </w:footnote>
  <w:footnote w:type="continuationSeparator" w:id="0">
    <w:p w14:paraId="167C86FB" w14:textId="77777777" w:rsidR="001353C8" w:rsidRDefault="0013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07B4D4EF" w:rsidR="003C50EB" w:rsidRPr="004067F6" w:rsidRDefault="003C50EB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E43142" w:rsidRPr="00E43142">
      <w:rPr>
        <w:rFonts w:cs="Cordia New"/>
        <w:noProof/>
        <w:sz w:val="36"/>
        <w:szCs w:val="30"/>
        <w:cs/>
        <w:lang w:val="th-TH"/>
      </w:rPr>
      <w:t>๑๑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40352094">
    <w:abstractNumId w:val="2"/>
  </w:num>
  <w:num w:numId="2" w16cid:durableId="191965753">
    <w:abstractNumId w:val="1"/>
  </w:num>
  <w:num w:numId="3" w16cid:durableId="1707219167">
    <w:abstractNumId w:val="3"/>
  </w:num>
  <w:num w:numId="4" w16cid:durableId="1393651932">
    <w:abstractNumId w:val="0"/>
  </w:num>
  <w:num w:numId="5" w16cid:durableId="88699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A24"/>
    <w:rsid w:val="00013CCB"/>
    <w:rsid w:val="0001454D"/>
    <w:rsid w:val="0001477A"/>
    <w:rsid w:val="0001560E"/>
    <w:rsid w:val="000163D0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899"/>
    <w:rsid w:val="000559C4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A18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1A2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53A"/>
    <w:rsid w:val="000A5F92"/>
    <w:rsid w:val="000A6301"/>
    <w:rsid w:val="000A64F1"/>
    <w:rsid w:val="000A657A"/>
    <w:rsid w:val="000A690C"/>
    <w:rsid w:val="000A6EC9"/>
    <w:rsid w:val="000A7374"/>
    <w:rsid w:val="000A7914"/>
    <w:rsid w:val="000A79EA"/>
    <w:rsid w:val="000A7B8F"/>
    <w:rsid w:val="000B0308"/>
    <w:rsid w:val="000B067F"/>
    <w:rsid w:val="000B10A9"/>
    <w:rsid w:val="000B1721"/>
    <w:rsid w:val="000B1C2C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790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AC0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69C"/>
    <w:rsid w:val="00133B85"/>
    <w:rsid w:val="00133CDB"/>
    <w:rsid w:val="001340A8"/>
    <w:rsid w:val="0013468A"/>
    <w:rsid w:val="00134D19"/>
    <w:rsid w:val="0013520A"/>
    <w:rsid w:val="001353C8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3D53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5F3E"/>
    <w:rsid w:val="001562AA"/>
    <w:rsid w:val="001568AE"/>
    <w:rsid w:val="00157594"/>
    <w:rsid w:val="00157B67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4E80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08F3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8BA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3C0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6C1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3A8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6B"/>
    <w:rsid w:val="001E70F4"/>
    <w:rsid w:val="001E720A"/>
    <w:rsid w:val="001E737D"/>
    <w:rsid w:val="001F0139"/>
    <w:rsid w:val="001F043F"/>
    <w:rsid w:val="001F072A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7BD0"/>
    <w:rsid w:val="00217D69"/>
    <w:rsid w:val="002208F5"/>
    <w:rsid w:val="0022096B"/>
    <w:rsid w:val="0022123D"/>
    <w:rsid w:val="00221554"/>
    <w:rsid w:val="00221CDE"/>
    <w:rsid w:val="00222335"/>
    <w:rsid w:val="0022267B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318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C2A"/>
    <w:rsid w:val="00284117"/>
    <w:rsid w:val="00284437"/>
    <w:rsid w:val="00284E14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CF9"/>
    <w:rsid w:val="002C0F1B"/>
    <w:rsid w:val="002C13F4"/>
    <w:rsid w:val="002C163E"/>
    <w:rsid w:val="002C175C"/>
    <w:rsid w:val="002C196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0ED0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552"/>
    <w:rsid w:val="002E673A"/>
    <w:rsid w:val="002E6885"/>
    <w:rsid w:val="002E6BC1"/>
    <w:rsid w:val="002E6F50"/>
    <w:rsid w:val="002E730E"/>
    <w:rsid w:val="002F073E"/>
    <w:rsid w:val="002F08DB"/>
    <w:rsid w:val="002F08F4"/>
    <w:rsid w:val="002F0CB2"/>
    <w:rsid w:val="002F12BC"/>
    <w:rsid w:val="002F1575"/>
    <w:rsid w:val="002F1678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7E5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3AD"/>
    <w:rsid w:val="00342A6A"/>
    <w:rsid w:val="003430EB"/>
    <w:rsid w:val="0034325F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93D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870"/>
    <w:rsid w:val="00351938"/>
    <w:rsid w:val="003519C3"/>
    <w:rsid w:val="00351EAB"/>
    <w:rsid w:val="0035212B"/>
    <w:rsid w:val="0035297C"/>
    <w:rsid w:val="0035311C"/>
    <w:rsid w:val="00353761"/>
    <w:rsid w:val="00353E15"/>
    <w:rsid w:val="00354307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1EAA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54A"/>
    <w:rsid w:val="003B498F"/>
    <w:rsid w:val="003B4F3D"/>
    <w:rsid w:val="003B6016"/>
    <w:rsid w:val="003B614D"/>
    <w:rsid w:val="003B62F0"/>
    <w:rsid w:val="003B63BA"/>
    <w:rsid w:val="003B6C04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34F"/>
    <w:rsid w:val="003C4945"/>
    <w:rsid w:val="003C507D"/>
    <w:rsid w:val="003C50EB"/>
    <w:rsid w:val="003C55C9"/>
    <w:rsid w:val="003C592C"/>
    <w:rsid w:val="003C59D2"/>
    <w:rsid w:val="003C5BBC"/>
    <w:rsid w:val="003C5E9D"/>
    <w:rsid w:val="003C60B2"/>
    <w:rsid w:val="003C6698"/>
    <w:rsid w:val="003C6984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671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5E2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9C1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D7F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B31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4C5D"/>
    <w:rsid w:val="0044518C"/>
    <w:rsid w:val="004460CC"/>
    <w:rsid w:val="004462E0"/>
    <w:rsid w:val="004466C9"/>
    <w:rsid w:val="00446911"/>
    <w:rsid w:val="004478EF"/>
    <w:rsid w:val="00447904"/>
    <w:rsid w:val="00447DB8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0E0"/>
    <w:rsid w:val="004779A2"/>
    <w:rsid w:val="00477A5C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293"/>
    <w:rsid w:val="0049035E"/>
    <w:rsid w:val="0049066C"/>
    <w:rsid w:val="0049115B"/>
    <w:rsid w:val="004919D3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2A1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CB8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67A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B95"/>
    <w:rsid w:val="004E3D81"/>
    <w:rsid w:val="004E3DA5"/>
    <w:rsid w:val="004E45BE"/>
    <w:rsid w:val="004E56B8"/>
    <w:rsid w:val="004E57D8"/>
    <w:rsid w:val="004E58EE"/>
    <w:rsid w:val="004E590D"/>
    <w:rsid w:val="004E5D94"/>
    <w:rsid w:val="004E61CA"/>
    <w:rsid w:val="004E63A5"/>
    <w:rsid w:val="004E6670"/>
    <w:rsid w:val="004E732D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6114"/>
    <w:rsid w:val="004F68F7"/>
    <w:rsid w:val="004F7843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6F43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546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3F2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B58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7F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3F2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005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004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755"/>
    <w:rsid w:val="005E37AE"/>
    <w:rsid w:val="005E37FD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779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3BD"/>
    <w:rsid w:val="005F6D50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2B2D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07D30"/>
    <w:rsid w:val="0061038B"/>
    <w:rsid w:val="00610631"/>
    <w:rsid w:val="006106BC"/>
    <w:rsid w:val="00610855"/>
    <w:rsid w:val="00610C11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1B9"/>
    <w:rsid w:val="00622373"/>
    <w:rsid w:val="00622476"/>
    <w:rsid w:val="00622835"/>
    <w:rsid w:val="00622C17"/>
    <w:rsid w:val="00622C21"/>
    <w:rsid w:val="00624C7C"/>
    <w:rsid w:val="00625A6B"/>
    <w:rsid w:val="00625B15"/>
    <w:rsid w:val="00625FE9"/>
    <w:rsid w:val="0062676E"/>
    <w:rsid w:val="00626D94"/>
    <w:rsid w:val="00626FE0"/>
    <w:rsid w:val="006271B6"/>
    <w:rsid w:val="006303F9"/>
    <w:rsid w:val="006305A8"/>
    <w:rsid w:val="00631088"/>
    <w:rsid w:val="006315CD"/>
    <w:rsid w:val="00631F81"/>
    <w:rsid w:val="006322C8"/>
    <w:rsid w:val="006329A0"/>
    <w:rsid w:val="00632F8D"/>
    <w:rsid w:val="00633075"/>
    <w:rsid w:val="006332E6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ABA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3F9B"/>
    <w:rsid w:val="006B4806"/>
    <w:rsid w:val="006B59EB"/>
    <w:rsid w:val="006B5C3C"/>
    <w:rsid w:val="006B6116"/>
    <w:rsid w:val="006B766B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A95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698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3E7C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351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6E1B"/>
    <w:rsid w:val="006F767F"/>
    <w:rsid w:val="006F76D2"/>
    <w:rsid w:val="006F778A"/>
    <w:rsid w:val="006F7CC2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2F04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189B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60F5"/>
    <w:rsid w:val="0072778E"/>
    <w:rsid w:val="0072780F"/>
    <w:rsid w:val="007300CE"/>
    <w:rsid w:val="00730C2D"/>
    <w:rsid w:val="00731232"/>
    <w:rsid w:val="007312A5"/>
    <w:rsid w:val="00731545"/>
    <w:rsid w:val="00731647"/>
    <w:rsid w:val="00731719"/>
    <w:rsid w:val="00731775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24C"/>
    <w:rsid w:val="00737559"/>
    <w:rsid w:val="00737F09"/>
    <w:rsid w:val="00740193"/>
    <w:rsid w:val="00740494"/>
    <w:rsid w:val="00740A63"/>
    <w:rsid w:val="007412F7"/>
    <w:rsid w:val="00741923"/>
    <w:rsid w:val="00741A71"/>
    <w:rsid w:val="00742417"/>
    <w:rsid w:val="00742BE5"/>
    <w:rsid w:val="00742E9C"/>
    <w:rsid w:val="007439C7"/>
    <w:rsid w:val="00743B93"/>
    <w:rsid w:val="007449BE"/>
    <w:rsid w:val="00745058"/>
    <w:rsid w:val="0074533C"/>
    <w:rsid w:val="00745524"/>
    <w:rsid w:val="00745571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07"/>
    <w:rsid w:val="00751BE9"/>
    <w:rsid w:val="00752154"/>
    <w:rsid w:val="0075275B"/>
    <w:rsid w:val="00752828"/>
    <w:rsid w:val="00752E3E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9FF"/>
    <w:rsid w:val="00762BC2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44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3DBC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573"/>
    <w:rsid w:val="00797ACF"/>
    <w:rsid w:val="007A07CF"/>
    <w:rsid w:val="007A085D"/>
    <w:rsid w:val="007A0FCE"/>
    <w:rsid w:val="007A188B"/>
    <w:rsid w:val="007A2287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16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3FA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3F3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54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0C89"/>
    <w:rsid w:val="00801DDF"/>
    <w:rsid w:val="00801F88"/>
    <w:rsid w:val="00802039"/>
    <w:rsid w:val="0080219C"/>
    <w:rsid w:val="00802277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121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102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12BD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00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DDA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9E1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62C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820"/>
    <w:rsid w:val="008C6FBE"/>
    <w:rsid w:val="008C7031"/>
    <w:rsid w:val="008C7500"/>
    <w:rsid w:val="008C794F"/>
    <w:rsid w:val="008C7BA4"/>
    <w:rsid w:val="008C7D22"/>
    <w:rsid w:val="008C7E9B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EAE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66B4"/>
    <w:rsid w:val="008E756E"/>
    <w:rsid w:val="008E778D"/>
    <w:rsid w:val="008E7921"/>
    <w:rsid w:val="008E7E2B"/>
    <w:rsid w:val="008E7E68"/>
    <w:rsid w:val="008E7EBA"/>
    <w:rsid w:val="008F0182"/>
    <w:rsid w:val="008F05A5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282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5E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C9B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8E4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24F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5F4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6FEA"/>
    <w:rsid w:val="00977188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516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4A10"/>
    <w:rsid w:val="00995034"/>
    <w:rsid w:val="0099552E"/>
    <w:rsid w:val="009957CC"/>
    <w:rsid w:val="009960AE"/>
    <w:rsid w:val="00996920"/>
    <w:rsid w:val="00996942"/>
    <w:rsid w:val="00996B3A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7E3"/>
    <w:rsid w:val="009A616E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4DA3"/>
    <w:rsid w:val="009B5191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48C6"/>
    <w:rsid w:val="009D5129"/>
    <w:rsid w:val="009D525D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A68"/>
    <w:rsid w:val="009E0BF9"/>
    <w:rsid w:val="009E0E56"/>
    <w:rsid w:val="009E186D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E74D7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64C6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2A5"/>
    <w:rsid w:val="00A036DC"/>
    <w:rsid w:val="00A0389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00BB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652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0EE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45F"/>
    <w:rsid w:val="00A34BBC"/>
    <w:rsid w:val="00A351E1"/>
    <w:rsid w:val="00A352D1"/>
    <w:rsid w:val="00A3550A"/>
    <w:rsid w:val="00A35E44"/>
    <w:rsid w:val="00A37076"/>
    <w:rsid w:val="00A37581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3DD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335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623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3D4"/>
    <w:rsid w:val="00A96486"/>
    <w:rsid w:val="00A96B8E"/>
    <w:rsid w:val="00A96FD1"/>
    <w:rsid w:val="00A97023"/>
    <w:rsid w:val="00A97F18"/>
    <w:rsid w:val="00AA04B6"/>
    <w:rsid w:val="00AA0936"/>
    <w:rsid w:val="00AA0F2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294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3E57"/>
    <w:rsid w:val="00AC44D4"/>
    <w:rsid w:val="00AC482F"/>
    <w:rsid w:val="00AC4B64"/>
    <w:rsid w:val="00AC4BED"/>
    <w:rsid w:val="00AC530F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4149"/>
    <w:rsid w:val="00B25043"/>
    <w:rsid w:val="00B2528C"/>
    <w:rsid w:val="00B2529A"/>
    <w:rsid w:val="00B252CB"/>
    <w:rsid w:val="00B26583"/>
    <w:rsid w:val="00B26750"/>
    <w:rsid w:val="00B26876"/>
    <w:rsid w:val="00B27235"/>
    <w:rsid w:val="00B27510"/>
    <w:rsid w:val="00B2775C"/>
    <w:rsid w:val="00B27B28"/>
    <w:rsid w:val="00B300D4"/>
    <w:rsid w:val="00B30480"/>
    <w:rsid w:val="00B30778"/>
    <w:rsid w:val="00B30923"/>
    <w:rsid w:val="00B30D4B"/>
    <w:rsid w:val="00B30DF0"/>
    <w:rsid w:val="00B3115B"/>
    <w:rsid w:val="00B312A5"/>
    <w:rsid w:val="00B31A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702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57C43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3D10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3643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5B9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766"/>
    <w:rsid w:val="00BD03E3"/>
    <w:rsid w:val="00BD04F2"/>
    <w:rsid w:val="00BD10FD"/>
    <w:rsid w:val="00BD1570"/>
    <w:rsid w:val="00BD169E"/>
    <w:rsid w:val="00BD1DD8"/>
    <w:rsid w:val="00BD2000"/>
    <w:rsid w:val="00BD2D08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5AC"/>
    <w:rsid w:val="00BE0911"/>
    <w:rsid w:val="00BE11D3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0"/>
    <w:rsid w:val="00BE7819"/>
    <w:rsid w:val="00BE7B18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553C"/>
    <w:rsid w:val="00C05F49"/>
    <w:rsid w:val="00C060F2"/>
    <w:rsid w:val="00C066DF"/>
    <w:rsid w:val="00C0679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922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4686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A30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6B5"/>
    <w:rsid w:val="00C32C57"/>
    <w:rsid w:val="00C33787"/>
    <w:rsid w:val="00C338C5"/>
    <w:rsid w:val="00C33DED"/>
    <w:rsid w:val="00C343C1"/>
    <w:rsid w:val="00C343F6"/>
    <w:rsid w:val="00C3445F"/>
    <w:rsid w:val="00C34FB2"/>
    <w:rsid w:val="00C35114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61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B77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E4F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BAE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1BB7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1C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313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4CAF"/>
    <w:rsid w:val="00D2508B"/>
    <w:rsid w:val="00D250D1"/>
    <w:rsid w:val="00D26359"/>
    <w:rsid w:val="00D26689"/>
    <w:rsid w:val="00D27356"/>
    <w:rsid w:val="00D279F0"/>
    <w:rsid w:val="00D27CE8"/>
    <w:rsid w:val="00D27EEE"/>
    <w:rsid w:val="00D306F2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B76"/>
    <w:rsid w:val="00D500A2"/>
    <w:rsid w:val="00D50592"/>
    <w:rsid w:val="00D5104D"/>
    <w:rsid w:val="00D511DF"/>
    <w:rsid w:val="00D516E7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3F5B"/>
    <w:rsid w:val="00D541AD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3E3"/>
    <w:rsid w:val="00D75E69"/>
    <w:rsid w:val="00D75FEF"/>
    <w:rsid w:val="00D76168"/>
    <w:rsid w:val="00D7720F"/>
    <w:rsid w:val="00D77C5E"/>
    <w:rsid w:val="00D77CE5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6FAA"/>
    <w:rsid w:val="00D8712E"/>
    <w:rsid w:val="00D87DA7"/>
    <w:rsid w:val="00D87F34"/>
    <w:rsid w:val="00D90869"/>
    <w:rsid w:val="00D90E11"/>
    <w:rsid w:val="00D91259"/>
    <w:rsid w:val="00D9175F"/>
    <w:rsid w:val="00D91B37"/>
    <w:rsid w:val="00D91DCA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1C69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47B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8A3"/>
    <w:rsid w:val="00DB3A6A"/>
    <w:rsid w:val="00DB431C"/>
    <w:rsid w:val="00DB55D4"/>
    <w:rsid w:val="00DB59F0"/>
    <w:rsid w:val="00DB5C0E"/>
    <w:rsid w:val="00DB5C51"/>
    <w:rsid w:val="00DB5D88"/>
    <w:rsid w:val="00DB62CF"/>
    <w:rsid w:val="00DB630F"/>
    <w:rsid w:val="00DB637C"/>
    <w:rsid w:val="00DB6DD2"/>
    <w:rsid w:val="00DB70AD"/>
    <w:rsid w:val="00DB72AE"/>
    <w:rsid w:val="00DB7B46"/>
    <w:rsid w:val="00DC066B"/>
    <w:rsid w:val="00DC078A"/>
    <w:rsid w:val="00DC07CE"/>
    <w:rsid w:val="00DC0991"/>
    <w:rsid w:val="00DC1B98"/>
    <w:rsid w:val="00DC2463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22C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0E3C"/>
    <w:rsid w:val="00E11225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76"/>
    <w:rsid w:val="00E17CAF"/>
    <w:rsid w:val="00E203AC"/>
    <w:rsid w:val="00E20CDA"/>
    <w:rsid w:val="00E21206"/>
    <w:rsid w:val="00E2123C"/>
    <w:rsid w:val="00E21698"/>
    <w:rsid w:val="00E21B54"/>
    <w:rsid w:val="00E22100"/>
    <w:rsid w:val="00E22182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4CF"/>
    <w:rsid w:val="00E35662"/>
    <w:rsid w:val="00E356CC"/>
    <w:rsid w:val="00E35B65"/>
    <w:rsid w:val="00E36138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142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731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4D73"/>
    <w:rsid w:val="00E5512D"/>
    <w:rsid w:val="00E557B0"/>
    <w:rsid w:val="00E56679"/>
    <w:rsid w:val="00E571E4"/>
    <w:rsid w:val="00E57C8D"/>
    <w:rsid w:val="00E6054A"/>
    <w:rsid w:val="00E60E40"/>
    <w:rsid w:val="00E6103A"/>
    <w:rsid w:val="00E6113B"/>
    <w:rsid w:val="00E61298"/>
    <w:rsid w:val="00E6159A"/>
    <w:rsid w:val="00E61B01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2A4D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ADC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C4"/>
    <w:rsid w:val="00E96C6B"/>
    <w:rsid w:val="00E970BA"/>
    <w:rsid w:val="00E97267"/>
    <w:rsid w:val="00E97314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B7BCD"/>
    <w:rsid w:val="00EC029B"/>
    <w:rsid w:val="00EC0A24"/>
    <w:rsid w:val="00EC0BE8"/>
    <w:rsid w:val="00EC0D78"/>
    <w:rsid w:val="00EC0E19"/>
    <w:rsid w:val="00EC15A8"/>
    <w:rsid w:val="00EC1715"/>
    <w:rsid w:val="00EC2091"/>
    <w:rsid w:val="00EC3264"/>
    <w:rsid w:val="00EC3806"/>
    <w:rsid w:val="00EC39BB"/>
    <w:rsid w:val="00EC3B31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C2C"/>
    <w:rsid w:val="00EE0D15"/>
    <w:rsid w:val="00EE14DC"/>
    <w:rsid w:val="00EE1C46"/>
    <w:rsid w:val="00EE1C80"/>
    <w:rsid w:val="00EE1EFD"/>
    <w:rsid w:val="00EE24C4"/>
    <w:rsid w:val="00EE2588"/>
    <w:rsid w:val="00EE2699"/>
    <w:rsid w:val="00EE3C63"/>
    <w:rsid w:val="00EE3F6A"/>
    <w:rsid w:val="00EE4406"/>
    <w:rsid w:val="00EE444D"/>
    <w:rsid w:val="00EE4805"/>
    <w:rsid w:val="00EE51B0"/>
    <w:rsid w:val="00EE53D9"/>
    <w:rsid w:val="00EE5523"/>
    <w:rsid w:val="00EE5A26"/>
    <w:rsid w:val="00EE5D0B"/>
    <w:rsid w:val="00EE5F98"/>
    <w:rsid w:val="00EE6B3A"/>
    <w:rsid w:val="00EE7B34"/>
    <w:rsid w:val="00EE7ECC"/>
    <w:rsid w:val="00EF0534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0B4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7F5"/>
    <w:rsid w:val="00F1397B"/>
    <w:rsid w:val="00F139BC"/>
    <w:rsid w:val="00F13C7D"/>
    <w:rsid w:val="00F143A3"/>
    <w:rsid w:val="00F149C4"/>
    <w:rsid w:val="00F14C5A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179F8"/>
    <w:rsid w:val="00F2003A"/>
    <w:rsid w:val="00F2014F"/>
    <w:rsid w:val="00F20BBB"/>
    <w:rsid w:val="00F2120A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567"/>
    <w:rsid w:val="00F31C07"/>
    <w:rsid w:val="00F325C7"/>
    <w:rsid w:val="00F331CD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5A69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1F2A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1D6"/>
    <w:rsid w:val="00F56303"/>
    <w:rsid w:val="00F56E20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8BC"/>
    <w:rsid w:val="00F80CFE"/>
    <w:rsid w:val="00F81135"/>
    <w:rsid w:val="00F81AD7"/>
    <w:rsid w:val="00F824AC"/>
    <w:rsid w:val="00F8314E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87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2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7"/>
    <w:rsid w:val="00FB3D4D"/>
    <w:rsid w:val="00FB3D82"/>
    <w:rsid w:val="00FB3EDF"/>
    <w:rsid w:val="00FB3F3C"/>
    <w:rsid w:val="00FB3F55"/>
    <w:rsid w:val="00FB459E"/>
    <w:rsid w:val="00FB46CE"/>
    <w:rsid w:val="00FB47A0"/>
    <w:rsid w:val="00FB4F9B"/>
    <w:rsid w:val="00FB5F75"/>
    <w:rsid w:val="00FB6BF0"/>
    <w:rsid w:val="00FB6F35"/>
    <w:rsid w:val="00FB78C4"/>
    <w:rsid w:val="00FB7A51"/>
    <w:rsid w:val="00FC04B1"/>
    <w:rsid w:val="00FC08F4"/>
    <w:rsid w:val="00FC10F3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C82"/>
    <w:rsid w:val="00FC4287"/>
    <w:rsid w:val="00FC44E0"/>
    <w:rsid w:val="00FC46CE"/>
    <w:rsid w:val="00FC48C8"/>
    <w:rsid w:val="00FC49EE"/>
    <w:rsid w:val="00FC4EFD"/>
    <w:rsid w:val="00FC5390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4F0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E00B2"/>
    <w:rsid w:val="00FE0782"/>
    <w:rsid w:val="00FE0801"/>
    <w:rsid w:val="00FE089F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6CB"/>
    <w:rsid w:val="00FF5E96"/>
    <w:rsid w:val="00FF682D"/>
    <w:rsid w:val="00FF6835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67489BFB-226D-4230-B088-EC9CEE6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2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2566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137.20525623435225</c:v>
                </c:pt>
                <c:pt idx="1">
                  <c:v>117.04881395250152</c:v>
                </c:pt>
                <c:pt idx="2">
                  <c:v>88.405448604608395</c:v>
                </c:pt>
                <c:pt idx="3">
                  <c:v>7.0724358883686715</c:v>
                </c:pt>
                <c:pt idx="4">
                  <c:v>6.7188140939502388</c:v>
                </c:pt>
                <c:pt idx="5">
                  <c:v>3.8898397386027694</c:v>
                </c:pt>
                <c:pt idx="6">
                  <c:v>2.1217307665106016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E7-432C-884E-3B6A86D166CD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143.40596421051521</c:v>
                </c:pt>
                <c:pt idx="1">
                  <c:v>136.28184087347029</c:v>
                </c:pt>
                <c:pt idx="2">
                  <c:v>124.93601481817655</c:v>
                </c:pt>
                <c:pt idx="3">
                  <c:v>74.011725779299937</c:v>
                </c:pt>
                <c:pt idx="4">
                  <c:v>43.008596442160034</c:v>
                </c:pt>
                <c:pt idx="5">
                  <c:v>35.620616685224569</c:v>
                </c:pt>
                <c:pt idx="6">
                  <c:v>30.871201127194627</c:v>
                </c:pt>
                <c:pt idx="7">
                  <c:v>16.6229544531048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E7-432C-884E-3B6A86D166CD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196.15656931058896</c:v>
                </c:pt>
                <c:pt idx="1">
                  <c:v>132.318632552705</c:v>
                </c:pt>
                <c:pt idx="2">
                  <c:v>109.87863054084274</c:v>
                </c:pt>
                <c:pt idx="3">
                  <c:v>73.89724800458086</c:v>
                </c:pt>
                <c:pt idx="4">
                  <c:v>83.18276607845489</c:v>
                </c:pt>
                <c:pt idx="5">
                  <c:v>68.480695794821003</c:v>
                </c:pt>
                <c:pt idx="6">
                  <c:v>68.867592381232427</c:v>
                </c:pt>
                <c:pt idx="7">
                  <c:v>20.892415666216579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E7-432C-884E-3B6A86D166CD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99.017473965304802</c:v>
                </c:pt>
                <c:pt idx="1">
                  <c:v>78.731778207509365</c:v>
                </c:pt>
                <c:pt idx="2">
                  <c:v>72.662697099644333</c:v>
                </c:pt>
                <c:pt idx="3">
                  <c:v>63.101815902322713</c:v>
                </c:pt>
                <c:pt idx="4">
                  <c:v>65.429682628627106</c:v>
                </c:pt>
                <c:pt idx="5">
                  <c:v>74.990563825948726</c:v>
                </c:pt>
                <c:pt idx="6">
                  <c:v>79.230606791717449</c:v>
                </c:pt>
                <c:pt idx="7">
                  <c:v>44.146329702415493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E7-432C-884E-3B6A86D166CD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190.15494106308844</c:v>
                </c:pt>
                <c:pt idx="1">
                  <c:v>161.73672375021621</c:v>
                </c:pt>
                <c:pt idx="2">
                  <c:v>126.52284577557022</c:v>
                </c:pt>
                <c:pt idx="3">
                  <c:v>84.513307139150413</c:v>
                </c:pt>
                <c:pt idx="4">
                  <c:v>110.08970272073542</c:v>
                </c:pt>
                <c:pt idx="5">
                  <c:v>94.397904465366835</c:v>
                </c:pt>
                <c:pt idx="6">
                  <c:v>104.65317419131638</c:v>
                </c:pt>
                <c:pt idx="7">
                  <c:v>51.89413596263622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E7-432C-884E-3B6A86D166CD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92.400322811726411</c:v>
                </c:pt>
                <c:pt idx="1">
                  <c:v>87.141030639910767</c:v>
                </c:pt>
                <c:pt idx="2">
                  <c:v>63.202183513025815</c:v>
                </c:pt>
                <c:pt idx="3">
                  <c:v>30.830333420988204</c:v>
                </c:pt>
                <c:pt idx="4">
                  <c:v>33.278624604419619</c:v>
                </c:pt>
                <c:pt idx="5">
                  <c:v>26.387138310316374</c:v>
                </c:pt>
                <c:pt idx="6">
                  <c:v>28.744752042509589</c:v>
                </c:pt>
                <c:pt idx="7">
                  <c:v>24.664266736790562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E7-432C-884E-3B6A86D166CD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191.90162615497073</c:v>
                </c:pt>
                <c:pt idx="1">
                  <c:v>176.40549157965091</c:v>
                </c:pt>
                <c:pt idx="2">
                  <c:v>175.30980529654749</c:v>
                </c:pt>
                <c:pt idx="3">
                  <c:v>118.33411857516955</c:v>
                </c:pt>
                <c:pt idx="4">
                  <c:v>157.77882476689274</c:v>
                </c:pt>
                <c:pt idx="5">
                  <c:v>148.07417483083387</c:v>
                </c:pt>
                <c:pt idx="6">
                  <c:v>134.14330637423322</c:v>
                </c:pt>
                <c:pt idx="7">
                  <c:v>88.124482483889494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E7-432C-884E-3B6A86D166CD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116.58381001578147</c:v>
                </c:pt>
                <c:pt idx="1">
                  <c:v>137.9101167259854</c:v>
                </c:pt>
                <c:pt idx="2">
                  <c:v>114.21422038131436</c:v>
                </c:pt>
                <c:pt idx="3">
                  <c:v>79.144293791201235</c:v>
                </c:pt>
                <c:pt idx="4">
                  <c:v>83.409555133242023</c:v>
                </c:pt>
                <c:pt idx="5">
                  <c:v>72.509442814693358</c:v>
                </c:pt>
                <c:pt idx="6">
                  <c:v>61.609330496144679</c:v>
                </c:pt>
                <c:pt idx="7">
                  <c:v>25.591568052244714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E7-432C-884E-3B6A86D16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48800"/>
        <c:axId val="172750336"/>
      </c:lineChart>
      <c:catAx>
        <c:axId val="1727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750336"/>
        <c:crosses val="autoZero"/>
        <c:auto val="1"/>
        <c:lblAlgn val="ctr"/>
        <c:lblOffset val="100"/>
        <c:noMultiLvlLbl val="0"/>
      </c:catAx>
      <c:valAx>
        <c:axId val="172750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274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จำนวนผู้ป่วยด้วยโรค  </a:t>
            </a:r>
            <a:r>
              <a:rPr lang="en-US" sz="1000">
                <a:cs typeface="+mn-cs"/>
              </a:rPr>
              <a:t>Influenza  </a:t>
            </a:r>
            <a:r>
              <a:rPr lang="th-TH" sz="1000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   เปรียบเทียบข้อมูลปี 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 sz="1000">
                <a:cs typeface="+mn-cs"/>
              </a:rPr>
              <a:t>  กับค่ามัธยฐาน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 sz="1000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0026272702401247"/>
          <c:y val="5.58792241453437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6723909337711E-2"/>
          <c:y val="0.24214946815858543"/>
          <c:w val="0.95299499676300758"/>
          <c:h val="0.63272635092314844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54</c:v>
                </c:pt>
                <c:pt idx="1">
                  <c:v>140</c:v>
                </c:pt>
                <c:pt idx="2">
                  <c:v>203</c:v>
                </c:pt>
                <c:pt idx="3">
                  <c:v>92</c:v>
                </c:pt>
                <c:pt idx="4">
                  <c:v>50</c:v>
                </c:pt>
                <c:pt idx="5">
                  <c:v>85</c:v>
                </c:pt>
                <c:pt idx="6">
                  <c:v>245</c:v>
                </c:pt>
                <c:pt idx="7">
                  <c:v>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630144"/>
        <c:axId val="276640128"/>
      </c:lineChart>
      <c:catAx>
        <c:axId val="276630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64012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3014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12719317815409"/>
          <c:y val="0.13699067647745286"/>
          <c:w val="0.14511640044615612"/>
          <c:h val="0.170711469324511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</a:t>
            </a:r>
            <a:r>
              <a:rPr lang="th-TH" sz="108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9</c:v>
                </c:pt>
                <c:pt idx="4">
                  <c:v>22</c:v>
                </c:pt>
                <c:pt idx="5">
                  <c:v>14</c:v>
                </c:pt>
                <c:pt idx="6">
                  <c:v>29</c:v>
                </c:pt>
                <c:pt idx="7">
                  <c:v>54</c:v>
                </c:pt>
                <c:pt idx="8">
                  <c:v>71</c:v>
                </c:pt>
                <c:pt idx="9">
                  <c:v>62</c:v>
                </c:pt>
                <c:pt idx="10">
                  <c:v>53</c:v>
                </c:pt>
                <c:pt idx="11">
                  <c:v>24</c:v>
                </c:pt>
                <c:pt idx="12">
                  <c:v>25</c:v>
                </c:pt>
                <c:pt idx="13">
                  <c:v>34</c:v>
                </c:pt>
                <c:pt idx="14">
                  <c:v>24</c:v>
                </c:pt>
                <c:pt idx="15">
                  <c:v>24</c:v>
                </c:pt>
                <c:pt idx="16">
                  <c:v>7</c:v>
                </c:pt>
                <c:pt idx="17">
                  <c:v>7</c:v>
                </c:pt>
                <c:pt idx="18">
                  <c:v>15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15</c:v>
                </c:pt>
                <c:pt idx="24">
                  <c:v>27</c:v>
                </c:pt>
                <c:pt idx="25">
                  <c:v>29</c:v>
                </c:pt>
                <c:pt idx="26">
                  <c:v>47</c:v>
                </c:pt>
                <c:pt idx="27">
                  <c:v>52</c:v>
                </c:pt>
                <c:pt idx="28">
                  <c:v>64</c:v>
                </c:pt>
                <c:pt idx="29">
                  <c:v>64</c:v>
                </c:pt>
                <c:pt idx="30">
                  <c:v>39</c:v>
                </c:pt>
                <c:pt idx="31">
                  <c:v>91</c:v>
                </c:pt>
                <c:pt idx="32">
                  <c:v>95</c:v>
                </c:pt>
                <c:pt idx="33">
                  <c:v>119</c:v>
                </c:pt>
                <c:pt idx="34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95.212187159956471</c:v>
                </c:pt>
                <c:pt idx="1">
                  <c:v>28.348997971956297</c:v>
                </c:pt>
                <c:pt idx="2">
                  <c:v>117.43500109241862</c:v>
                </c:pt>
                <c:pt idx="3">
                  <c:v>64.403540117172895</c:v>
                </c:pt>
                <c:pt idx="4">
                  <c:v>71.106897369044802</c:v>
                </c:pt>
                <c:pt idx="5">
                  <c:v>267.33857191663822</c:v>
                </c:pt>
                <c:pt idx="6">
                  <c:v>170.86612278295189</c:v>
                </c:pt>
                <c:pt idx="7">
                  <c:v>20.358306188925081</c:v>
                </c:pt>
                <c:pt idx="8">
                  <c:v>64.333504889346372</c:v>
                </c:pt>
                <c:pt idx="9">
                  <c:v>20.07074939160541</c:v>
                </c:pt>
                <c:pt idx="10">
                  <c:v>153.82626680455016</c:v>
                </c:pt>
                <c:pt idx="11">
                  <c:v>65.215742776977322</c:v>
                </c:pt>
                <c:pt idx="12">
                  <c:v>20.915032679738562</c:v>
                </c:pt>
                <c:pt idx="13">
                  <c:v>78.639904134212102</c:v>
                </c:pt>
                <c:pt idx="14">
                  <c:v>60.9623339865012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43.618140163648576</c:v>
                </c:pt>
                <c:pt idx="1">
                  <c:v>38.196823212199227</c:v>
                </c:pt>
                <c:pt idx="2">
                  <c:v>41.310221190801514</c:v>
                </c:pt>
                <c:pt idx="3">
                  <c:v>28.398102328144596</c:v>
                </c:pt>
                <c:pt idx="4">
                  <c:v>28.259015820509443</c:v>
                </c:pt>
                <c:pt idx="5">
                  <c:v>30.010588762815885</c:v>
                </c:pt>
                <c:pt idx="6">
                  <c:v>32.535543824500216</c:v>
                </c:pt>
                <c:pt idx="7">
                  <c:v>23.857157117330949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40.943944018461998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22.457132931338247</c:v>
                </c:pt>
                <c:pt idx="4">
                  <c:v>21.464552470284623</c:v>
                </c:pt>
                <c:pt idx="5">
                  <c:v>27.047817563711259</c:v>
                </c:pt>
                <c:pt idx="6">
                  <c:v>25.683019429762524</c:v>
                </c:pt>
                <c:pt idx="7">
                  <c:v>22.829350604233355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33.877849180050184</c:v>
                </c:pt>
                <c:pt idx="1">
                  <c:v>47.287831147153376</c:v>
                </c:pt>
                <c:pt idx="2">
                  <c:v>36.701003278387695</c:v>
                </c:pt>
                <c:pt idx="3">
                  <c:v>23.996809835868877</c:v>
                </c:pt>
                <c:pt idx="4">
                  <c:v>24.702598360453258</c:v>
                </c:pt>
                <c:pt idx="5">
                  <c:v>28.937329507959529</c:v>
                </c:pt>
                <c:pt idx="6">
                  <c:v>24.702598360453258</c:v>
                </c:pt>
                <c:pt idx="7">
                  <c:v>28.937329507959529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38.759127840523327</c:v>
                </c:pt>
                <c:pt idx="1">
                  <c:v>31.244603055115743</c:v>
                </c:pt>
                <c:pt idx="2">
                  <c:v>27.816925082824564</c:v>
                </c:pt>
                <c:pt idx="3">
                  <c:v>23.598244501543114</c:v>
                </c:pt>
                <c:pt idx="4">
                  <c:v>14.238046961824896</c:v>
                </c:pt>
                <c:pt idx="5">
                  <c:v>15.688218411640394</c:v>
                </c:pt>
                <c:pt idx="6">
                  <c:v>11.865039134854079</c:v>
                </c:pt>
                <c:pt idx="7">
                  <c:v>10.678535221368671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10.079902612633219</c:v>
                </c:pt>
                <c:pt idx="2">
                  <c:v>9.6922140506088645</c:v>
                </c:pt>
                <c:pt idx="3">
                  <c:v>6.5907055544140283</c:v>
                </c:pt>
                <c:pt idx="4">
                  <c:v>8.5291483645358017</c:v>
                </c:pt>
                <c:pt idx="5">
                  <c:v>7.753771240487092</c:v>
                </c:pt>
                <c:pt idx="6">
                  <c:v>13.569099670852411</c:v>
                </c:pt>
                <c:pt idx="7">
                  <c:v>3.1015084961948367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25.257836898574158</c:v>
                </c:pt>
                <c:pt idx="1">
                  <c:v>21.118592724560333</c:v>
                </c:pt>
                <c:pt idx="2">
                  <c:v>22.301233917135711</c:v>
                </c:pt>
                <c:pt idx="3">
                  <c:v>16.641451066953543</c:v>
                </c:pt>
                <c:pt idx="4">
                  <c:v>15.543284245276404</c:v>
                </c:pt>
                <c:pt idx="5">
                  <c:v>21.54096457905154</c:v>
                </c:pt>
                <c:pt idx="6">
                  <c:v>23.652823851507573</c:v>
                </c:pt>
                <c:pt idx="7">
                  <c:v>25.088888156777674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40.943944018461998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22.457132931338247</c:v>
                </c:pt>
                <c:pt idx="4">
                  <c:v>21.464552470284623</c:v>
                </c:pt>
                <c:pt idx="5">
                  <c:v>27.047817563711259</c:v>
                </c:pt>
                <c:pt idx="6">
                  <c:v>25.683019429762524</c:v>
                </c:pt>
                <c:pt idx="7">
                  <c:v>22.829350604233355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32.375474332982215</c:v>
                </c:pt>
                <c:pt idx="1">
                  <c:v>32.190998695757244</c:v>
                </c:pt>
                <c:pt idx="2">
                  <c:v>38.647645998631191</c:v>
                </c:pt>
                <c:pt idx="3">
                  <c:v>22.044838648383902</c:v>
                </c:pt>
                <c:pt idx="4">
                  <c:v>26.656729579008147</c:v>
                </c:pt>
                <c:pt idx="5">
                  <c:v>26.287778304558209</c:v>
                </c:pt>
                <c:pt idx="6">
                  <c:v>34.773657616906824</c:v>
                </c:pt>
                <c:pt idx="7">
                  <c:v>31.453096146857366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30.051906407979018</c:v>
                </c:pt>
                <c:pt idx="1">
                  <c:v>30.681265704481195</c:v>
                </c:pt>
                <c:pt idx="2">
                  <c:v>32.569343593987732</c:v>
                </c:pt>
                <c:pt idx="3">
                  <c:v>22.656934674078421</c:v>
                </c:pt>
                <c:pt idx="4">
                  <c:v>26.590430277217035</c:v>
                </c:pt>
                <c:pt idx="5">
                  <c:v>30.051906407979018</c:v>
                </c:pt>
                <c:pt idx="6">
                  <c:v>28.950527639100205</c:v>
                </c:pt>
                <c:pt idx="7">
                  <c:v>23.758313442957235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34.467779708393138</c:v>
                </c:pt>
                <c:pt idx="1">
                  <c:v>32.579134244919544</c:v>
                </c:pt>
                <c:pt idx="2">
                  <c:v>43.911007025761123</c:v>
                </c:pt>
                <c:pt idx="3">
                  <c:v>21.719422829946364</c:v>
                </c:pt>
                <c:pt idx="4">
                  <c:v>36.356425171866739</c:v>
                </c:pt>
                <c:pt idx="5">
                  <c:v>29.746166049709149</c:v>
                </c:pt>
                <c:pt idx="6">
                  <c:v>25.968875122761954</c:v>
                </c:pt>
                <c:pt idx="7">
                  <c:v>10.859711414973182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2031.7705035377035</c:v>
                </c:pt>
                <c:pt idx="1">
                  <c:v>400.99906051648679</c:v>
                </c:pt>
                <c:pt idx="2">
                  <c:v>91.287364130434781</c:v>
                </c:pt>
                <c:pt idx="3">
                  <c:v>35.560389909216418</c:v>
                </c:pt>
                <c:pt idx="4">
                  <c:v>29.977816415852271</c:v>
                </c:pt>
                <c:pt idx="5">
                  <c:v>27.519306513475861</c:v>
                </c:pt>
                <c:pt idx="6">
                  <c:v>39.414515291040367</c:v>
                </c:pt>
                <c:pt idx="7">
                  <c:v>33.986631924776255</c:v>
                </c:pt>
                <c:pt idx="8">
                  <c:v>32.679738562091501</c:v>
                </c:pt>
                <c:pt idx="9">
                  <c:v>43.586550435865504</c:v>
                </c:pt>
                <c:pt idx="10">
                  <c:v>76.942016496368339</c:v>
                </c:pt>
                <c:pt idx="11">
                  <c:v>125.36162005785921</c:v>
                </c:pt>
                <c:pt idx="12">
                  <c:v>404.74269042150348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738</c:v>
                </c:pt>
                <c:pt idx="1">
                  <c:v>175</c:v>
                </c:pt>
                <c:pt idx="2">
                  <c:v>43</c:v>
                </c:pt>
                <c:pt idx="3">
                  <c:v>17</c:v>
                </c:pt>
                <c:pt idx="4">
                  <c:v>15</c:v>
                </c:pt>
                <c:pt idx="5">
                  <c:v>16</c:v>
                </c:pt>
                <c:pt idx="6">
                  <c:v>22</c:v>
                </c:pt>
                <c:pt idx="7">
                  <c:v>21</c:v>
                </c:pt>
                <c:pt idx="8">
                  <c:v>22</c:v>
                </c:pt>
                <c:pt idx="9">
                  <c:v>28</c:v>
                </c:pt>
                <c:pt idx="10">
                  <c:v>50</c:v>
                </c:pt>
                <c:pt idx="11">
                  <c:v>78</c:v>
                </c:pt>
                <c:pt idx="12">
                  <c:v>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25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6.6873991333784022E-2"/>
              <c:y val="7.843974002744096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329</c:v>
                </c:pt>
                <c:pt idx="1">
                  <c:v>224</c:v>
                </c:pt>
                <c:pt idx="2">
                  <c:v>288</c:v>
                </c:pt>
                <c:pt idx="3">
                  <c:v>180</c:v>
                </c:pt>
                <c:pt idx="4">
                  <c:v>173</c:v>
                </c:pt>
                <c:pt idx="5">
                  <c:v>219</c:v>
                </c:pt>
                <c:pt idx="6">
                  <c:v>207</c:v>
                </c:pt>
                <c:pt idx="7">
                  <c:v>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86</c:v>
                </c:pt>
                <c:pt idx="1">
                  <c:v>61</c:v>
                </c:pt>
                <c:pt idx="2">
                  <c:v>82</c:v>
                </c:pt>
                <c:pt idx="3">
                  <c:v>74</c:v>
                </c:pt>
                <c:pt idx="4">
                  <c:v>65</c:v>
                </c:pt>
                <c:pt idx="5">
                  <c:v>69</c:v>
                </c:pt>
                <c:pt idx="6">
                  <c:v>42</c:v>
                </c:pt>
                <c:pt idx="7">
                  <c:v>50</c:v>
                </c:pt>
                <c:pt idx="8">
                  <c:v>52</c:v>
                </c:pt>
                <c:pt idx="9">
                  <c:v>73</c:v>
                </c:pt>
                <c:pt idx="10">
                  <c:v>71</c:v>
                </c:pt>
                <c:pt idx="11">
                  <c:v>66</c:v>
                </c:pt>
                <c:pt idx="12">
                  <c:v>60</c:v>
                </c:pt>
                <c:pt idx="13">
                  <c:v>44</c:v>
                </c:pt>
                <c:pt idx="14">
                  <c:v>45</c:v>
                </c:pt>
                <c:pt idx="15">
                  <c:v>44</c:v>
                </c:pt>
                <c:pt idx="16">
                  <c:v>29</c:v>
                </c:pt>
                <c:pt idx="17">
                  <c:v>46</c:v>
                </c:pt>
                <c:pt idx="18">
                  <c:v>47</c:v>
                </c:pt>
                <c:pt idx="19">
                  <c:v>27</c:v>
                </c:pt>
                <c:pt idx="20">
                  <c:v>35</c:v>
                </c:pt>
                <c:pt idx="21">
                  <c:v>43</c:v>
                </c:pt>
                <c:pt idx="22">
                  <c:v>56</c:v>
                </c:pt>
                <c:pt idx="23">
                  <c:v>53</c:v>
                </c:pt>
                <c:pt idx="24">
                  <c:v>49</c:v>
                </c:pt>
                <c:pt idx="25">
                  <c:v>50</c:v>
                </c:pt>
                <c:pt idx="26">
                  <c:v>54</c:v>
                </c:pt>
                <c:pt idx="27">
                  <c:v>49</c:v>
                </c:pt>
                <c:pt idx="28">
                  <c:v>38</c:v>
                </c:pt>
                <c:pt idx="29">
                  <c:v>37</c:v>
                </c:pt>
                <c:pt idx="30">
                  <c:v>64</c:v>
                </c:pt>
                <c:pt idx="31">
                  <c:v>63</c:v>
                </c:pt>
                <c:pt idx="32">
                  <c:v>84</c:v>
                </c:pt>
                <c:pt idx="33">
                  <c:v>69</c:v>
                </c:pt>
                <c:pt idx="34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222.63902411087565</c:v>
                </c:pt>
                <c:pt idx="1">
                  <c:v>510.2819634952134</c:v>
                </c:pt>
                <c:pt idx="2">
                  <c:v>357.76709635132181</c:v>
                </c:pt>
                <c:pt idx="3">
                  <c:v>128.80708023434579</c:v>
                </c:pt>
                <c:pt idx="4">
                  <c:v>118.51149561507467</c:v>
                </c:pt>
                <c:pt idx="5">
                  <c:v>298.08677827126752</c:v>
                </c:pt>
                <c:pt idx="6">
                  <c:v>502.97210791037952</c:v>
                </c:pt>
                <c:pt idx="7">
                  <c:v>162.86644951140065</c:v>
                </c:pt>
                <c:pt idx="8">
                  <c:v>32.166752444673186</c:v>
                </c:pt>
                <c:pt idx="9">
                  <c:v>296.04355352617978</c:v>
                </c:pt>
                <c:pt idx="10">
                  <c:v>215.87383660806617</c:v>
                </c:pt>
                <c:pt idx="11">
                  <c:v>60.665807234397512</c:v>
                </c:pt>
                <c:pt idx="12">
                  <c:v>162.09150326797385</c:v>
                </c:pt>
                <c:pt idx="13">
                  <c:v>117.95985620131816</c:v>
                </c:pt>
                <c:pt idx="14">
                  <c:v>200.30481166993252</c:v>
                </c:pt>
                <c:pt idx="15">
                  <c:v>125.05684402000909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23453178791380275"/>
          <c:w val="0.75431738024934381"/>
          <c:h val="0.58380073141386823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6.7992981471578355</c:v>
                </c:pt>
                <c:pt idx="1">
                  <c:v>4.9855443518704234</c:v>
                </c:pt>
                <c:pt idx="2">
                  <c:v>5.6584865053983329</c:v>
                </c:pt>
                <c:pt idx="3">
                  <c:v>6.0428078707314272</c:v>
                </c:pt>
                <c:pt idx="4">
                  <c:v>8.3684838008696421</c:v>
                </c:pt>
                <c:pt idx="5">
                  <c:v>20.979693188203054</c:v>
                </c:pt>
                <c:pt idx="6">
                  <c:v>40.329438451495392</c:v>
                </c:pt>
                <c:pt idx="7">
                  <c:v>27.563285272604766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22.295867480751674</c:v>
                </c:pt>
                <c:pt idx="7">
                  <c:v>27.309139458672171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6650330818022743E-2"/>
              <c:y val="0.106144591230180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66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E333-4DCA-A5B5-E2B84A987C72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134.96363773023509</c:v>
                </c:pt>
                <c:pt idx="1">
                  <c:v>125.07761620617271</c:v>
                </c:pt>
                <c:pt idx="2">
                  <c:v>117.72841950466476</c:v>
                </c:pt>
                <c:pt idx="3">
                  <c:v>92.209784657903242</c:v>
                </c:pt>
                <c:pt idx="4">
                  <c:v>88.471385922390411</c:v>
                </c:pt>
                <c:pt idx="5">
                  <c:v>87.821229620562093</c:v>
                </c:pt>
                <c:pt idx="6">
                  <c:v>84.224103165586726</c:v>
                </c:pt>
                <c:pt idx="7">
                  <c:v>50.865616277386088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33-4DCA-A5B5-E2B84A987C72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E333-4DCA-A5B5-E2B84A987C72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190.15494106308844</c:v>
                </c:pt>
                <c:pt idx="1">
                  <c:v>161.73672375021621</c:v>
                </c:pt>
                <c:pt idx="2">
                  <c:v>126.52284577557022</c:v>
                </c:pt>
                <c:pt idx="3">
                  <c:v>84.513307139150413</c:v>
                </c:pt>
                <c:pt idx="4">
                  <c:v>110.08970272073542</c:v>
                </c:pt>
                <c:pt idx="5">
                  <c:v>94.397904465366835</c:v>
                </c:pt>
                <c:pt idx="6">
                  <c:v>104.65317419131638</c:v>
                </c:pt>
                <c:pt idx="7">
                  <c:v>51.89413596263622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33-4DCA-A5B5-E2B84A987C72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333-4DCA-A5B5-E2B84A987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45184"/>
        <c:axId val="173246720"/>
      </c:lineChart>
      <c:catAx>
        <c:axId val="17324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73246720"/>
        <c:crosses val="autoZero"/>
        <c:auto val="1"/>
        <c:lblAlgn val="ctr"/>
        <c:lblOffset val="100"/>
        <c:noMultiLvlLbl val="0"/>
      </c:catAx>
      <c:valAx>
        <c:axId val="173246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732451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0.16627619473602823</c:v>
                </c:pt>
                <c:pt idx="4">
                  <c:v>8.3138097368014113E-2</c:v>
                </c:pt>
                <c:pt idx="5">
                  <c:v>0.41569048684007059</c:v>
                </c:pt>
                <c:pt idx="6">
                  <c:v>0.83138097368014119</c:v>
                </c:pt>
                <c:pt idx="7">
                  <c:v>1.4964857526242541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2.7203235371460179</c:v>
                </c:pt>
                <c:pt idx="1">
                  <c:v>1.360161768573009</c:v>
                </c:pt>
                <c:pt idx="2">
                  <c:v>1.813549024764012</c:v>
                </c:pt>
                <c:pt idx="3">
                  <c:v>0.72541960990560472</c:v>
                </c:pt>
                <c:pt idx="4">
                  <c:v>0.72541960990560472</c:v>
                </c:pt>
                <c:pt idx="5">
                  <c:v>2.8110009883842184</c:v>
                </c:pt>
                <c:pt idx="6">
                  <c:v>9.5211323800110623</c:v>
                </c:pt>
                <c:pt idx="7">
                  <c:v>4.6245500131482302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0.86490226604393705</c:v>
                </c:pt>
                <c:pt idx="4">
                  <c:v>1.4826895989324635</c:v>
                </c:pt>
                <c:pt idx="5">
                  <c:v>7.5370054612400228</c:v>
                </c:pt>
                <c:pt idx="6">
                  <c:v>18.410062520078089</c:v>
                </c:pt>
                <c:pt idx="7">
                  <c:v>5.1894135962636225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50.921538396254441</c:v>
                </c:pt>
                <c:pt idx="1">
                  <c:v>25.46076919812722</c:v>
                </c:pt>
                <c:pt idx="2">
                  <c:v>38.191153797190829</c:v>
                </c:pt>
                <c:pt idx="3">
                  <c:v>18.741955104176981</c:v>
                </c:pt>
                <c:pt idx="4">
                  <c:v>10.608653832553008</c:v>
                </c:pt>
                <c:pt idx="5">
                  <c:v>26.168012786964088</c:v>
                </c:pt>
                <c:pt idx="6">
                  <c:v>55.518621723694075</c:v>
                </c:pt>
                <c:pt idx="7">
                  <c:v>55.518621723694075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3.1662770386866281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22.295867480751674</c:v>
                </c:pt>
                <c:pt idx="7">
                  <c:v>27.309139458672171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90.518324036643335</c:v>
                </c:pt>
                <c:pt idx="1">
                  <c:v>53.078807812063104</c:v>
                </c:pt>
                <c:pt idx="2">
                  <c:v>63.505002203718362</c:v>
                </c:pt>
                <c:pt idx="3">
                  <c:v>51.183136104489428</c:v>
                </c:pt>
                <c:pt idx="4">
                  <c:v>27.013321832924973</c:v>
                </c:pt>
                <c:pt idx="5">
                  <c:v>45.022203054874957</c:v>
                </c:pt>
                <c:pt idx="6">
                  <c:v>121.32298928471567</c:v>
                </c:pt>
                <c:pt idx="7">
                  <c:v>145.01888562938672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2.6609524018225961</c:v>
                </c:pt>
                <c:pt idx="1">
                  <c:v>3.2870588493102657</c:v>
                </c:pt>
                <c:pt idx="2">
                  <c:v>4.2262185205417699</c:v>
                </c:pt>
                <c:pt idx="3">
                  <c:v>2.6609524018225961</c:v>
                </c:pt>
                <c:pt idx="4">
                  <c:v>4.6957983561575221</c:v>
                </c:pt>
                <c:pt idx="5">
                  <c:v>12.835182173497227</c:v>
                </c:pt>
                <c:pt idx="6">
                  <c:v>34.905434447437578</c:v>
                </c:pt>
                <c:pt idx="7">
                  <c:v>28.800896584432802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1.5475863456456724</c:v>
                </c:pt>
                <c:pt idx="4">
                  <c:v>0</c:v>
                </c:pt>
                <c:pt idx="5">
                  <c:v>1.5475863456456724</c:v>
                </c:pt>
                <c:pt idx="6">
                  <c:v>0.77379317282283622</c:v>
                </c:pt>
                <c:pt idx="7">
                  <c:v>1.9344829320570904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08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126.64152190072406</c:v>
                </c:pt>
                <c:pt idx="1">
                  <c:v>176.43958662725419</c:v>
                </c:pt>
                <c:pt idx="2">
                  <c:v>218.66508152173913</c:v>
                </c:pt>
                <c:pt idx="3">
                  <c:v>225.91306530561016</c:v>
                </c:pt>
                <c:pt idx="4">
                  <c:v>143.89351879609089</c:v>
                </c:pt>
                <c:pt idx="5">
                  <c:v>130.71670593901032</c:v>
                </c:pt>
                <c:pt idx="6">
                  <c:v>68.079617320887905</c:v>
                </c:pt>
                <c:pt idx="7">
                  <c:v>79.302141157811263</c:v>
                </c:pt>
                <c:pt idx="8">
                  <c:v>56.446821152703507</c:v>
                </c:pt>
                <c:pt idx="9">
                  <c:v>31.133250311332503</c:v>
                </c:pt>
                <c:pt idx="10">
                  <c:v>44.626369567893633</c:v>
                </c:pt>
                <c:pt idx="11">
                  <c:v>24.108003857280618</c:v>
                </c:pt>
                <c:pt idx="12">
                  <c:v>16.760816934632814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46</c:v>
                </c:pt>
                <c:pt idx="1">
                  <c:v>77</c:v>
                </c:pt>
                <c:pt idx="2">
                  <c:v>103</c:v>
                </c:pt>
                <c:pt idx="3">
                  <c:v>108</c:v>
                </c:pt>
                <c:pt idx="4">
                  <c:v>72</c:v>
                </c:pt>
                <c:pt idx="5">
                  <c:v>76</c:v>
                </c:pt>
                <c:pt idx="6">
                  <c:v>38</c:v>
                </c:pt>
                <c:pt idx="7">
                  <c:v>49</c:v>
                </c:pt>
                <c:pt idx="8">
                  <c:v>38</c:v>
                </c:pt>
                <c:pt idx="9">
                  <c:v>20</c:v>
                </c:pt>
                <c:pt idx="10">
                  <c:v>29</c:v>
                </c:pt>
                <c:pt idx="11">
                  <c:v>15</c:v>
                </c:pt>
                <c:pt idx="1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5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43</c:v>
                </c:pt>
                <c:pt idx="1">
                  <c:v>25</c:v>
                </c:pt>
                <c:pt idx="2">
                  <c:v>57</c:v>
                </c:pt>
                <c:pt idx="3">
                  <c:v>32</c:v>
                </c:pt>
                <c:pt idx="4">
                  <c:v>24</c:v>
                </c:pt>
                <c:pt idx="5">
                  <c:v>61</c:v>
                </c:pt>
                <c:pt idx="6">
                  <c:v>169</c:v>
                </c:pt>
                <c:pt idx="7">
                  <c:v>287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5</c:v>
                </c:pt>
                <c:pt idx="1">
                  <c:v>13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11</c:v>
                </c:pt>
                <c:pt idx="16">
                  <c:v>8</c:v>
                </c:pt>
                <c:pt idx="17">
                  <c:v>5</c:v>
                </c:pt>
                <c:pt idx="18">
                  <c:v>4</c:v>
                </c:pt>
                <c:pt idx="19">
                  <c:v>9</c:v>
                </c:pt>
                <c:pt idx="20">
                  <c:v>5</c:v>
                </c:pt>
                <c:pt idx="21">
                  <c:v>3</c:v>
                </c:pt>
                <c:pt idx="22">
                  <c:v>7</c:v>
                </c:pt>
                <c:pt idx="23">
                  <c:v>18</c:v>
                </c:pt>
                <c:pt idx="24">
                  <c:v>14</c:v>
                </c:pt>
                <c:pt idx="25">
                  <c:v>27</c:v>
                </c:pt>
                <c:pt idx="26">
                  <c:v>32</c:v>
                </c:pt>
                <c:pt idx="27">
                  <c:v>44</c:v>
                </c:pt>
                <c:pt idx="28">
                  <c:v>42</c:v>
                </c:pt>
                <c:pt idx="29">
                  <c:v>32</c:v>
                </c:pt>
                <c:pt idx="30">
                  <c:v>72</c:v>
                </c:pt>
                <c:pt idx="31">
                  <c:v>75</c:v>
                </c:pt>
                <c:pt idx="32">
                  <c:v>77</c:v>
                </c:pt>
                <c:pt idx="33">
                  <c:v>68</c:v>
                </c:pt>
                <c:pt idx="34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0473611802242192"/>
          <c:w val="0.91172355314124387"/>
          <c:h val="0.58467933144044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136.73329133497509</c:v>
                </c:pt>
                <c:pt idx="1">
                  <c:v>39.252458730401031</c:v>
                </c:pt>
                <c:pt idx="2">
                  <c:v>68.276163425824777</c:v>
                </c:pt>
                <c:pt idx="3">
                  <c:v>112.18681181701085</c:v>
                </c:pt>
                <c:pt idx="4">
                  <c:v>32.590661294145534</c:v>
                </c:pt>
                <c:pt idx="5">
                  <c:v>89.682268534335492</c:v>
                </c:pt>
                <c:pt idx="6">
                  <c:v>93.856039275142592</c:v>
                </c:pt>
                <c:pt idx="7">
                  <c:v>25.447882736156352</c:v>
                </c:pt>
                <c:pt idx="8">
                  <c:v>170.48378795676788</c:v>
                </c:pt>
                <c:pt idx="9">
                  <c:v>62.721091848766903</c:v>
                </c:pt>
                <c:pt idx="10">
                  <c:v>86.60806618407446</c:v>
                </c:pt>
                <c:pt idx="11">
                  <c:v>86.448775309016455</c:v>
                </c:pt>
                <c:pt idx="12">
                  <c:v>15.686274509803921</c:v>
                </c:pt>
                <c:pt idx="13">
                  <c:v>65.533253445176754</c:v>
                </c:pt>
                <c:pt idx="14">
                  <c:v>21.77226213803614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354795656915018E-2"/>
              <c:y val="5.824000624457258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11989644030262"/>
          <c:y val="8.9292704582930843E-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6.3123876542108279</c:v>
                </c:pt>
                <c:pt idx="1">
                  <c:v>6.7449314087245478</c:v>
                </c:pt>
                <c:pt idx="2">
                  <c:v>5.3326684081214477</c:v>
                </c:pt>
                <c:pt idx="3">
                  <c:v>2.5723361796699331</c:v>
                </c:pt>
                <c:pt idx="4">
                  <c:v>2.8107701927587683</c:v>
                </c:pt>
                <c:pt idx="5">
                  <c:v>8.6814435534909205</c:v>
                </c:pt>
                <c:pt idx="6">
                  <c:v>15.600615202549617</c:v>
                </c:pt>
                <c:pt idx="7">
                  <c:v>8.7548078652105623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35.541514463421855</c:v>
                </c:pt>
                <c:pt idx="7">
                  <c:v>18.881429558692862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1.4115770491687576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3.5289426229218939</c:v>
                </c:pt>
                <c:pt idx="4">
                  <c:v>0.7057885245843788</c:v>
                </c:pt>
                <c:pt idx="5">
                  <c:v>12.351299180226629</c:v>
                </c:pt>
                <c:pt idx="6">
                  <c:v>36.701003278387695</c:v>
                </c:pt>
                <c:pt idx="7">
                  <c:v>27.525752458790773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5.0096831902717227</c:v>
                </c:pt>
                <c:pt idx="1">
                  <c:v>6.4598546400872214</c:v>
                </c:pt>
                <c:pt idx="2">
                  <c:v>3.8231792767863144</c:v>
                </c:pt>
                <c:pt idx="3">
                  <c:v>2.5048415951358614</c:v>
                </c:pt>
                <c:pt idx="4">
                  <c:v>0.65916884082522664</c:v>
                </c:pt>
                <c:pt idx="5">
                  <c:v>1.1865039134854081</c:v>
                </c:pt>
                <c:pt idx="6">
                  <c:v>8.3055273943978563</c:v>
                </c:pt>
                <c:pt idx="7">
                  <c:v>3.4276779722911788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5.4276398683409646</c:v>
                </c:pt>
                <c:pt idx="3">
                  <c:v>2.3261313721461274</c:v>
                </c:pt>
                <c:pt idx="4">
                  <c:v>0</c:v>
                </c:pt>
                <c:pt idx="5">
                  <c:v>1.5507542480974184</c:v>
                </c:pt>
                <c:pt idx="6">
                  <c:v>7.3660826784627371</c:v>
                </c:pt>
                <c:pt idx="7">
                  <c:v>2.3261313721461274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3.9702954322173425</c:v>
                </c:pt>
                <c:pt idx="1">
                  <c:v>6.251103446469858</c:v>
                </c:pt>
                <c:pt idx="2">
                  <c:v>3.125551723234929</c:v>
                </c:pt>
                <c:pt idx="3">
                  <c:v>1.4360643052701025</c:v>
                </c:pt>
                <c:pt idx="4">
                  <c:v>0.92921807988065463</c:v>
                </c:pt>
                <c:pt idx="5">
                  <c:v>4.8995135120979967</c:v>
                </c:pt>
                <c:pt idx="6">
                  <c:v>12.417732522041476</c:v>
                </c:pt>
                <c:pt idx="7">
                  <c:v>9.2077064279083043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35.541514463421855</c:v>
                </c:pt>
                <c:pt idx="7">
                  <c:v>18.881429558692862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3.1360858328244881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0.36895127444993975</c:v>
                </c:pt>
                <c:pt idx="4">
                  <c:v>1.1068538233498193</c:v>
                </c:pt>
                <c:pt idx="5">
                  <c:v>7.1945498517738251</c:v>
                </c:pt>
                <c:pt idx="6">
                  <c:v>19.277704090009355</c:v>
                </c:pt>
                <c:pt idx="7">
                  <c:v>10.884062596273223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5.8215734926451503</c:v>
                </c:pt>
                <c:pt idx="2">
                  <c:v>9.7550690957837656</c:v>
                </c:pt>
                <c:pt idx="3">
                  <c:v>1.7307380653809905</c:v>
                </c:pt>
                <c:pt idx="4">
                  <c:v>1.7307380653809905</c:v>
                </c:pt>
                <c:pt idx="5">
                  <c:v>11.171127512913666</c:v>
                </c:pt>
                <c:pt idx="6">
                  <c:v>33.670722362866542</c:v>
                </c:pt>
                <c:pt idx="7">
                  <c:v>19.038118719190894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3.3051295610787941</c:v>
                </c:pt>
                <c:pt idx="4">
                  <c:v>2.8329681952103951</c:v>
                </c:pt>
                <c:pt idx="5">
                  <c:v>9.9153886832363831</c:v>
                </c:pt>
                <c:pt idx="6">
                  <c:v>45.327491123366322</c:v>
                </c:pt>
                <c:pt idx="7">
                  <c:v>13.692679610183577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ด้วยโรค</a:t>
            </a:r>
            <a:r>
              <a:rPr lang="en-US"/>
              <a:t>Hand Foot Mouth  </a:t>
            </a:r>
            <a:r>
              <a:rPr lang="th-TH"/>
              <a:t>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/>
          </a:p>
        </c:rich>
      </c:tx>
      <c:layout>
        <c:manualLayout>
          <c:xMode val="edge"/>
          <c:yMode val="edge"/>
          <c:x val="0.13884070234821239"/>
          <c:y val="4.60154779334867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543519215325795E-2"/>
          <c:y val="0.25483976365482031"/>
          <c:w val="0.88812550612058672"/>
          <c:h val="0.41932912487934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มือเท้าปาก!$H$8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มือเท้าปาก!$I$8:$U$8</c:f>
              <c:numCache>
                <c:formatCode>0.00</c:formatCode>
                <c:ptCount val="13"/>
                <c:pt idx="0">
                  <c:v>1415.0813534124384</c:v>
                </c:pt>
                <c:pt idx="1">
                  <c:v>508.6959510552004</c:v>
                </c:pt>
                <c:pt idx="2">
                  <c:v>48.828125</c:v>
                </c:pt>
                <c:pt idx="3">
                  <c:v>6.2753629251558385</c:v>
                </c:pt>
                <c:pt idx="4">
                  <c:v>0</c:v>
                </c:pt>
                <c:pt idx="5">
                  <c:v>0</c:v>
                </c:pt>
                <c:pt idx="6">
                  <c:v>1.7915688768654712</c:v>
                </c:pt>
                <c:pt idx="7">
                  <c:v>1.6184110440369646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0.62077099757899312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E8C-BB53-BB69F9A3D85F}"/>
            </c:ext>
          </c:extLst>
        </c:ser>
        <c:ser>
          <c:idx val="1"/>
          <c:order val="1"/>
          <c:tx>
            <c:strRef>
              <c:f>มือเท้าปาก!$H$9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มือเท้าปาก!$I$9:$U$9</c:f>
              <c:numCache>
                <c:formatCode>General</c:formatCode>
                <c:ptCount val="13"/>
                <c:pt idx="0">
                  <c:v>514</c:v>
                </c:pt>
                <c:pt idx="1">
                  <c:v>222</c:v>
                </c:pt>
                <c:pt idx="2">
                  <c:v>23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E8C-BB53-BB69F9A3D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  <c:max val="15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259069440"/>
        <c:crosses val="autoZero"/>
        <c:crossBetween val="between"/>
        <c:majorUnit val="3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100"/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baseline="0"/>
              <a:t> กับค่ามัธยฐาน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baseline="0"/>
              <a:t>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90379188778714381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26</c:v>
                </c:pt>
                <c:pt idx="1">
                  <c:v>46</c:v>
                </c:pt>
                <c:pt idx="2">
                  <c:v>46</c:v>
                </c:pt>
                <c:pt idx="3">
                  <c:v>25</c:v>
                </c:pt>
                <c:pt idx="4">
                  <c:v>18</c:v>
                </c:pt>
                <c:pt idx="5">
                  <c:v>86</c:v>
                </c:pt>
                <c:pt idx="6">
                  <c:v>288</c:v>
                </c:pt>
                <c:pt idx="7">
                  <c:v>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824"/>
        <c:axId val="278047744"/>
      </c:lineChart>
      <c:catAx>
        <c:axId val="278045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047744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58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78019152723894"/>
          <c:y val="0.12467491066745105"/>
          <c:w val="0.12018795553320373"/>
          <c:h val="0.3222553411230688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062020488620998E-2"/>
          <c:y val="0.17676993078567885"/>
          <c:w val="0.88159602070713516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16</c:v>
                </c:pt>
                <c:pt idx="12">
                  <c:v>14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5</c:v>
                </c:pt>
                <c:pt idx="22">
                  <c:v>13</c:v>
                </c:pt>
                <c:pt idx="23">
                  <c:v>23</c:v>
                </c:pt>
                <c:pt idx="24">
                  <c:v>20</c:v>
                </c:pt>
                <c:pt idx="25">
                  <c:v>32</c:v>
                </c:pt>
                <c:pt idx="26">
                  <c:v>39</c:v>
                </c:pt>
                <c:pt idx="27">
                  <c:v>75</c:v>
                </c:pt>
                <c:pt idx="28">
                  <c:v>98</c:v>
                </c:pt>
                <c:pt idx="29">
                  <c:v>55</c:v>
                </c:pt>
                <c:pt idx="30">
                  <c:v>53</c:v>
                </c:pt>
                <c:pt idx="31">
                  <c:v>46</c:v>
                </c:pt>
                <c:pt idx="32">
                  <c:v>67</c:v>
                </c:pt>
                <c:pt idx="33">
                  <c:v>46</c:v>
                </c:pt>
                <c:pt idx="34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2810.8911708834621</c:v>
                </c:pt>
                <c:pt idx="1">
                  <c:v>1232.785683187828</c:v>
                </c:pt>
                <c:pt idx="2">
                  <c:v>823.70923913043475</c:v>
                </c:pt>
                <c:pt idx="3">
                  <c:v>953.85516462368741</c:v>
                </c:pt>
                <c:pt idx="4">
                  <c:v>1468.9130043767611</c:v>
                </c:pt>
                <c:pt idx="5">
                  <c:v>1257.2883163344284</c:v>
                </c:pt>
                <c:pt idx="6">
                  <c:v>967.44719350735443</c:v>
                </c:pt>
                <c:pt idx="7">
                  <c:v>721.81132564048619</c:v>
                </c:pt>
                <c:pt idx="8">
                  <c:v>603.08972073677955</c:v>
                </c:pt>
                <c:pt idx="9">
                  <c:v>593.08841843088419</c:v>
                </c:pt>
                <c:pt idx="10">
                  <c:v>477.04050227748371</c:v>
                </c:pt>
                <c:pt idx="11">
                  <c:v>540.01928640308586</c:v>
                </c:pt>
                <c:pt idx="12">
                  <c:v>849.21472468806257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1021</c:v>
                </c:pt>
                <c:pt idx="1">
                  <c:v>538</c:v>
                </c:pt>
                <c:pt idx="2">
                  <c:v>388</c:v>
                </c:pt>
                <c:pt idx="3">
                  <c:v>456</c:v>
                </c:pt>
                <c:pt idx="4">
                  <c:v>735</c:v>
                </c:pt>
                <c:pt idx="5">
                  <c:v>731</c:v>
                </c:pt>
                <c:pt idx="6">
                  <c:v>540</c:v>
                </c:pt>
                <c:pt idx="7">
                  <c:v>446</c:v>
                </c:pt>
                <c:pt idx="8">
                  <c:v>406</c:v>
                </c:pt>
                <c:pt idx="9">
                  <c:v>381</c:v>
                </c:pt>
                <c:pt idx="10">
                  <c:v>310</c:v>
                </c:pt>
                <c:pt idx="11">
                  <c:v>336</c:v>
                </c:pt>
                <c:pt idx="12">
                  <c:v>1368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500"/>
        <c:min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en-US"/>
              <a:t>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709993507607775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102.37099822461485</c:v>
                </c:pt>
                <c:pt idx="1">
                  <c:v>102.49253112938047</c:v>
                </c:pt>
                <c:pt idx="2">
                  <c:v>27.310465370329911</c:v>
                </c:pt>
                <c:pt idx="3">
                  <c:v>93.489009847509038</c:v>
                </c:pt>
                <c:pt idx="4">
                  <c:v>62.2185351979142</c:v>
                </c:pt>
                <c:pt idx="5">
                  <c:v>120.43047488896481</c:v>
                </c:pt>
                <c:pt idx="6">
                  <c:v>154.0201670156186</c:v>
                </c:pt>
                <c:pt idx="7">
                  <c:v>124.69462540716613</c:v>
                </c:pt>
                <c:pt idx="8">
                  <c:v>99.716932578486876</c:v>
                </c:pt>
                <c:pt idx="9">
                  <c:v>82.791841240372307</c:v>
                </c:pt>
                <c:pt idx="10">
                  <c:v>77.559462254395029</c:v>
                </c:pt>
                <c:pt idx="11">
                  <c:v>92.515356032456211</c:v>
                </c:pt>
                <c:pt idx="12">
                  <c:v>15.686274509803921</c:v>
                </c:pt>
                <c:pt idx="13">
                  <c:v>58.04373876572798</c:v>
                </c:pt>
                <c:pt idx="14">
                  <c:v>65.316786414108421</c:v>
                </c:pt>
                <c:pt idx="15">
                  <c:v>125.05684402000909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94976"/>
        <c:axId val="278096896"/>
      </c:barChart>
      <c:catAx>
        <c:axId val="278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8096896"/>
        <c:crosses val="autoZero"/>
        <c:auto val="1"/>
        <c:lblAlgn val="ctr"/>
        <c:lblOffset val="100"/>
        <c:noMultiLvlLbl val="0"/>
      </c:catAx>
      <c:valAx>
        <c:axId val="278096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949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6272553102285"/>
          <c:y val="0.12778757132970323"/>
          <c:w val="0.18596599543232786"/>
          <c:h val="0.19347314172793079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1538</c:v>
                </c:pt>
                <c:pt idx="1">
                  <c:v>1307</c:v>
                </c:pt>
                <c:pt idx="2">
                  <c:v>1024</c:v>
                </c:pt>
                <c:pt idx="3">
                  <c:v>683</c:v>
                </c:pt>
                <c:pt idx="4">
                  <c:v>892</c:v>
                </c:pt>
                <c:pt idx="5">
                  <c:v>763</c:v>
                </c:pt>
                <c:pt idx="6">
                  <c:v>843</c:v>
                </c:pt>
                <c:pt idx="7">
                  <c:v>595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275</c:v>
                </c:pt>
                <c:pt idx="1">
                  <c:v>352</c:v>
                </c:pt>
                <c:pt idx="2">
                  <c:v>413</c:v>
                </c:pt>
                <c:pt idx="3">
                  <c:v>338</c:v>
                </c:pt>
                <c:pt idx="4">
                  <c:v>375</c:v>
                </c:pt>
                <c:pt idx="5">
                  <c:v>344</c:v>
                </c:pt>
                <c:pt idx="6">
                  <c:v>319</c:v>
                </c:pt>
                <c:pt idx="7">
                  <c:v>312</c:v>
                </c:pt>
                <c:pt idx="8">
                  <c:v>239</c:v>
                </c:pt>
                <c:pt idx="9">
                  <c:v>302</c:v>
                </c:pt>
                <c:pt idx="10">
                  <c:v>262</c:v>
                </c:pt>
                <c:pt idx="11">
                  <c:v>148</c:v>
                </c:pt>
                <c:pt idx="12">
                  <c:v>214</c:v>
                </c:pt>
                <c:pt idx="13">
                  <c:v>145</c:v>
                </c:pt>
                <c:pt idx="14">
                  <c:v>160</c:v>
                </c:pt>
                <c:pt idx="15">
                  <c:v>172</c:v>
                </c:pt>
                <c:pt idx="16">
                  <c:v>168</c:v>
                </c:pt>
                <c:pt idx="17">
                  <c:v>144</c:v>
                </c:pt>
                <c:pt idx="18">
                  <c:v>222</c:v>
                </c:pt>
                <c:pt idx="19">
                  <c:v>179</c:v>
                </c:pt>
                <c:pt idx="20">
                  <c:v>235</c:v>
                </c:pt>
                <c:pt idx="21">
                  <c:v>205</c:v>
                </c:pt>
                <c:pt idx="22">
                  <c:v>167</c:v>
                </c:pt>
                <c:pt idx="23">
                  <c:v>184</c:v>
                </c:pt>
                <c:pt idx="24">
                  <c:v>162</c:v>
                </c:pt>
                <c:pt idx="25">
                  <c:v>185</c:v>
                </c:pt>
                <c:pt idx="26">
                  <c:v>197</c:v>
                </c:pt>
                <c:pt idx="27">
                  <c:v>233</c:v>
                </c:pt>
                <c:pt idx="28">
                  <c:v>167</c:v>
                </c:pt>
                <c:pt idx="29">
                  <c:v>177</c:v>
                </c:pt>
                <c:pt idx="30">
                  <c:v>158</c:v>
                </c:pt>
                <c:pt idx="31">
                  <c:v>187</c:v>
                </c:pt>
                <c:pt idx="32">
                  <c:v>166</c:v>
                </c:pt>
                <c:pt idx="33">
                  <c:v>118</c:v>
                </c:pt>
                <c:pt idx="34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1146.8415325582728</c:v>
                </c:pt>
                <c:pt idx="1">
                  <c:v>1663.8681117386659</c:v>
                </c:pt>
                <c:pt idx="2">
                  <c:v>1149.7705920908893</c:v>
                </c:pt>
                <c:pt idx="3">
                  <c:v>1061.6196451572694</c:v>
                </c:pt>
                <c:pt idx="4">
                  <c:v>722.92012325195549</c:v>
                </c:pt>
                <c:pt idx="5">
                  <c:v>432.18312265117868</c:v>
                </c:pt>
                <c:pt idx="6">
                  <c:v>1321.2042451808534</c:v>
                </c:pt>
                <c:pt idx="7">
                  <c:v>1109.5276872964168</c:v>
                </c:pt>
                <c:pt idx="8">
                  <c:v>392.43437982501285</c:v>
                </c:pt>
                <c:pt idx="9">
                  <c:v>1716.0490729822625</c:v>
                </c:pt>
                <c:pt idx="10">
                  <c:v>632.10961737331957</c:v>
                </c:pt>
                <c:pt idx="11">
                  <c:v>488.35974823689997</c:v>
                </c:pt>
                <c:pt idx="12">
                  <c:v>888.88888888888891</c:v>
                </c:pt>
                <c:pt idx="13">
                  <c:v>1351.8573996405032</c:v>
                </c:pt>
                <c:pt idx="14">
                  <c:v>474.6353146091879</c:v>
                </c:pt>
                <c:pt idx="15">
                  <c:v>102.31923601637108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15.242964182916365</c:v>
                </c:pt>
                <c:pt idx="1">
                  <c:v>23.823531807792779</c:v>
                </c:pt>
                <c:pt idx="2">
                  <c:v>23.163253002316004</c:v>
                </c:pt>
                <c:pt idx="3">
                  <c:v>11.603788636989977</c:v>
                </c:pt>
                <c:pt idx="4">
                  <c:v>9.708543917565903</c:v>
                </c:pt>
                <c:pt idx="5">
                  <c:v>17.058730897977494</c:v>
                </c:pt>
                <c:pt idx="6">
                  <c:v>38.751640819579016</c:v>
                </c:pt>
                <c:pt idx="7">
                  <c:v>43.069436248912091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10.546167398694756</c:v>
                </c:pt>
                <c:pt idx="6">
                  <c:v>30.397776619767239</c:v>
                </c:pt>
                <c:pt idx="7">
                  <c:v>29.529268716345317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  <c:majorUnit val="1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9.1752508195969238</c:v>
                </c:pt>
                <c:pt idx="5">
                  <c:v>4.9405196720906517</c:v>
                </c:pt>
                <c:pt idx="6">
                  <c:v>4.5876254097984619</c:v>
                </c:pt>
                <c:pt idx="7">
                  <c:v>33.877849180050184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10.283033916873535</c:v>
                </c:pt>
                <c:pt idx="2">
                  <c:v>3.4276779722911788</c:v>
                </c:pt>
                <c:pt idx="3">
                  <c:v>2.5048415951358614</c:v>
                </c:pt>
                <c:pt idx="4">
                  <c:v>0.65916884082522664</c:v>
                </c:pt>
                <c:pt idx="5">
                  <c:v>1.5820052179805439</c:v>
                </c:pt>
                <c:pt idx="6">
                  <c:v>2.1093402906407253</c:v>
                </c:pt>
                <c:pt idx="7">
                  <c:v>2.5048415951358614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1.5507542480974184</c:v>
                </c:pt>
                <c:pt idx="5">
                  <c:v>11.242968298706284</c:v>
                </c:pt>
                <c:pt idx="6">
                  <c:v>23.261313721461274</c:v>
                </c:pt>
                <c:pt idx="7">
                  <c:v>2.3261313721461274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6.842424042757548</c:v>
                </c:pt>
                <c:pt idx="4">
                  <c:v>5.4063597374874446</c:v>
                </c:pt>
                <c:pt idx="5">
                  <c:v>14.022745569108061</c:v>
                </c:pt>
                <c:pt idx="6">
                  <c:v>28.045491138216121</c:v>
                </c:pt>
                <c:pt idx="7">
                  <c:v>42.828506045408353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10.546167398694756</c:v>
                </c:pt>
                <c:pt idx="6">
                  <c:v>30.397776619767239</c:v>
                </c:pt>
                <c:pt idx="7">
                  <c:v>29.529268716345317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18.908752815559414</c:v>
                </c:pt>
                <c:pt idx="3">
                  <c:v>5.9954582098115212</c:v>
                </c:pt>
                <c:pt idx="4">
                  <c:v>3.5972749258869126</c:v>
                </c:pt>
                <c:pt idx="5">
                  <c:v>7.6557389448362505</c:v>
                </c:pt>
                <c:pt idx="6">
                  <c:v>18.355325903884502</c:v>
                </c:pt>
                <c:pt idx="7">
                  <c:v>38.555408180018709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7.3949717339005963</c:v>
                </c:pt>
                <c:pt idx="2">
                  <c:v>11.013787688788122</c:v>
                </c:pt>
                <c:pt idx="3">
                  <c:v>5.3495540202685161</c:v>
                </c:pt>
                <c:pt idx="4">
                  <c:v>5.6642336685196053</c:v>
                </c:pt>
                <c:pt idx="5">
                  <c:v>16.992701005558818</c:v>
                </c:pt>
                <c:pt idx="6">
                  <c:v>19.667478015693074</c:v>
                </c:pt>
                <c:pt idx="7">
                  <c:v>15.104623116052281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0.94432273173679837</c:v>
                </c:pt>
                <c:pt idx="5">
                  <c:v>1.8886454634735967</c:v>
                </c:pt>
                <c:pt idx="6">
                  <c:v>3.7772909269471935</c:v>
                </c:pt>
                <c:pt idx="7">
                  <c:v>0.47216136586839919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100"/>
          </a:p>
        </c:rich>
      </c:tx>
      <c:layout>
        <c:manualLayout>
          <c:xMode val="edge"/>
          <c:yMode val="edge"/>
          <c:x val="0.25667967253824947"/>
          <c:y val="3.35490055116223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735.0714423368114</c:v>
                </c:pt>
                <c:pt idx="1">
                  <c:v>895.94647235397906</c:v>
                </c:pt>
                <c:pt idx="2">
                  <c:v>522.24864130434787</c:v>
                </c:pt>
                <c:pt idx="3">
                  <c:v>135.96619671170984</c:v>
                </c:pt>
                <c:pt idx="4">
                  <c:v>65.951196114874989</c:v>
                </c:pt>
                <c:pt idx="5">
                  <c:v>55.038613026951722</c:v>
                </c:pt>
                <c:pt idx="6">
                  <c:v>55.538635182829601</c:v>
                </c:pt>
                <c:pt idx="7">
                  <c:v>43.697098188998041</c:v>
                </c:pt>
                <c:pt idx="8">
                  <c:v>44.563279857397504</c:v>
                </c:pt>
                <c:pt idx="9">
                  <c:v>31.133250311332503</c:v>
                </c:pt>
                <c:pt idx="10">
                  <c:v>16.927243629201033</c:v>
                </c:pt>
                <c:pt idx="11">
                  <c:v>32.144005143040822</c:v>
                </c:pt>
                <c:pt idx="12">
                  <c:v>36.62548885716059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267</c:v>
                </c:pt>
                <c:pt idx="1">
                  <c:v>391</c:v>
                </c:pt>
                <c:pt idx="2">
                  <c:v>246</c:v>
                </c:pt>
                <c:pt idx="3">
                  <c:v>65</c:v>
                </c:pt>
                <c:pt idx="4">
                  <c:v>33</c:v>
                </c:pt>
                <c:pt idx="5">
                  <c:v>32</c:v>
                </c:pt>
                <c:pt idx="6">
                  <c:v>31</c:v>
                </c:pt>
                <c:pt idx="7">
                  <c:v>27</c:v>
                </c:pt>
                <c:pt idx="8">
                  <c:v>30</c:v>
                </c:pt>
                <c:pt idx="9">
                  <c:v>20</c:v>
                </c:pt>
                <c:pt idx="10">
                  <c:v>11</c:v>
                </c:pt>
                <c:pt idx="11">
                  <c:v>20</c:v>
                </c:pt>
                <c:pt idx="1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6984960"/>
        <c:axId val="276986496"/>
      </c:barChart>
      <c:catAx>
        <c:axId val="2769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6986496"/>
        <c:crosses val="autoZero"/>
        <c:auto val="1"/>
        <c:lblAlgn val="ctr"/>
        <c:lblOffset val="100"/>
        <c:noMultiLvlLbl val="0"/>
      </c:catAx>
      <c:valAx>
        <c:axId val="276986496"/>
        <c:scaling>
          <c:orientation val="minMax"/>
          <c:max val="10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6984960"/>
        <c:crosses val="autoZero"/>
        <c:crossBetween val="between"/>
        <c:majorUnit val="2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C7176B-08B5-48AF-B75A-6CBAC791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3732</Words>
  <Characters>21273</Characters>
  <Application>Microsoft Office Word</Application>
  <DocSecurity>0</DocSecurity>
  <Lines>177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creator>SOFTWARE</dc:creator>
  <cp:lastModifiedBy>ควบคุมโรคติดต่อ2</cp:lastModifiedBy>
  <cp:revision>42</cp:revision>
  <cp:lastPrinted>2023-08-31T04:16:00Z</cp:lastPrinted>
  <dcterms:created xsi:type="dcterms:W3CDTF">2023-08-31T01:48:00Z</dcterms:created>
  <dcterms:modified xsi:type="dcterms:W3CDTF">2023-09-06T09:31:00Z</dcterms:modified>
</cp:coreProperties>
</file>