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92" w:rsidRPr="008652D0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C7D22" w:rsidRPr="00D75E69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D75E69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D75E69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D75E69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:rsidR="001F0FCC" w:rsidRPr="00D75E69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D75E69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932EEB" w:rsidRPr="00D75E69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1D3F81" w:rsidRPr="00D75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D75E69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02009" w:rsidRPr="00D75E69">
        <w:rPr>
          <w:rFonts w:ascii="TH SarabunPSK" w:hAnsi="TH SarabunPSK" w:cs="TH SarabunPSK"/>
          <w:sz w:val="32"/>
          <w:szCs w:val="32"/>
          <w:cs/>
        </w:rPr>
        <w:t>๒๕๖</w:t>
      </w:r>
      <w:r w:rsidR="00502009" w:rsidRPr="00D75E69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765C32" w:rsidRPr="00932EEB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  <w:cs/>
        </w:rPr>
      </w:pPr>
      <w:r w:rsidRPr="00932EEB">
        <w:rPr>
          <w:rFonts w:ascii="TH SarabunPSK" w:hAnsi="TH SarabunPSK" w:cs="TH SarabunPSK" w:hint="cs"/>
          <w:color w:val="FF0000"/>
          <w:sz w:val="16"/>
          <w:szCs w:val="16"/>
          <w:cs/>
        </w:rPr>
        <w:t xml:space="preserve">      </w:t>
      </w:r>
    </w:p>
    <w:p w:rsidR="00EC54C9" w:rsidRPr="001263E0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263E0">
        <w:rPr>
          <w:rFonts w:ascii="TH SarabunPSK" w:hAnsi="TH SarabunPSK" w:cs="TH SarabunPSK"/>
          <w:sz w:val="32"/>
          <w:szCs w:val="32"/>
          <w:cs/>
        </w:rPr>
        <w:t>โรคเฝ้าระวังที่มีอัตราป่วยสูงสุด ๑๐ อันดับ</w:t>
      </w:r>
    </w:p>
    <w:p w:rsidR="00AA7A41" w:rsidRPr="001263E0" w:rsidRDefault="00AB3A1C" w:rsidP="00AA7A41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63E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อัตราป่วยด้วยโรคที่ต้องเฝ้าระวัง ๑๐ อับดับแรก ได้แก่</w:t>
      </w:r>
      <w:r w:rsidR="001263E0" w:rsidRPr="001263E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อุจจาระร่วง</w:t>
      </w:r>
      <w:r w:rsidR="001263E0" w:rsidRPr="001263E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1263E0" w:rsidRPr="001263E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1263E0" w:rsidRPr="001263E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1263E0" w:rsidRPr="001263E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อาหารเป็นพิษ</w:t>
      </w:r>
      <w:r w:rsidR="001263E0" w:rsidRPr="001263E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1263E0" w:rsidRPr="001263E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สุกใส</w:t>
      </w:r>
      <w:r w:rsidR="001263E0" w:rsidRPr="001263E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ตาแดง</w:t>
      </w:r>
      <w:r w:rsidR="001263E0" w:rsidRPr="001263E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มือเท้าปาก และ</w:t>
      </w:r>
      <w:r w:rsidR="001263E0" w:rsidRPr="001263E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 ตามลำดับ</w:t>
      </w:r>
    </w:p>
    <w:p w:rsidR="00D6550C" w:rsidRPr="001263E0" w:rsidRDefault="00AB3A1C" w:rsidP="00D6550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63E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อัตราป่วยของโรคที่สูงกว่า</w:t>
      </w:r>
      <w:proofErr w:type="spellStart"/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ค่ามัธย</w:t>
      </w:r>
      <w:proofErr w:type="spellEnd"/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ฐาน ได้แก่ อุจจาระร่วง</w:t>
      </w:r>
      <w:r w:rsidR="001263E0" w:rsidRPr="001263E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1263E0" w:rsidRPr="001263E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1263E0" w:rsidRPr="001263E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 สุกใส ตาแดง</w:t>
      </w:r>
      <w:r w:rsidR="001263E0" w:rsidRPr="001263E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263E0" w:rsidRPr="001263E0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</w:t>
      </w:r>
    </w:p>
    <w:p w:rsidR="001263E0" w:rsidRDefault="00002DC4" w:rsidP="001263E0">
      <w:pPr>
        <w:jc w:val="thaiDistribute"/>
        <w:rPr>
          <w:rFonts w:ascii="TH SarabunPSK" w:hAnsi="TH SarabunPSK" w:cs="TH SarabunPSK"/>
          <w:sz w:val="31"/>
          <w:szCs w:val="31"/>
        </w:rPr>
      </w:pPr>
      <w:r w:rsidRPr="001263E0">
        <w:rPr>
          <w:rFonts w:ascii="TH SarabunPSK" w:hAnsi="TH SarabunPSK" w:cs="TH SarabunPSK"/>
          <w:sz w:val="31"/>
          <w:szCs w:val="31"/>
          <w:cs/>
        </w:rPr>
        <w:t xml:space="preserve">ตารางที่ </w:t>
      </w:r>
      <w:r w:rsidR="00BF1C3B" w:rsidRPr="001263E0">
        <w:rPr>
          <w:rFonts w:ascii="TH SarabunPSK" w:hAnsi="TH SarabunPSK" w:cs="TH SarabunPSK"/>
          <w:sz w:val="31"/>
          <w:szCs w:val="31"/>
          <w:cs/>
        </w:rPr>
        <w:t>๑</w:t>
      </w:r>
      <w:r w:rsidR="0032179C" w:rsidRPr="001263E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1263E0">
        <w:rPr>
          <w:rFonts w:ascii="TH SarabunPSK" w:hAnsi="TH SarabunPSK" w:cs="TH SarabunPSK"/>
          <w:sz w:val="31"/>
          <w:szCs w:val="31"/>
          <w:cs/>
        </w:rPr>
        <w:t>อัตราป่วยด้วยโรคที่ต้องเฝ้าระวัง ๑๐</w:t>
      </w:r>
      <w:r w:rsidR="00A17BB8" w:rsidRPr="001263E0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1263E0">
        <w:rPr>
          <w:rFonts w:ascii="TH SarabunPSK" w:hAnsi="TH SarabunPSK" w:cs="TH SarabunPSK"/>
          <w:sz w:val="31"/>
          <w:szCs w:val="31"/>
          <w:cs/>
        </w:rPr>
        <w:t>อับดับแรก ปี ๒๕</w:t>
      </w:r>
      <w:r w:rsidR="000E280D" w:rsidRPr="001263E0">
        <w:rPr>
          <w:rFonts w:ascii="TH SarabunPSK" w:hAnsi="TH SarabunPSK" w:cs="TH SarabunPSK"/>
          <w:sz w:val="31"/>
          <w:szCs w:val="31"/>
          <w:cs/>
        </w:rPr>
        <w:t>๖</w:t>
      </w:r>
      <w:r w:rsidR="00846278" w:rsidRPr="001263E0">
        <w:rPr>
          <w:rFonts w:ascii="TH SarabunPSK" w:hAnsi="TH SarabunPSK" w:cs="TH SarabunPSK" w:hint="cs"/>
          <w:sz w:val="31"/>
          <w:szCs w:val="31"/>
          <w:cs/>
        </w:rPr>
        <w:t>๑</w:t>
      </w:r>
    </w:p>
    <w:p w:rsidR="00002DC4" w:rsidRPr="001263E0" w:rsidRDefault="0049395A" w:rsidP="001263E0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1263E0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1263E0">
        <w:rPr>
          <w:rFonts w:ascii="TH SarabunPSK" w:hAnsi="TH SarabunPSK" w:cs="TH SarabunPSK"/>
          <w:sz w:val="31"/>
          <w:szCs w:val="31"/>
          <w:cs/>
        </w:rPr>
        <w:t xml:space="preserve">ข้อมูลจาก รง.๕๐๖ </w:t>
      </w:r>
      <w:proofErr w:type="spellStart"/>
      <w:r w:rsidR="0005623A" w:rsidRPr="001263E0">
        <w:rPr>
          <w:rFonts w:ascii="TH SarabunPSK" w:hAnsi="TH SarabunPSK" w:cs="TH SarabunPSK"/>
          <w:sz w:val="31"/>
          <w:szCs w:val="31"/>
          <w:cs/>
        </w:rPr>
        <w:t>สสจ</w:t>
      </w:r>
      <w:proofErr w:type="spellEnd"/>
      <w:r w:rsidR="0005623A" w:rsidRPr="001263E0">
        <w:rPr>
          <w:rFonts w:ascii="TH SarabunPSK" w:hAnsi="TH SarabunPSK" w:cs="TH SarabunPSK"/>
          <w:sz w:val="31"/>
          <w:szCs w:val="31"/>
          <w:cs/>
        </w:rPr>
        <w:t xml:space="preserve">.พระนครศรีอยุธยา  </w:t>
      </w:r>
      <w:r w:rsidR="00002DC4" w:rsidRPr="001263E0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1263E0" w:rsidRPr="001263E0">
        <w:rPr>
          <w:rFonts w:ascii="TH SarabunPSK" w:hAnsi="TH SarabunPSK" w:cs="TH SarabunPSK" w:hint="cs"/>
          <w:sz w:val="31"/>
          <w:szCs w:val="31"/>
          <w:cs/>
        </w:rPr>
        <w:t>๒</w:t>
      </w:r>
      <w:r w:rsidR="00895F23" w:rsidRPr="001263E0">
        <w:rPr>
          <w:rFonts w:ascii="TH SarabunPSK" w:hAnsi="TH SarabunPSK" w:cs="TH SarabunPSK" w:hint="cs"/>
          <w:sz w:val="31"/>
          <w:szCs w:val="31"/>
          <w:cs/>
        </w:rPr>
        <w:t>๐</w:t>
      </w:r>
      <w:r w:rsidR="00A17BB8" w:rsidRPr="001263E0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1263E0" w:rsidRPr="001263E0">
        <w:rPr>
          <w:rFonts w:ascii="TH SarabunPSK" w:hAnsi="TH SarabunPSK" w:cs="TH SarabunPSK" w:hint="cs"/>
          <w:sz w:val="31"/>
          <w:szCs w:val="31"/>
          <w:cs/>
        </w:rPr>
        <w:t>พฤศจิกายน</w:t>
      </w:r>
      <w:r w:rsidR="00AB5D51" w:rsidRPr="001263E0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002DC4" w:rsidRPr="001263E0">
        <w:rPr>
          <w:rFonts w:ascii="TH SarabunPSK" w:hAnsi="TH SarabunPSK" w:cs="TH SarabunPSK"/>
          <w:sz w:val="31"/>
          <w:szCs w:val="31"/>
          <w:cs/>
        </w:rPr>
        <w:t>๒๕</w:t>
      </w:r>
      <w:r w:rsidR="000E280D" w:rsidRPr="001263E0">
        <w:rPr>
          <w:rFonts w:ascii="TH SarabunPSK" w:hAnsi="TH SarabunPSK" w:cs="TH SarabunPSK"/>
          <w:sz w:val="31"/>
          <w:szCs w:val="31"/>
          <w:cs/>
        </w:rPr>
        <w:t>๖</w:t>
      </w:r>
      <w:r w:rsidR="000E280D" w:rsidRPr="001263E0">
        <w:rPr>
          <w:rFonts w:ascii="TH SarabunPSK" w:hAnsi="TH SarabunPSK" w:cs="TH SarabunPSK" w:hint="cs"/>
          <w:sz w:val="31"/>
          <w:szCs w:val="31"/>
          <w:cs/>
        </w:rPr>
        <w:t>๑</w:t>
      </w:r>
      <w:r w:rsidR="00D054A9" w:rsidRPr="001263E0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1263E0" w:rsidRPr="001263E0" w:rsidTr="00041FBA">
        <w:trPr>
          <w:trHeight w:val="397"/>
        </w:trPr>
        <w:tc>
          <w:tcPr>
            <w:tcW w:w="817" w:type="dxa"/>
            <w:vAlign w:val="center"/>
          </w:tcPr>
          <w:p w:rsidR="00D323BC" w:rsidRPr="001263E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D323BC" w:rsidRPr="001263E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:rsidR="00D323BC" w:rsidRPr="001263E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:rsidR="00D323BC" w:rsidRPr="001263E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:rsidR="00D323BC" w:rsidRPr="001263E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D323BC" w:rsidRPr="001263E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:rsidR="00D323BC" w:rsidRPr="001263E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D323BC" w:rsidRPr="001263E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:rsidR="00D323BC" w:rsidRPr="001263E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D323BC" w:rsidRPr="001263E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323BC" w:rsidRPr="001263E0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</w:t>
            </w:r>
            <w:r w:rsidRPr="001263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26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="00CD590E" w:rsidRPr="001263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1263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D590E" w:rsidRPr="001263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  <w:r w:rsidRPr="001263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323BC" w:rsidRPr="001263E0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8765B1" w:rsidRPr="001263E0" w:rsidTr="00E034CF">
        <w:trPr>
          <w:trHeight w:val="397"/>
        </w:trPr>
        <w:tc>
          <w:tcPr>
            <w:tcW w:w="817" w:type="dxa"/>
            <w:vAlign w:val="center"/>
          </w:tcPr>
          <w:p w:rsidR="008765B1" w:rsidRPr="001263E0" w:rsidRDefault="008765B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๓๗๖.๔๗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๑๗๗.๗๘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765B1" w:rsidRDefault="00876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๑.๐๙ เท่า)</w:t>
            </w:r>
          </w:p>
        </w:tc>
      </w:tr>
      <w:tr w:rsidR="008765B1" w:rsidRPr="001263E0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765B1" w:rsidRPr="001263E0" w:rsidRDefault="008765B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65B1" w:rsidRDefault="008765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๙๑๗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๖๐๖.๘๐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๔๖๗.๘๔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765B1" w:rsidRDefault="00876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๑.๓๐ เท่า)</w:t>
            </w:r>
          </w:p>
        </w:tc>
      </w:tr>
      <w:tr w:rsidR="008765B1" w:rsidRPr="001263E0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765B1" w:rsidRPr="001263E0" w:rsidRDefault="008765B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65B1" w:rsidRDefault="008765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๙๒๔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๓๖๐.๘๕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๓๖๔.๔๒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765B1" w:rsidRDefault="00876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765B1" w:rsidRPr="001263E0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765B1" w:rsidRPr="001263E0" w:rsidRDefault="008765B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๗๙๑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๓๔๔.๔๓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๒๔๓.๙๘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765B1" w:rsidRDefault="00876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๑.๔๑ เท่า)</w:t>
            </w:r>
          </w:p>
        </w:tc>
      </w:tr>
      <w:tr w:rsidR="008765B1" w:rsidRPr="001263E0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765B1" w:rsidRPr="001263E0" w:rsidRDefault="008765B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๑๖๒.๑๖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๒๔๕.๙๕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765B1" w:rsidRDefault="00876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765B1" w:rsidRPr="001263E0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765B1" w:rsidRPr="001263E0" w:rsidRDefault="008765B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65B1" w:rsidRDefault="008765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๑๓๗.๖๐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๐.๗๔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๕๘.๗๔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765B1" w:rsidRDefault="00876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๒.๓๔ เท่า)</w:t>
            </w:r>
          </w:p>
        </w:tc>
      </w:tr>
      <w:tr w:rsidR="008765B1" w:rsidRPr="001263E0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765B1" w:rsidRPr="001263E0" w:rsidRDefault="008765B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65B1" w:rsidRDefault="008765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๘๖๖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๑๐๖.๘๗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๙๐.๘๓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765B1" w:rsidRDefault="00876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๑.๑๘ เท่า)</w:t>
            </w:r>
          </w:p>
        </w:tc>
      </w:tr>
      <w:tr w:rsidR="008765B1" w:rsidRPr="001263E0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765B1" w:rsidRPr="001263E0" w:rsidRDefault="008765B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๗๕๗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๙๓.๔๒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๑๖๕.๐๐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765B1" w:rsidRDefault="00876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765B1" w:rsidRPr="001263E0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765B1" w:rsidRPr="001263E0" w:rsidRDefault="008765B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๗๒๗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๘๙.๗๒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๘๘.๓๖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765B1" w:rsidRDefault="00876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๑.๐๒ เท่า)</w:t>
            </w:r>
          </w:p>
        </w:tc>
      </w:tr>
      <w:tr w:rsidR="008765B1" w:rsidRPr="001263E0" w:rsidTr="00E034CF">
        <w:trPr>
          <w:trHeight w:val="397"/>
        </w:trPr>
        <w:tc>
          <w:tcPr>
            <w:tcW w:w="817" w:type="dxa"/>
            <w:vAlign w:val="center"/>
          </w:tcPr>
          <w:p w:rsidR="008765B1" w:rsidRPr="001263E0" w:rsidRDefault="008765B1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3E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๒๘๔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๓๕.๐๕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65B1" w:rsidRDefault="008765B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๓๑.๗๒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765B1" w:rsidRDefault="00876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๑.๑๑ เท่า)</w:t>
            </w:r>
          </w:p>
        </w:tc>
      </w:tr>
    </w:tbl>
    <w:p w:rsidR="00765C32" w:rsidRPr="00932EEB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9A241B" w:rsidRPr="00932EEB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8A0B67" w:rsidRPr="001263E0" w:rsidRDefault="008A0B67" w:rsidP="0014385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63E0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</w:t>
      </w:r>
      <w:r w:rsidR="001969C7" w:rsidRPr="001263E0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</w:p>
    <w:p w:rsidR="008A0B67" w:rsidRPr="001263E0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263E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F34FB" w:rsidRPr="001263E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263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</w:t>
      </w:r>
      <w:r w:rsidR="003160A1" w:rsidRPr="001263E0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  <w:r w:rsidRPr="001263E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ในพื้นที่เขตสุขภาพที่ ๔ </w:t>
      </w:r>
    </w:p>
    <w:p w:rsidR="008A0B67" w:rsidRPr="00D55EA3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1"/>
          <w:szCs w:val="31"/>
        </w:rPr>
      </w:pPr>
      <w:r w:rsidRPr="00D55EA3">
        <w:rPr>
          <w:rFonts w:ascii="TH SarabunPSK" w:hAnsi="TH SarabunPSK" w:cs="TH SarabunPSK"/>
          <w:b/>
          <w:bCs/>
          <w:sz w:val="31"/>
          <w:szCs w:val="31"/>
        </w:rPr>
        <w:t>(</w:t>
      </w:r>
      <w:r w:rsidRPr="00D55EA3">
        <w:rPr>
          <w:rFonts w:ascii="TH SarabunPSK" w:hAnsi="TH SarabunPSK" w:cs="TH SarabunPSK"/>
          <w:b/>
          <w:bCs/>
          <w:sz w:val="31"/>
          <w:szCs w:val="31"/>
          <w:cs/>
        </w:rPr>
        <w:t xml:space="preserve">ข้อมูลจากสำนักระบาดวิทยา ณ วันที่ </w:t>
      </w:r>
      <w:r w:rsidR="00E33392" w:rsidRPr="00D55EA3">
        <w:rPr>
          <w:rFonts w:ascii="TH SarabunPSK" w:hAnsi="TH SarabunPSK" w:cs="TH SarabunPSK"/>
          <w:b/>
          <w:bCs/>
          <w:sz w:val="31"/>
          <w:szCs w:val="31"/>
          <w:cs/>
        </w:rPr>
        <w:t xml:space="preserve">วันที่ </w:t>
      </w:r>
      <w:r w:rsidR="00D55EA3" w:rsidRPr="00D55EA3">
        <w:rPr>
          <w:rFonts w:ascii="TH SarabunPSK" w:hAnsi="TH SarabunPSK" w:cs="TH SarabunPSK" w:hint="cs"/>
          <w:b/>
          <w:bCs/>
          <w:sz w:val="31"/>
          <w:szCs w:val="31"/>
          <w:cs/>
        </w:rPr>
        <w:t>๒๐ พฤศจิกายน</w:t>
      </w:r>
      <w:r w:rsidR="00D55EA3" w:rsidRPr="00D55EA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8752D9" w:rsidRPr="00D55EA3">
        <w:rPr>
          <w:rFonts w:ascii="TH SarabunPSK" w:hAnsi="TH SarabunPSK" w:cs="TH SarabunPSK"/>
          <w:b/>
          <w:bCs/>
          <w:sz w:val="31"/>
          <w:szCs w:val="31"/>
          <w:cs/>
        </w:rPr>
        <w:t>๒๕๖๑</w:t>
      </w:r>
      <w:r w:rsidRPr="00D55EA3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D55EA3" w:rsidRPr="00D55EA3" w:rsidTr="00737559">
        <w:tc>
          <w:tcPr>
            <w:tcW w:w="1276" w:type="dxa"/>
          </w:tcPr>
          <w:p w:rsidR="008A0B67" w:rsidRPr="00D55EA3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D55EA3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8A0B67" w:rsidRPr="00D55EA3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8A0B67" w:rsidRPr="00D55EA3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D55EA3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8A0B67" w:rsidRPr="00D55EA3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:rsidR="008A0B67" w:rsidRPr="00D55EA3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:rsidR="008A0B67" w:rsidRPr="00D55EA3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8A0B67" w:rsidRPr="00D55EA3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D55EA3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8A0B67" w:rsidRPr="00D55EA3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:rsidR="008A0B67" w:rsidRPr="00D55EA3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8A0B67" w:rsidRPr="00D55EA3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D55EA3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8A0B67" w:rsidRPr="00D55EA3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D55EA3" w:rsidRPr="00D55EA3" w:rsidTr="00737559">
        <w:tc>
          <w:tcPr>
            <w:tcW w:w="1276" w:type="dxa"/>
          </w:tcPr>
          <w:p w:rsidR="00D565A8" w:rsidRPr="00D55EA3" w:rsidRDefault="00D565A8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A8" w:rsidRPr="00D55EA3" w:rsidRDefault="00D56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Pr="00D55E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๕๕๒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55E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๔๔๙.๗๗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D55EA3" w:rsidRPr="00D55EA3" w:rsidTr="00737559">
        <w:tc>
          <w:tcPr>
            <w:tcW w:w="1276" w:type="dxa"/>
          </w:tcPr>
          <w:p w:rsidR="00D565A8" w:rsidRPr="00D55EA3" w:rsidRDefault="00D565A8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A8" w:rsidRPr="00D55EA3" w:rsidRDefault="00D56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D55E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๕๗๘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55E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๔๓๐.๐๗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D55EA3" w:rsidRPr="00D55EA3" w:rsidTr="00737559">
        <w:tc>
          <w:tcPr>
            <w:tcW w:w="1276" w:type="dxa"/>
          </w:tcPr>
          <w:p w:rsidR="00D565A8" w:rsidRPr="00D55EA3" w:rsidRDefault="00D565A8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A8" w:rsidRPr="00D55EA3" w:rsidRDefault="00D56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Pr="00D55E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55E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๓๗๑.๑๘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D55EA3" w:rsidRPr="00D55EA3" w:rsidTr="00737559">
        <w:tc>
          <w:tcPr>
            <w:tcW w:w="1276" w:type="dxa"/>
          </w:tcPr>
          <w:p w:rsidR="00D565A8" w:rsidRPr="00D55EA3" w:rsidRDefault="00D565A8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A8" w:rsidRPr="00D55EA3" w:rsidRDefault="00D56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55E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๖๕๒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55E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๓๖๐.๕๗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D55EA3" w:rsidRPr="00D55EA3" w:rsidTr="00737559">
        <w:tc>
          <w:tcPr>
            <w:tcW w:w="1276" w:type="dxa"/>
          </w:tcPr>
          <w:p w:rsidR="00D565A8" w:rsidRPr="00D55EA3" w:rsidRDefault="00D565A8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A8" w:rsidRPr="00D55EA3" w:rsidRDefault="00D56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55E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๕๙๓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55E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๑๖๐.๗๑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D55EA3" w:rsidRPr="00D55EA3" w:rsidTr="00737559">
        <w:tc>
          <w:tcPr>
            <w:tcW w:w="1276" w:type="dxa"/>
          </w:tcPr>
          <w:p w:rsidR="00D565A8" w:rsidRPr="00D55EA3" w:rsidRDefault="00D565A8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A8" w:rsidRPr="00D55EA3" w:rsidRDefault="00D56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55E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๕๘๑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55E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๗๐๒.๕๑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D55EA3" w:rsidRPr="00D55EA3" w:rsidTr="00737559">
        <w:tc>
          <w:tcPr>
            <w:tcW w:w="1276" w:type="dxa"/>
          </w:tcPr>
          <w:p w:rsidR="00D565A8" w:rsidRPr="00D55EA3" w:rsidRDefault="00D565A8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A8" w:rsidRPr="00D55EA3" w:rsidRDefault="00D56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D55E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๖๕๕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55E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๒๑๘.๙๓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D55EA3" w:rsidRPr="00D55EA3" w:rsidTr="00737559">
        <w:tc>
          <w:tcPr>
            <w:tcW w:w="1276" w:type="dxa"/>
          </w:tcPr>
          <w:p w:rsidR="00D565A8" w:rsidRPr="00D55EA3" w:rsidRDefault="00D565A8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A8" w:rsidRPr="00D55EA3" w:rsidRDefault="00D56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D55E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๕๖๕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55E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๑๑๑.๑๓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D55EA3" w:rsidRPr="00D55EA3" w:rsidTr="00737559">
        <w:tc>
          <w:tcPr>
            <w:tcW w:w="1276" w:type="dxa"/>
          </w:tcPr>
          <w:p w:rsidR="00D565A8" w:rsidRPr="00D55EA3" w:rsidRDefault="00D565A8" w:rsidP="008A18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A8" w:rsidRPr="00D55EA3" w:rsidRDefault="00D56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A8" w:rsidRPr="00D55EA3" w:rsidRDefault="00D565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๙๖</w:t>
            </w: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๔๓๒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๘๑๘.๖๒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๐.๐๐</w:t>
            </w:r>
          </w:p>
        </w:tc>
      </w:tr>
      <w:tr w:rsidR="00D55EA3" w:rsidRPr="00D55EA3" w:rsidTr="00737559">
        <w:trPr>
          <w:trHeight w:val="191"/>
        </w:trPr>
        <w:tc>
          <w:tcPr>
            <w:tcW w:w="1276" w:type="dxa"/>
          </w:tcPr>
          <w:p w:rsidR="00D565A8" w:rsidRPr="00D55EA3" w:rsidRDefault="00D565A8" w:rsidP="008A18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A8" w:rsidRPr="00D55EA3" w:rsidRDefault="00D565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๐๗๔</w:t>
            </w: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๔๓๗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๖๒๖.๔๖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A8" w:rsidRPr="00D55EA3" w:rsidRDefault="00D565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๐.๐๑</w:t>
            </w:r>
          </w:p>
        </w:tc>
      </w:tr>
    </w:tbl>
    <w:p w:rsidR="008A0B67" w:rsidRPr="00D55EA3" w:rsidRDefault="008A0B67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D55EA3">
        <w:rPr>
          <w:rFonts w:ascii="TH SarabunPSK" w:hAnsi="TH SarabunPSK" w:cs="TH SarabunPSK"/>
          <w:sz w:val="32"/>
          <w:szCs w:val="32"/>
          <w:cs/>
        </w:rPr>
        <w:tab/>
      </w:r>
    </w:p>
    <w:p w:rsidR="008A0B67" w:rsidRPr="00932EEB" w:rsidRDefault="0014385E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32EEB">
        <w:rPr>
          <w:noProof/>
          <w:color w:val="FF0000"/>
        </w:rPr>
        <w:lastRenderedPageBreak/>
        <w:drawing>
          <wp:anchor distT="0" distB="0" distL="114300" distR="114300" simplePos="0" relativeHeight="252000256" behindDoc="0" locked="0" layoutInCell="1" allowOverlap="1" wp14:anchorId="5F369553" wp14:editId="4C0B7209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EE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7968" behindDoc="1" locked="0" layoutInCell="1" allowOverlap="1" wp14:anchorId="4025F607" wp14:editId="0B5C35B3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2540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67" w:rsidRPr="00932EE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8A0B67" w:rsidRPr="00932EEB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932EEB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30C2D" w:rsidRPr="00932EEB" w:rsidRDefault="00730C2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1630E" w:rsidRPr="00932EEB" w:rsidRDefault="0091630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32EEB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32EEB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32EEB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32EEB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14385E" w:rsidRPr="00932EEB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32EEB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8A0B67" w:rsidRPr="00D55EA3" w:rsidRDefault="008A0B67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D55EA3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8F34FB" w:rsidRPr="00D55EA3">
        <w:rPr>
          <w:rFonts w:ascii="TH SarabunPSK" w:hAnsi="TH SarabunPSK" w:cs="TH SarabunPSK"/>
          <w:sz w:val="30"/>
          <w:szCs w:val="30"/>
          <w:cs/>
        </w:rPr>
        <w:t>๑</w:t>
      </w:r>
      <w:r w:rsidRPr="00D55EA3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8F34FB" w:rsidRPr="00D55EA3">
        <w:rPr>
          <w:rFonts w:ascii="TH SarabunPSK" w:hAnsi="TH SarabunPSK" w:cs="TH SarabunPSK"/>
          <w:sz w:val="30"/>
          <w:szCs w:val="30"/>
          <w:cs/>
        </w:rPr>
        <w:t>อุจจาระร่วง</w:t>
      </w:r>
      <w:r w:rsidR="00AA363A" w:rsidRPr="00D55EA3">
        <w:rPr>
          <w:rFonts w:ascii="TH SarabunPSK" w:hAnsi="TH SarabunPSK" w:cs="TH SarabunPSK"/>
          <w:sz w:val="30"/>
          <w:szCs w:val="30"/>
          <w:cs/>
        </w:rPr>
        <w:t>จังหวัดพระนครศรีอยุธยา ปี ๒๕๖</w:t>
      </w:r>
      <w:r w:rsidR="00AA363A" w:rsidRPr="00D55EA3">
        <w:rPr>
          <w:rFonts w:ascii="TH SarabunPSK" w:hAnsi="TH SarabunPSK" w:cs="TH SarabunPSK" w:hint="cs"/>
          <w:sz w:val="30"/>
          <w:szCs w:val="30"/>
          <w:cs/>
        </w:rPr>
        <w:t>๑</w:t>
      </w:r>
      <w:r w:rsidRPr="00D55EA3">
        <w:rPr>
          <w:rFonts w:ascii="TH SarabunPSK" w:hAnsi="TH SarabunPSK" w:cs="TH SarabunPSK"/>
          <w:sz w:val="30"/>
          <w:szCs w:val="30"/>
          <w:cs/>
        </w:rPr>
        <w:t xml:space="preserve"> เทียบระดับประเทศ</w:t>
      </w:r>
    </w:p>
    <w:p w:rsidR="008A0B67" w:rsidRPr="00D55EA3" w:rsidRDefault="008A0B67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D55EA3">
        <w:rPr>
          <w:rFonts w:ascii="TH SarabunPSK" w:hAnsi="TH SarabunPSK" w:cs="TH SarabunPSK"/>
          <w:sz w:val="30"/>
          <w:szCs w:val="30"/>
        </w:rPr>
        <w:t>(</w:t>
      </w:r>
      <w:r w:rsidRPr="00D55EA3">
        <w:rPr>
          <w:rFonts w:ascii="TH SarabunPSK" w:hAnsi="TH SarabunPSK" w:cs="TH SarabunPSK"/>
          <w:sz w:val="30"/>
          <w:szCs w:val="30"/>
          <w:cs/>
        </w:rPr>
        <w:t xml:space="preserve">ข้อมูลจากสำนักระบาดวิทยา ณ วันที่ </w:t>
      </w:r>
      <w:r w:rsidR="00D55EA3" w:rsidRPr="00D55EA3">
        <w:rPr>
          <w:rFonts w:ascii="TH SarabunPSK" w:hAnsi="TH SarabunPSK" w:cs="TH SarabunPSK" w:hint="cs"/>
          <w:sz w:val="31"/>
          <w:szCs w:val="31"/>
          <w:cs/>
        </w:rPr>
        <w:t>๒๐ พฤศจิกายน</w:t>
      </w:r>
      <w:r w:rsidR="00731C90" w:rsidRPr="00D55EA3">
        <w:rPr>
          <w:rFonts w:ascii="TH SarabunPSK" w:hAnsi="TH SarabunPSK" w:cs="TH SarabunPSK"/>
          <w:sz w:val="30"/>
          <w:szCs w:val="30"/>
          <w:cs/>
        </w:rPr>
        <w:t xml:space="preserve"> ๒๕๖๑</w:t>
      </w:r>
      <w:r w:rsidRPr="00D55EA3">
        <w:rPr>
          <w:rFonts w:ascii="TH SarabunPSK" w:hAnsi="TH SarabunPSK" w:cs="TH SarabunPSK"/>
          <w:sz w:val="30"/>
          <w:szCs w:val="30"/>
          <w:cs/>
        </w:rPr>
        <w:t>)</w:t>
      </w:r>
    </w:p>
    <w:p w:rsidR="00FC4EFD" w:rsidRPr="00932EEB" w:rsidRDefault="00FC4EFD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8A0B67" w:rsidRPr="00106306" w:rsidRDefault="008A0B67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A0B67" w:rsidRPr="00106306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06306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106306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:rsidR="008A0B67" w:rsidRPr="00106306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06306">
        <w:rPr>
          <w:rFonts w:ascii="TH SarabunPSK" w:hAnsi="TH SarabunPSK" w:cs="TH SarabunPSK"/>
          <w:sz w:val="32"/>
          <w:szCs w:val="32"/>
          <w:cs/>
        </w:rPr>
        <w:t xml:space="preserve">(ข้อมูลจาก รง.๕๐๖ </w:t>
      </w:r>
      <w:proofErr w:type="spellStart"/>
      <w:r w:rsidRPr="00106306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106306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106306" w:rsidRPr="00106306" w:rsidRDefault="00E71B85" w:rsidP="00106306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2E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106306" w:rsidRPr="00106306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๑ มกราคม ๒๕๖๑ </w:t>
      </w:r>
      <w:r w:rsidR="00F81AD7">
        <w:rPr>
          <w:rFonts w:ascii="TH SarabunPSK" w:eastAsia="Calibri" w:hAnsi="TH SarabunPSK" w:cs="TH SarabunPSK"/>
          <w:sz w:val="32"/>
          <w:szCs w:val="32"/>
          <w:cs/>
        </w:rPr>
        <w:t xml:space="preserve">ถึงวันที่  ๒๐ พฤศจิกายน ๒๕๖๑ </w:t>
      </w:r>
      <w:proofErr w:type="spellStart"/>
      <w:r w:rsidR="00F81AD7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F81AD7">
        <w:rPr>
          <w:rFonts w:ascii="TH SarabunPSK" w:eastAsia="Calibri" w:hAnsi="TH SarabunPSK" w:cs="TH SarabunPSK"/>
          <w:sz w:val="32"/>
          <w:szCs w:val="32"/>
          <w:cs/>
        </w:rPr>
        <w:t>.พระนครศรีอยุธยา</w:t>
      </w:r>
      <w:r w:rsidR="00106306" w:rsidRPr="00106306">
        <w:rPr>
          <w:rFonts w:ascii="TH SarabunPSK" w:eastAsia="Calibri" w:hAnsi="TH SarabunPSK" w:cs="TH SarabunPSK"/>
          <w:sz w:val="32"/>
          <w:szCs w:val="32"/>
          <w:cs/>
        </w:rPr>
        <w:t xml:space="preserve">ได้รับรายงานผู้ป่วยโรค  </w:t>
      </w:r>
      <w:proofErr w:type="spellStart"/>
      <w:r w:rsidR="00106306" w:rsidRPr="00106306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106306" w:rsidRPr="00106306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106306" w:rsidRPr="00106306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</w:t>
      </w:r>
      <w:r w:rsidR="00F81AD7">
        <w:rPr>
          <w:rFonts w:ascii="TH SarabunPSK" w:eastAsia="Calibri" w:hAnsi="TH SarabunPSK" w:cs="TH SarabunPSK" w:hint="cs"/>
          <w:sz w:val="32"/>
          <w:szCs w:val="32"/>
          <w:cs/>
        </w:rPr>
        <w:t xml:space="preserve">น ๑๙๒๕๗ ราย  คิดเป็นอัตราป่วย  </w:t>
      </w:r>
      <w:r w:rsidR="00106306" w:rsidRPr="00106306">
        <w:rPr>
          <w:rFonts w:ascii="TH SarabunPSK" w:eastAsia="Calibri" w:hAnsi="TH SarabunPSK" w:cs="TH SarabunPSK" w:hint="cs"/>
          <w:sz w:val="32"/>
          <w:szCs w:val="32"/>
          <w:cs/>
        </w:rPr>
        <w:t>๒๓๗๖.๔๗  ต่อประชากรแสนคน ไม่มีรายงานผู้ป่วยเสียชีวิต</w:t>
      </w:r>
    </w:p>
    <w:p w:rsidR="00106306" w:rsidRPr="00106306" w:rsidRDefault="00106306" w:rsidP="00106306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06306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0750E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06306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</w:t>
      </w:r>
      <w:r w:rsidR="00F81AD7">
        <w:rPr>
          <w:rFonts w:ascii="TH SarabunPSK" w:eastAsia="Calibri" w:hAnsi="TH SarabunPSK" w:cs="TH SarabunPSK"/>
          <w:sz w:val="32"/>
          <w:szCs w:val="32"/>
          <w:cs/>
        </w:rPr>
        <w:t xml:space="preserve">กกว่าเพศชาย  โดยพบเพศหญิง๑๑๕๗๗ ราย  เพศชาย ๗๖๘๐ รายอัตราส่วนเพศหญิงต่อเพศชาย </w:t>
      </w:r>
      <w:r w:rsidRPr="00106306">
        <w:rPr>
          <w:rFonts w:ascii="TH SarabunPSK" w:eastAsia="Calibri" w:hAnsi="TH SarabunPSK" w:cs="TH SarabunPSK"/>
          <w:sz w:val="32"/>
          <w:szCs w:val="32"/>
          <w:cs/>
        </w:rPr>
        <w:t>เท่ากับ  ๑.๕๑ : ๑</w:t>
      </w:r>
    </w:p>
    <w:p w:rsidR="00E4384B" w:rsidRPr="00932EEB" w:rsidRDefault="00E71B85" w:rsidP="000750E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0750E0" w:rsidRPr="000750E0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-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50E0" w:rsidRPr="000750E0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๖๕๖๐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.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๑๖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50E0" w:rsidRPr="000750E0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-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-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-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-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๑๙๑๐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-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50E0" w:rsidRPr="000750E0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-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-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-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-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-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-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50E0" w:rsidRPr="000750E0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๓๗๘๘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.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๙๙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๓๐๑๖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.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๐๓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๒๙๖๐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.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๒๘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๒๓๘๕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.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๕๕๒๒๗๒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.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๘๗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๒๑๒๕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.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๓๓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๒๐๗๘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.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๗๔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๑๖๖๘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.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๙๔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๑๖๒๗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.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๑๖๐๙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.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๗๘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๑๔๑๒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.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๔๒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50E0" w:rsidRPr="000750E0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๑๓๕๘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>.</w:t>
      </w:r>
      <w:r w:rsidR="000750E0">
        <w:rPr>
          <w:rFonts w:ascii="TH SarabunPSK" w:eastAsia="Times New Roman" w:hAnsi="TH SarabunPSK" w:cs="TH SarabunPSK"/>
          <w:sz w:val="32"/>
          <w:szCs w:val="32"/>
          <w:cs/>
        </w:rPr>
        <w:t>๐๓</w:t>
      </w:r>
      <w:r w:rsidR="000750E0" w:rsidRPr="000750E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50E0" w:rsidRPr="000750E0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730C2D" w:rsidRPr="00932EEB" w:rsidRDefault="00730C2D" w:rsidP="00E4384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8992" behindDoc="1" locked="0" layoutInCell="1" allowOverlap="1" wp14:anchorId="60217928" wp14:editId="7F31E964">
            <wp:simplePos x="0" y="0"/>
            <wp:positionH relativeFrom="column">
              <wp:posOffset>-104775</wp:posOffset>
            </wp:positionH>
            <wp:positionV relativeFrom="paragraph">
              <wp:posOffset>163195</wp:posOffset>
            </wp:positionV>
            <wp:extent cx="5979160" cy="2019300"/>
            <wp:effectExtent l="0" t="0" r="21590" b="19050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D23323" w:rsidRPr="00932EEB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8A0B67" w:rsidRPr="00932EEB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32EEB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32EEB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32EEB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32EEB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A0B67" w:rsidRPr="00932EEB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32EEB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32EEB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31C90" w:rsidRPr="00932EEB" w:rsidRDefault="00731C90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624C7C" w:rsidRPr="000750E0" w:rsidRDefault="008A0B67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0750E0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6D660C" w:rsidRPr="000750E0">
        <w:rPr>
          <w:rFonts w:ascii="TH SarabunPSK" w:hAnsi="TH SarabunPSK" w:cs="TH SarabunPSK"/>
          <w:sz w:val="30"/>
          <w:szCs w:val="30"/>
          <w:cs/>
        </w:rPr>
        <w:t>๒</w:t>
      </w:r>
      <w:r w:rsidRPr="000750E0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0750E0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0750E0">
        <w:rPr>
          <w:rFonts w:ascii="TH SarabunPSK" w:hAnsi="TH SarabunPSK" w:cs="TH SarabunPSK"/>
          <w:sz w:val="30"/>
          <w:szCs w:val="30"/>
          <w:cs/>
        </w:rPr>
        <w:t>จำแนกตามกลุ่มอายุ จังหวัดพระนครศรีอยุธยา ปี ๒๕๖</w:t>
      </w:r>
      <w:r w:rsidR="005749EB" w:rsidRPr="000750E0">
        <w:rPr>
          <w:rFonts w:ascii="TH SarabunPSK" w:hAnsi="TH SarabunPSK" w:cs="TH SarabunPSK" w:hint="cs"/>
          <w:sz w:val="30"/>
          <w:szCs w:val="30"/>
          <w:cs/>
        </w:rPr>
        <w:t>๑</w:t>
      </w:r>
    </w:p>
    <w:p w:rsidR="00730C2D" w:rsidRPr="00932EEB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30C2D" w:rsidRPr="00932EEB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30C2D" w:rsidRPr="00932EEB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7922" w:rsidRPr="00932EEB" w:rsidRDefault="00534CAB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32EEB">
        <w:rPr>
          <w:noProof/>
          <w:color w:val="FF0000"/>
        </w:rPr>
        <w:lastRenderedPageBreak/>
        <w:drawing>
          <wp:anchor distT="0" distB="0" distL="114300" distR="114300" simplePos="0" relativeHeight="252010496" behindDoc="1" locked="0" layoutInCell="1" allowOverlap="1" wp14:anchorId="07B2C933" wp14:editId="70DD6983">
            <wp:simplePos x="0" y="0"/>
            <wp:positionH relativeFrom="column">
              <wp:posOffset>-66675</wp:posOffset>
            </wp:positionH>
            <wp:positionV relativeFrom="paragraph">
              <wp:posOffset>1051560</wp:posOffset>
            </wp:positionV>
            <wp:extent cx="5961380" cy="1791970"/>
            <wp:effectExtent l="0" t="0" r="20320" b="17780"/>
            <wp:wrapThrough wrapText="bothSides">
              <wp:wrapPolygon edited="0">
                <wp:start x="0" y="0"/>
                <wp:lineTo x="0" y="21585"/>
                <wp:lineTo x="21605" y="21585"/>
                <wp:lineTo x="21605" y="0"/>
                <wp:lineTo x="0" y="0"/>
              </wp:wrapPolygon>
            </wp:wrapThrough>
            <wp:docPr id="32" name="แผนภูมิ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DE3" w:rsidRPr="00932EEB">
        <w:rPr>
          <w:rFonts w:ascii="TH SarabunPSK" w:hAnsi="TH SarabunPSK" w:cs="TH SarabunPSK"/>
          <w:color w:val="FF0000"/>
          <w:sz w:val="32"/>
          <w:szCs w:val="32"/>
        </w:rPr>
        <w:tab/>
      </w:r>
      <w:r w:rsidR="008A0B67" w:rsidRPr="000750E0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0750E0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="005749EB" w:rsidRPr="000750E0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8A0B67" w:rsidRPr="000750E0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8A0B67" w:rsidRPr="000750E0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8A0B67" w:rsidRPr="000750E0">
        <w:rPr>
          <w:rFonts w:ascii="TH SarabunPSK" w:hAnsi="TH SarabunPSK" w:cs="TH SarabunPSK"/>
          <w:sz w:val="32"/>
          <w:szCs w:val="32"/>
          <w:cs/>
        </w:rPr>
        <w:t>ฐานในช่วงระยะเวลาเดียวกัน</w:t>
      </w:r>
      <w:r w:rsidR="005749EB" w:rsidRPr="000750E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67110" w:rsidRPr="000750E0">
        <w:rPr>
          <w:rFonts w:ascii="TH SarabunPSK" w:eastAsia="Calibri" w:hAnsi="TH SarabunPSK" w:cs="TH SarabunPSK"/>
          <w:spacing w:val="-6"/>
          <w:sz w:val="32"/>
          <w:szCs w:val="32"/>
          <w:cs/>
        </w:rPr>
        <w:t>๑</w:t>
      </w:r>
      <w:r w:rsidR="00F67110" w:rsidRPr="000750E0">
        <w:rPr>
          <w:rFonts w:ascii="TH SarabunPSK" w:eastAsia="Calibri" w:hAnsi="TH SarabunPSK" w:cs="TH SarabunPSK"/>
          <w:spacing w:val="-6"/>
          <w:sz w:val="32"/>
          <w:szCs w:val="32"/>
        </w:rPr>
        <w:t>.</w:t>
      </w:r>
      <w:r w:rsidR="000750E0" w:rsidRPr="000750E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๐๙</w:t>
      </w:r>
      <w:r w:rsidR="00F67110" w:rsidRPr="000750E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เท่า</w:t>
      </w:r>
      <w:r w:rsidR="005749EB" w:rsidRPr="000750E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5749EB" w:rsidRPr="000750E0">
        <w:rPr>
          <w:rFonts w:ascii="TH SarabunPSK" w:hAnsi="TH SarabunPSK" w:cs="TH SarabunPSK"/>
          <w:spacing w:val="-6"/>
          <w:sz w:val="32"/>
          <w:szCs w:val="32"/>
          <w:cs/>
        </w:rPr>
        <w:t>พบผู้ป่วยในเดือน</w:t>
      </w:r>
      <w:r w:rsidR="000750E0" w:rsidRPr="000750E0">
        <w:rPr>
          <w:rFonts w:ascii="TH SarabunPSK" w:hAnsi="TH SarabunPSK" w:cs="TH SarabunPSK"/>
          <w:sz w:val="32"/>
          <w:szCs w:val="32"/>
          <w:cs/>
        </w:rPr>
        <w:t xml:space="preserve">มกราคม  ๓๗๔๕ ราย กุมภาพันธ์  ๑๙๐๒ ราย มีนาคม  ๑๖๘๑ ราย เมษายน  ๑๓๑๖ ราย พฤษภาคม  ๑๕๓๒ ราย มิถุนายน  ๑๗๒๕ ราย </w:t>
      </w:r>
      <w:proofErr w:type="spellStart"/>
      <w:r w:rsidR="000750E0" w:rsidRPr="000750E0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0750E0" w:rsidRPr="000750E0">
        <w:rPr>
          <w:rFonts w:ascii="TH SarabunPSK" w:hAnsi="TH SarabunPSK" w:cs="TH SarabunPSK"/>
          <w:sz w:val="32"/>
          <w:szCs w:val="32"/>
          <w:cs/>
        </w:rPr>
        <w:t xml:space="preserve">  ๑๕๒๐ ราย สิงหาคม  ๑๔๙๔ ราย กันยายน  ๑๙๔๙ ราย ตุลาคม  ๑๘๑๐ ราย พฤศจิกายน  ๕๘๓ ราย</w:t>
      </w:r>
      <w:r w:rsidR="00895F23" w:rsidRPr="000750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DE3" w:rsidRPr="000750E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A0B67" w:rsidRPr="000750E0">
        <w:rPr>
          <w:rFonts w:ascii="TH SarabunPSK" w:hAnsi="TH SarabunPSK" w:cs="TH SarabunPSK"/>
          <w:spacing w:val="-20"/>
          <w:sz w:val="32"/>
          <w:szCs w:val="32"/>
          <w:cs/>
        </w:rPr>
        <w:t xml:space="preserve">ดังรูป </w:t>
      </w:r>
    </w:p>
    <w:p w:rsidR="008A0B67" w:rsidRPr="00D66F1D" w:rsidRDefault="00B165C7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932EEB">
        <w:rPr>
          <w:noProof/>
          <w:color w:val="FF0000"/>
        </w:rPr>
        <w:drawing>
          <wp:anchor distT="0" distB="0" distL="114300" distR="114300" simplePos="0" relativeHeight="252011520" behindDoc="1" locked="0" layoutInCell="1" allowOverlap="1" wp14:anchorId="1FD64A8A" wp14:editId="7AF65ECE">
            <wp:simplePos x="0" y="0"/>
            <wp:positionH relativeFrom="column">
              <wp:posOffset>-66040</wp:posOffset>
            </wp:positionH>
            <wp:positionV relativeFrom="paragraph">
              <wp:posOffset>207010</wp:posOffset>
            </wp:positionV>
            <wp:extent cx="6002655" cy="1732915"/>
            <wp:effectExtent l="0" t="0" r="17145" b="19685"/>
            <wp:wrapThrough wrapText="bothSides">
              <wp:wrapPolygon edited="0">
                <wp:start x="0" y="0"/>
                <wp:lineTo x="0" y="21608"/>
                <wp:lineTo x="21593" y="21608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D66F1D">
        <w:rPr>
          <w:rFonts w:ascii="TH SarabunPSK" w:hAnsi="TH SarabunPSK" w:cs="TH SarabunPSK"/>
          <w:spacing w:val="-10"/>
          <w:cs/>
        </w:rPr>
        <w:t>รูปที่</w:t>
      </w:r>
      <w:r w:rsidR="00F67110" w:rsidRPr="00D66F1D">
        <w:rPr>
          <w:rFonts w:ascii="TH SarabunPSK" w:hAnsi="TH SarabunPSK" w:cs="TH SarabunPSK" w:hint="cs"/>
          <w:spacing w:val="-10"/>
          <w:cs/>
        </w:rPr>
        <w:t xml:space="preserve"> </w:t>
      </w:r>
      <w:r w:rsidR="008A0B67" w:rsidRPr="00D66F1D">
        <w:rPr>
          <w:rFonts w:ascii="TH SarabunPSK" w:hAnsi="TH SarabunPSK" w:cs="TH SarabunPSK"/>
          <w:spacing w:val="-10"/>
          <w:cs/>
        </w:rPr>
        <w:t xml:space="preserve"> </w:t>
      </w:r>
      <w:r w:rsidR="006D660C" w:rsidRPr="00D66F1D">
        <w:rPr>
          <w:rFonts w:ascii="TH SarabunPSK" w:hAnsi="TH SarabunPSK" w:cs="TH SarabunPSK"/>
          <w:spacing w:val="-10"/>
          <w:cs/>
        </w:rPr>
        <w:t>๓</w:t>
      </w:r>
      <w:r w:rsidR="008A0B67" w:rsidRPr="00D66F1D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D66F1D">
        <w:rPr>
          <w:rFonts w:ascii="TH SarabunPSK" w:hAnsi="TH SarabunPSK" w:cs="TH SarabunPSK"/>
          <w:spacing w:val="-10"/>
          <w:cs/>
        </w:rPr>
        <w:t>อุจจาระร่วง</w:t>
      </w:r>
      <w:r w:rsidR="008A0B67" w:rsidRPr="00D66F1D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D66F1D">
        <w:rPr>
          <w:rFonts w:ascii="TH SarabunPSK" w:hAnsi="TH SarabunPSK" w:cs="TH SarabunPSK"/>
          <w:spacing w:val="-10"/>
          <w:cs/>
        </w:rPr>
        <w:t>พระนครศรีอยุธยา ปี ๒๕๖</w:t>
      </w:r>
      <w:r w:rsidR="00237917" w:rsidRPr="00D66F1D">
        <w:rPr>
          <w:rFonts w:ascii="TH SarabunPSK" w:hAnsi="TH SarabunPSK" w:cs="TH SarabunPSK" w:hint="cs"/>
          <w:spacing w:val="-10"/>
          <w:cs/>
        </w:rPr>
        <w:t>๑</w:t>
      </w:r>
      <w:r w:rsidR="008A0B67" w:rsidRPr="00D66F1D">
        <w:rPr>
          <w:rFonts w:ascii="TH SarabunPSK" w:hAnsi="TH SarabunPSK" w:cs="TH SarabunPSK"/>
          <w:spacing w:val="-10"/>
          <w:cs/>
        </w:rPr>
        <w:t xml:space="preserve"> เปรียบเทียบ</w:t>
      </w:r>
      <w:proofErr w:type="spellStart"/>
      <w:r w:rsidR="008A0B67" w:rsidRPr="00D66F1D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="008A0B67" w:rsidRPr="00D66F1D">
        <w:rPr>
          <w:rFonts w:ascii="TH SarabunPSK" w:hAnsi="TH SarabunPSK" w:cs="TH SarabunPSK"/>
          <w:spacing w:val="-10"/>
          <w:cs/>
        </w:rPr>
        <w:t>ฐาน ๕ ปีย้อนหลัง</w:t>
      </w:r>
    </w:p>
    <w:p w:rsidR="00B165C7" w:rsidRPr="00D66F1D" w:rsidRDefault="008A0B67" w:rsidP="001856D7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D66F1D">
        <w:rPr>
          <w:rFonts w:ascii="TH SarabunPSK" w:hAnsi="TH SarabunPSK" w:cs="TH SarabunPSK"/>
          <w:cs/>
        </w:rPr>
        <w:t xml:space="preserve">รูปที่ </w:t>
      </w:r>
      <w:r w:rsidR="006D660C" w:rsidRPr="00D66F1D">
        <w:rPr>
          <w:rFonts w:ascii="TH SarabunPSK" w:hAnsi="TH SarabunPSK" w:cs="TH SarabunPSK"/>
          <w:cs/>
        </w:rPr>
        <w:t>๔</w:t>
      </w:r>
      <w:r w:rsidR="005200CF" w:rsidRPr="00D66F1D">
        <w:rPr>
          <w:rFonts w:ascii="TH SarabunPSK" w:hAnsi="TH SarabunPSK" w:cs="TH SarabunPSK" w:hint="cs"/>
          <w:cs/>
        </w:rPr>
        <w:t xml:space="preserve"> </w:t>
      </w:r>
      <w:r w:rsidRPr="00D66F1D">
        <w:rPr>
          <w:rFonts w:ascii="TH SarabunPSK" w:hAnsi="TH SarabunPSK" w:cs="TH SarabunPSK"/>
          <w:cs/>
        </w:rPr>
        <w:t>จำนวนผู้ป่วยโรค</w:t>
      </w:r>
      <w:r w:rsidR="00780D86" w:rsidRPr="00D66F1D">
        <w:rPr>
          <w:rFonts w:ascii="TH SarabunPSK" w:hAnsi="TH SarabunPSK" w:cs="TH SarabunPSK"/>
          <w:cs/>
        </w:rPr>
        <w:t>อุจจาระร่วง</w:t>
      </w:r>
      <w:r w:rsidRPr="00D66F1D">
        <w:rPr>
          <w:rFonts w:ascii="TH SarabunPSK" w:hAnsi="TH SarabunPSK" w:cs="TH SarabunPSK"/>
          <w:cs/>
        </w:rPr>
        <w:t>จำแนกรายสัปดาห</w:t>
      </w:r>
      <w:r w:rsidR="00237917" w:rsidRPr="00D66F1D">
        <w:rPr>
          <w:rFonts w:ascii="TH SarabunPSK" w:hAnsi="TH SarabunPSK" w:cs="TH SarabunPSK"/>
          <w:cs/>
        </w:rPr>
        <w:t>์ จังหวัดพระนครศรีอยุธยา ปี ๒๕๖</w:t>
      </w:r>
      <w:r w:rsidR="00237917" w:rsidRPr="00D66F1D">
        <w:rPr>
          <w:rFonts w:ascii="TH SarabunPSK" w:hAnsi="TH SarabunPSK" w:cs="TH SarabunPSK" w:hint="cs"/>
          <w:cs/>
        </w:rPr>
        <w:t>๑</w:t>
      </w:r>
      <w:r w:rsidRPr="00D66F1D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Pr="00D66F1D">
        <w:rPr>
          <w:rFonts w:ascii="TH SarabunPSK" w:hAnsi="TH SarabunPSK" w:cs="TH SarabunPSK"/>
          <w:cs/>
        </w:rPr>
        <w:t>มัธย</w:t>
      </w:r>
      <w:proofErr w:type="spellEnd"/>
      <w:r w:rsidRPr="00D66F1D">
        <w:rPr>
          <w:rFonts w:ascii="TH SarabunPSK" w:hAnsi="TH SarabunPSK" w:cs="TH SarabunPSK"/>
          <w:cs/>
        </w:rPr>
        <w:t>ฐานรายสัปดาห์</w:t>
      </w:r>
    </w:p>
    <w:p w:rsidR="00D66F1D" w:rsidRDefault="00244C2B" w:rsidP="00244C2B">
      <w:pPr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BE051C" w:rsidRPr="00932EEB" w:rsidRDefault="00D66F1D" w:rsidP="00244C2B">
      <w:pPr>
        <w:spacing w:line="228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66F1D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โรงพยาบาลศูนย์เท่ากับ ๓๐๔๒ ราย โรงพยาบาลทั่วไป  เท่ากับ ๓๐๙๐ ราย  โรงพยาบาลชุมชน  เท่ากับ ๗๘๙๔ ราย  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Pr="00D66F1D">
        <w:rPr>
          <w:rFonts w:ascii="TH SarabunPSK" w:hAnsi="TH SarabunPSK" w:cs="TH SarabunPSK"/>
          <w:sz w:val="32"/>
          <w:szCs w:val="32"/>
          <w:cs/>
        </w:rPr>
        <w:t xml:space="preserve">  เท่ากับ ๕๒๒๗ ราย  โรงพยาบาลในเขตกรุงเทพมหานคร  เท่ากับ ๓ ราย  คลินิก โรงพยาบาลเอกชน  เท่ากับ ๑ ราย</w:t>
      </w:r>
    </w:p>
    <w:p w:rsidR="00B15BD1" w:rsidRPr="00D72D06" w:rsidRDefault="00B92D11" w:rsidP="00B15BD1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32EEB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อำเภอบางซ้าย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๔๓๘๒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72D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๘๕๐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มหาราช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๓๔๖๑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๘๑๖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๓๒๕๑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๒๑๗๒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๓๒๒๘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๑๕๒๐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ราย)ลาดบัวหลวง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๓๒๐๗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๑๒๕๖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๓๐๙๗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๑๑๔๐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๒๖๐๒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๑๐๗๕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๒๓๗๗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๑๑๔๑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ราย)บางปะหัน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๒๑๙๗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๐๑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๙๒๐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๒๐๙๖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๒๙๕๑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๑๙๘๓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๐๘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๖๘๒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๑๙๐๕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๒๐๓๔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๑๘๓๐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๐๑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๙๓๔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ราย)วังน้อย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๑๗๒๖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๑๒๖๓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๑๓๖๓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๔๒๔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๑๓๖๓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๔๒๔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๘๖๓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๗๙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83D68" w:rsidRPr="00D83D6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FE50B7" w:rsidRPr="00932EEB" w:rsidRDefault="001856D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0016" behindDoc="1" locked="0" layoutInCell="1" allowOverlap="1" wp14:anchorId="3BFC33A7" wp14:editId="555659F2">
            <wp:simplePos x="0" y="0"/>
            <wp:positionH relativeFrom="column">
              <wp:posOffset>72492</wp:posOffset>
            </wp:positionH>
            <wp:positionV relativeFrom="paragraph">
              <wp:posOffset>79273</wp:posOffset>
            </wp:positionV>
            <wp:extent cx="5757062" cy="1667866"/>
            <wp:effectExtent l="0" t="0" r="15240" b="27940"/>
            <wp:wrapNone/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0B7" w:rsidRPr="00932EEB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D4748" w:rsidRPr="00932EEB" w:rsidRDefault="007C5A64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F93360" w:rsidRPr="00932EEB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93360" w:rsidRPr="00932EEB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D27F8" w:rsidRPr="00932EEB" w:rsidRDefault="000D27F8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200CF" w:rsidRPr="00932EEB" w:rsidRDefault="005200CF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24FAA" w:rsidRPr="00932EEB" w:rsidRDefault="00E24FA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200CF" w:rsidRPr="00D72D06" w:rsidRDefault="00900ED3" w:rsidP="002D4748">
      <w:pPr>
        <w:spacing w:line="216" w:lineRule="auto"/>
        <w:contextualSpacing/>
        <w:rPr>
          <w:rFonts w:ascii="TH SarabunPSK" w:hAnsi="TH SarabunPSK" w:cs="TH SarabunPSK"/>
          <w:b/>
          <w:bCs/>
          <w:spacing w:val="-14"/>
        </w:rPr>
      </w:pPr>
      <w:r w:rsidRPr="00D72D06">
        <w:rPr>
          <w:rFonts w:ascii="TH SarabunPSK" w:hAnsi="TH SarabunPSK" w:cs="TH SarabunPSK"/>
          <w:spacing w:val="-14"/>
          <w:cs/>
        </w:rPr>
        <w:t xml:space="preserve">รูปที่ </w:t>
      </w:r>
      <w:r w:rsidR="000A21F0" w:rsidRPr="00D72D06">
        <w:rPr>
          <w:rFonts w:ascii="TH SarabunPSK" w:hAnsi="TH SarabunPSK" w:cs="TH SarabunPSK"/>
          <w:spacing w:val="-14"/>
          <w:cs/>
        </w:rPr>
        <w:t>๕</w:t>
      </w:r>
      <w:r w:rsidR="005B2058" w:rsidRPr="00D72D06">
        <w:rPr>
          <w:rFonts w:ascii="TH SarabunPSK" w:hAnsi="TH SarabunPSK" w:cs="TH SarabunPSK"/>
          <w:spacing w:val="-14"/>
          <w:cs/>
        </w:rPr>
        <w:t xml:space="preserve"> </w:t>
      </w:r>
      <w:r w:rsidRPr="00D72D06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D72D06">
        <w:rPr>
          <w:rFonts w:ascii="TH SarabunPSK" w:hAnsi="TH SarabunPSK" w:cs="TH SarabunPSK"/>
          <w:spacing w:val="-14"/>
          <w:cs/>
        </w:rPr>
        <w:t>วัดพระนครศรีอยุธยา ปี ๒๕๖</w:t>
      </w:r>
      <w:r w:rsidR="00502144" w:rsidRPr="00D72D06">
        <w:rPr>
          <w:rFonts w:ascii="TH SarabunPSK" w:hAnsi="TH SarabunPSK" w:cs="TH SarabunPSK" w:hint="cs"/>
          <w:spacing w:val="-14"/>
          <w:cs/>
        </w:rPr>
        <w:t>๑</w:t>
      </w:r>
      <w:r w:rsidRPr="00D72D06">
        <w:rPr>
          <w:rFonts w:ascii="TH SarabunPSK" w:hAnsi="TH SarabunPSK" w:cs="TH SarabunPSK"/>
          <w:spacing w:val="-14"/>
          <w:cs/>
        </w:rPr>
        <w:t xml:space="preserve"> เปรียบเทียบ</w:t>
      </w:r>
      <w:proofErr w:type="spellStart"/>
      <w:r w:rsidRPr="00D72D06">
        <w:rPr>
          <w:rFonts w:ascii="TH SarabunPSK" w:hAnsi="TH SarabunPSK" w:cs="TH SarabunPSK"/>
          <w:spacing w:val="-14"/>
          <w:cs/>
        </w:rPr>
        <w:t>ค่ามัธย</w:t>
      </w:r>
      <w:proofErr w:type="spellEnd"/>
      <w:r w:rsidRPr="00D72D06">
        <w:rPr>
          <w:rFonts w:ascii="TH SarabunPSK" w:hAnsi="TH SarabunPSK" w:cs="TH SarabunPSK"/>
          <w:spacing w:val="-14"/>
          <w:cs/>
        </w:rPr>
        <w:t>ฐาน ๕ ปีย้อนหลัง</w:t>
      </w:r>
    </w:p>
    <w:p w:rsidR="001856D7" w:rsidRPr="00932EEB" w:rsidRDefault="001856D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pacing w:val="-14"/>
        </w:rPr>
      </w:pPr>
    </w:p>
    <w:p w:rsidR="0090017A" w:rsidRPr="00831CC5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CC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สถานการณ์โรค </w:t>
      </w:r>
      <w:r w:rsidR="00DF6BA4" w:rsidRPr="00831CC5">
        <w:rPr>
          <w:rFonts w:ascii="TH SarabunPSK" w:hAnsi="TH SarabunPSK" w:cs="TH SarabunPSK" w:hint="cs"/>
          <w:b/>
          <w:bCs/>
          <w:sz w:val="32"/>
          <w:szCs w:val="32"/>
          <w:cs/>
        </w:rPr>
        <w:t>ไข้หวัดใหญ่</w:t>
      </w:r>
    </w:p>
    <w:p w:rsidR="0090017A" w:rsidRPr="00831CC5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1CC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6D660C" w:rsidRPr="00831CC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831C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๔ </w:t>
      </w:r>
    </w:p>
    <w:p w:rsidR="0090017A" w:rsidRPr="00831CC5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831CC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31CC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831CC5" w:rsidRPr="00831CC5">
        <w:rPr>
          <w:rFonts w:ascii="TH SarabunPSK" w:hAnsi="TH SarabunPSK" w:cs="TH SarabunPSK"/>
          <w:b/>
          <w:bCs/>
          <w:sz w:val="31"/>
          <w:szCs w:val="31"/>
          <w:cs/>
        </w:rPr>
        <w:t>๒๐</w:t>
      </w:r>
      <w:r w:rsidR="001856D7" w:rsidRPr="00831CC5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831CC5" w:rsidRPr="00831CC5">
        <w:rPr>
          <w:rFonts w:ascii="TH SarabunPSK" w:hAnsi="TH SarabunPSK" w:cs="TH SarabunPSK" w:hint="cs"/>
          <w:b/>
          <w:bCs/>
          <w:sz w:val="31"/>
          <w:szCs w:val="31"/>
          <w:cs/>
        </w:rPr>
        <w:t>พฤศจิกายน</w:t>
      </w:r>
      <w:r w:rsidR="007D057A" w:rsidRPr="00831CC5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EA712C" w:rsidRPr="00831CC5">
        <w:rPr>
          <w:rFonts w:ascii="TH SarabunPSK" w:hAnsi="TH SarabunPSK" w:cs="TH SarabunPSK" w:hint="cs"/>
          <w:b/>
          <w:bCs/>
          <w:sz w:val="31"/>
          <w:szCs w:val="31"/>
          <w:cs/>
        </w:rPr>
        <w:t>๒๕๖๑</w:t>
      </w:r>
      <w:r w:rsidRPr="00831CC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831CC5" w:rsidRPr="00831CC5" w:rsidTr="00A63DAF">
        <w:tc>
          <w:tcPr>
            <w:tcW w:w="1242" w:type="dxa"/>
          </w:tcPr>
          <w:p w:rsidR="0090017A" w:rsidRPr="00831CC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831CC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90017A" w:rsidRPr="00831CC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90017A" w:rsidRPr="00831CC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831CC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0017A" w:rsidRPr="00831CC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:rsidR="0090017A" w:rsidRPr="00831CC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0017A" w:rsidRPr="00831CC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0017A" w:rsidRPr="00831CC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831CC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0017A" w:rsidRPr="00831CC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90017A" w:rsidRPr="00831CC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0017A" w:rsidRPr="00831CC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831CC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0017A" w:rsidRPr="00831CC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831CC5" w:rsidRPr="00831CC5" w:rsidTr="001864CA">
        <w:tc>
          <w:tcPr>
            <w:tcW w:w="1242" w:type="dxa"/>
            <w:vAlign w:val="bottom"/>
          </w:tcPr>
          <w:p w:rsidR="00831CC5" w:rsidRPr="00831CC5" w:rsidRDefault="00831CC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C5" w:rsidRPr="00831CC5" w:rsidRDefault="00831C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831C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๗๙๑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๓๔๓.๖๘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31CC5" w:rsidRPr="00831CC5" w:rsidTr="001864CA">
        <w:tc>
          <w:tcPr>
            <w:tcW w:w="1242" w:type="dxa"/>
            <w:vAlign w:val="bottom"/>
          </w:tcPr>
          <w:p w:rsidR="00831CC5" w:rsidRPr="00831CC5" w:rsidRDefault="00831CC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C5" w:rsidRPr="00831CC5" w:rsidRDefault="00831C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31C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๗๗๕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๒๓๔.๓๙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31CC5" w:rsidRPr="00831CC5" w:rsidTr="001864CA">
        <w:tc>
          <w:tcPr>
            <w:tcW w:w="1242" w:type="dxa"/>
            <w:vAlign w:val="bottom"/>
          </w:tcPr>
          <w:p w:rsidR="00831CC5" w:rsidRPr="00831CC5" w:rsidRDefault="00831CC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C5" w:rsidRPr="00831CC5" w:rsidRDefault="00831C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๖๐๑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๒๑๓.๒๗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31CC5" w:rsidRPr="00831CC5" w:rsidTr="001864CA">
        <w:tc>
          <w:tcPr>
            <w:tcW w:w="1242" w:type="dxa"/>
            <w:vAlign w:val="bottom"/>
          </w:tcPr>
          <w:p w:rsidR="00831CC5" w:rsidRPr="00831CC5" w:rsidRDefault="00831CC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C5" w:rsidRPr="00831CC5" w:rsidRDefault="00831C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31C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๓๖๒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๑๒๑.๕๘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31CC5" w:rsidRPr="00831CC5" w:rsidTr="001864CA">
        <w:tc>
          <w:tcPr>
            <w:tcW w:w="1242" w:type="dxa"/>
            <w:vAlign w:val="bottom"/>
          </w:tcPr>
          <w:p w:rsidR="00831CC5" w:rsidRPr="00831CC5" w:rsidRDefault="00831CC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C5" w:rsidRPr="00831CC5" w:rsidRDefault="00831C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๗๒๓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๑๑๒.๗๘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31CC5" w:rsidRPr="00831CC5" w:rsidTr="001864CA">
        <w:tc>
          <w:tcPr>
            <w:tcW w:w="1242" w:type="dxa"/>
            <w:vAlign w:val="bottom"/>
          </w:tcPr>
          <w:p w:rsidR="00831CC5" w:rsidRPr="00831CC5" w:rsidRDefault="00831CC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C5" w:rsidRPr="00831CC5" w:rsidRDefault="00831C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๒๒๐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๑๐๔.๕๙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31CC5" w:rsidRPr="00831CC5" w:rsidTr="001864CA">
        <w:tc>
          <w:tcPr>
            <w:tcW w:w="1242" w:type="dxa"/>
            <w:vAlign w:val="bottom"/>
          </w:tcPr>
          <w:p w:rsidR="00831CC5" w:rsidRPr="00831CC5" w:rsidRDefault="00831CC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C5" w:rsidRPr="00831CC5" w:rsidRDefault="00831C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31C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๒๒๓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๑๐๐.๑๘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31CC5" w:rsidRPr="00831CC5" w:rsidTr="001864CA">
        <w:tc>
          <w:tcPr>
            <w:tcW w:w="1242" w:type="dxa"/>
            <w:vAlign w:val="bottom"/>
          </w:tcPr>
          <w:p w:rsidR="00831CC5" w:rsidRPr="00831CC5" w:rsidRDefault="00831CC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C5" w:rsidRPr="00831CC5" w:rsidRDefault="00831C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๑๔๑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๕๔.๔๗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831CC5" w:rsidRPr="00831CC5" w:rsidTr="001864CA">
        <w:tc>
          <w:tcPr>
            <w:tcW w:w="1242" w:type="dxa"/>
            <w:vAlign w:val="bottom"/>
          </w:tcPr>
          <w:p w:rsidR="00831CC5" w:rsidRPr="00831CC5" w:rsidRDefault="00831CC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C5" w:rsidRPr="00831CC5" w:rsidRDefault="00831C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C5" w:rsidRPr="00831CC5" w:rsidRDefault="00831C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</w:t>
            </w: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๘๓๖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๑๖๖.๖๔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Pr="00831CC5" w:rsidRDefault="00831CC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๐.๐๐</w:t>
            </w:r>
          </w:p>
        </w:tc>
      </w:tr>
      <w:tr w:rsidR="00831CC5" w:rsidRPr="00932EEB" w:rsidTr="001864CA">
        <w:trPr>
          <w:trHeight w:val="445"/>
        </w:trPr>
        <w:tc>
          <w:tcPr>
            <w:tcW w:w="1242" w:type="dxa"/>
          </w:tcPr>
          <w:p w:rsidR="00831CC5" w:rsidRPr="00932EEB" w:rsidRDefault="00831CC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32EE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Default="00831C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C5" w:rsidRDefault="00831CC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Default="00831CC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๔๙๖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Default="00831CC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๒๔๑.๔๔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Default="00831CC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C5" w:rsidRDefault="00831CC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๐.๐๕</w:t>
            </w:r>
          </w:p>
        </w:tc>
      </w:tr>
    </w:tbl>
    <w:p w:rsidR="005200CF" w:rsidRPr="00932EEB" w:rsidRDefault="005200CF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90017A" w:rsidRPr="00932EEB" w:rsidRDefault="006D660C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3392" behindDoc="1" locked="0" layoutInCell="1" allowOverlap="1" wp14:anchorId="0CB2F98F" wp14:editId="491C9048">
            <wp:simplePos x="0" y="0"/>
            <wp:positionH relativeFrom="column">
              <wp:posOffset>2900293</wp:posOffset>
            </wp:positionH>
            <wp:positionV relativeFrom="paragraph">
              <wp:posOffset>-3423</wp:posOffset>
            </wp:positionV>
            <wp:extent cx="3124863" cy="1884459"/>
            <wp:effectExtent l="0" t="0" r="18415" b="20955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932EE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2368" behindDoc="1" locked="0" layoutInCell="1" allowOverlap="1" wp14:anchorId="621A366B" wp14:editId="22A6A31B">
            <wp:simplePos x="0" y="0"/>
            <wp:positionH relativeFrom="column">
              <wp:posOffset>-73494</wp:posOffset>
            </wp:positionH>
            <wp:positionV relativeFrom="paragraph">
              <wp:posOffset>-3423</wp:posOffset>
            </wp:positionV>
            <wp:extent cx="2973787" cy="1884459"/>
            <wp:effectExtent l="0" t="0" r="17145" b="2095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90017A" w:rsidRPr="00932EE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932EE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932EEB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932EEB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90017A" w:rsidRPr="00932EEB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932EEB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932EEB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932EEB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932EEB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6269" w:rsidRPr="00932EEB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90017A" w:rsidRPr="004C6008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4C6008">
        <w:rPr>
          <w:rFonts w:ascii="TH SarabunPSK" w:hAnsi="TH SarabunPSK" w:cs="TH SarabunPSK"/>
          <w:cs/>
        </w:rPr>
        <w:t xml:space="preserve">รูปที่ </w:t>
      </w:r>
      <w:r w:rsidR="000A21F0" w:rsidRPr="004C6008">
        <w:rPr>
          <w:rFonts w:ascii="TH SarabunPSK" w:hAnsi="TH SarabunPSK" w:cs="TH SarabunPSK"/>
          <w:cs/>
        </w:rPr>
        <w:t>๖</w:t>
      </w:r>
      <w:r w:rsidRPr="004C6008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๒๕</w:t>
      </w:r>
      <w:r w:rsidR="00581CD7" w:rsidRPr="004C6008">
        <w:rPr>
          <w:rFonts w:ascii="TH SarabunPSK" w:hAnsi="TH SarabunPSK" w:cs="TH SarabunPSK"/>
          <w:cs/>
        </w:rPr>
        <w:t>๖</w:t>
      </w:r>
      <w:r w:rsidR="00581CD7" w:rsidRPr="004C6008">
        <w:rPr>
          <w:rFonts w:ascii="TH SarabunPSK" w:hAnsi="TH SarabunPSK" w:cs="TH SarabunPSK" w:hint="cs"/>
          <w:cs/>
        </w:rPr>
        <w:t>๑</w:t>
      </w:r>
      <w:r w:rsidRPr="004C6008">
        <w:rPr>
          <w:rFonts w:ascii="TH SarabunPSK" w:hAnsi="TH SarabunPSK" w:cs="TH SarabunPSK"/>
          <w:cs/>
        </w:rPr>
        <w:t xml:space="preserve"> เทียบระดับประเทศ</w:t>
      </w:r>
    </w:p>
    <w:p w:rsidR="0090017A" w:rsidRPr="004C6008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</w:rPr>
      </w:pPr>
      <w:r w:rsidRPr="004C6008">
        <w:rPr>
          <w:rFonts w:ascii="TH SarabunPSK" w:hAnsi="TH SarabunPSK" w:cs="TH SarabunPSK"/>
        </w:rPr>
        <w:t>(</w:t>
      </w:r>
      <w:r w:rsidRPr="004C6008">
        <w:rPr>
          <w:rFonts w:ascii="TH SarabunPSK" w:hAnsi="TH SarabunPSK" w:cs="TH SarabunPSK"/>
          <w:cs/>
        </w:rPr>
        <w:t xml:space="preserve">ข้อมูลจากสำนักระบาดวิทยา ณ วันที่ </w:t>
      </w:r>
      <w:r w:rsidR="00017377">
        <w:rPr>
          <w:rFonts w:ascii="TH SarabunPSK" w:hAnsi="TH SarabunPSK" w:cs="TH SarabunPSK"/>
          <w:sz w:val="30"/>
          <w:szCs w:val="30"/>
          <w:cs/>
        </w:rPr>
        <w:t>๒๐</w:t>
      </w:r>
      <w:r w:rsidR="00737559" w:rsidRPr="004C60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="00831CC5" w:rsidRPr="004C6008">
        <w:rPr>
          <w:rFonts w:ascii="TH SarabunPSK" w:hAnsi="TH SarabunPSK" w:cs="TH SarabunPSK" w:hint="cs"/>
          <w:sz w:val="30"/>
          <w:szCs w:val="30"/>
          <w:cs/>
        </w:rPr>
        <w:t>พฤศจิกายน</w:t>
      </w:r>
      <w:r w:rsidR="00737559" w:rsidRPr="004C60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7559" w:rsidRPr="004C6008">
        <w:rPr>
          <w:rFonts w:ascii="TH SarabunPSK" w:hAnsi="TH SarabunPSK" w:cs="TH SarabunPSK"/>
          <w:sz w:val="30"/>
          <w:szCs w:val="30"/>
          <w:cs/>
        </w:rPr>
        <w:t xml:space="preserve"> ๒๕๖๑</w:t>
      </w:r>
      <w:proofErr w:type="gramEnd"/>
      <w:r w:rsidRPr="004C6008">
        <w:rPr>
          <w:rFonts w:ascii="TH SarabunPSK" w:hAnsi="TH SarabunPSK" w:cs="TH SarabunPSK"/>
          <w:cs/>
        </w:rPr>
        <w:t>)</w:t>
      </w:r>
    </w:p>
    <w:p w:rsidR="008F644C" w:rsidRPr="00932EEB" w:rsidRDefault="008F644C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1"/>
          <w:szCs w:val="31"/>
        </w:rPr>
      </w:pPr>
    </w:p>
    <w:p w:rsidR="00347DDD" w:rsidRPr="00165B6A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165B6A">
        <w:rPr>
          <w:rFonts w:ascii="TH SarabunPSK" w:hAnsi="TH SarabunPSK" w:cs="TH SarabunPSK"/>
          <w:sz w:val="32"/>
          <w:szCs w:val="32"/>
          <w:cs/>
        </w:rPr>
        <w:t xml:space="preserve">สถานการณ์โรคไข้หวัดใหญ่ </w:t>
      </w:r>
    </w:p>
    <w:p w:rsidR="0090017A" w:rsidRPr="00165B6A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165B6A">
        <w:rPr>
          <w:rFonts w:ascii="TH SarabunPSK" w:hAnsi="TH SarabunPSK" w:cs="TH SarabunPSK"/>
          <w:sz w:val="32"/>
          <w:szCs w:val="32"/>
          <w:cs/>
        </w:rPr>
        <w:t xml:space="preserve">(ข้อมูลจาก รง.๕๐๖ </w:t>
      </w:r>
      <w:proofErr w:type="spellStart"/>
      <w:r w:rsidRPr="00165B6A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165B6A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90017A" w:rsidRPr="00932EEB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12"/>
          <w:szCs w:val="12"/>
          <w:cs/>
        </w:rPr>
      </w:pPr>
    </w:p>
    <w:p w:rsidR="00165B6A" w:rsidRPr="00165B6A" w:rsidRDefault="00165B6A" w:rsidP="00165B6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65B6A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๒๕๖๑ ถึงวันที่  ๓๐ กันยายน ๒๕๖๑</w:t>
      </w:r>
      <w:r w:rsidRPr="00165B6A">
        <w:rPr>
          <w:rFonts w:ascii="TH SarabunPSK" w:eastAsia="Calibri" w:hAnsi="TH SarabunPSK" w:cs="TH SarabunPSK"/>
          <w:sz w:val="32"/>
          <w:szCs w:val="32"/>
        </w:rPr>
        <w:t xml:space="preserve">    </w:t>
      </w:r>
      <w:proofErr w:type="spellStart"/>
      <w:r w:rsidRPr="00165B6A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Pr="00165B6A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Pr="00165B6A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Pr="00165B6A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๒๕๖๗ ราย  คิดเป็นอัตราป่วย   ๓๑๖</w:t>
      </w:r>
      <w:r w:rsidRPr="00165B6A">
        <w:rPr>
          <w:rFonts w:ascii="TH SarabunPSK" w:eastAsia="Calibri" w:hAnsi="TH SarabunPSK" w:cs="TH SarabunPSK"/>
          <w:sz w:val="32"/>
          <w:szCs w:val="32"/>
        </w:rPr>
        <w:t>.</w:t>
      </w:r>
      <w:r w:rsidRPr="00165B6A">
        <w:rPr>
          <w:rFonts w:ascii="TH SarabunPSK" w:eastAsia="Calibri" w:hAnsi="TH SarabunPSK" w:cs="TH SarabunPSK" w:hint="cs"/>
          <w:sz w:val="32"/>
          <w:szCs w:val="32"/>
          <w:cs/>
        </w:rPr>
        <w:t>๗๙</w:t>
      </w:r>
      <w:r w:rsidRPr="00165B6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65B6A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165B6A" w:rsidRPr="00165B6A" w:rsidRDefault="00165B6A" w:rsidP="00165B6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65B6A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65B6A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โดยพบเพศหญิง๑๓๐๒</w:t>
      </w:r>
      <w:r w:rsidRPr="00165B6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65B6A">
        <w:rPr>
          <w:rFonts w:ascii="TH SarabunPSK" w:eastAsia="Calibri" w:hAnsi="TH SarabunPSK" w:cs="TH SarabunPSK" w:hint="cs"/>
          <w:sz w:val="32"/>
          <w:szCs w:val="32"/>
          <w:cs/>
        </w:rPr>
        <w:t>ราย  เพศชาย ๑๒๖๕</w:t>
      </w:r>
      <w:r w:rsidRPr="00165B6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65B6A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อัตราส่วนเพศหญิงต่อเพศชาย  เท่ากับ  ๑</w:t>
      </w:r>
      <w:r w:rsidRPr="00165B6A">
        <w:rPr>
          <w:rFonts w:ascii="TH SarabunPSK" w:eastAsia="Calibri" w:hAnsi="TH SarabunPSK" w:cs="TH SarabunPSK"/>
          <w:sz w:val="32"/>
          <w:szCs w:val="32"/>
        </w:rPr>
        <w:t>.</w:t>
      </w:r>
      <w:r w:rsidRPr="00165B6A">
        <w:rPr>
          <w:rFonts w:ascii="TH SarabunPSK" w:eastAsia="Calibri" w:hAnsi="TH SarabunPSK" w:cs="TH SarabunPSK" w:hint="cs"/>
          <w:sz w:val="32"/>
          <w:szCs w:val="32"/>
          <w:cs/>
        </w:rPr>
        <w:t>๐๓</w:t>
      </w:r>
      <w:r w:rsidRPr="00165B6A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165B6A">
        <w:rPr>
          <w:rFonts w:ascii="TH SarabunPSK" w:eastAsia="Calibri" w:hAnsi="TH SarabunPSK" w:cs="TH SarabunPSK" w:hint="cs"/>
          <w:sz w:val="32"/>
          <w:szCs w:val="32"/>
          <w:cs/>
        </w:rPr>
        <w:t>๑</w:t>
      </w:r>
    </w:p>
    <w:p w:rsidR="00017377" w:rsidRPr="00017377" w:rsidRDefault="008F644C" w:rsidP="0001737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-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๒๒๒๘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.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๕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-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-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-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-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-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-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-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-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-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-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-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๑๐๕๔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.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๔๗๙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.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๐๕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๒๗๒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.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๘๕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๒๔๑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.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๑๗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๒๒๔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.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๑๘๘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.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๖๗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๑๖๕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.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๘๖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๑๕๔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.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๑๒๒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.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๗๗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๑๑๙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.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๑๑๕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.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๕๒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๙๒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>.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๖๓</w:t>
      </w:r>
      <w:r w:rsidR="00017377" w:rsidRPr="000173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0D7B02" w:rsidRPr="00932EEB" w:rsidRDefault="000D7B02" w:rsidP="00856F13">
      <w:pPr>
        <w:spacing w:line="228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0D7B02" w:rsidRPr="00932EEB" w:rsidRDefault="009D21F7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64416" behindDoc="1" locked="0" layoutInCell="1" allowOverlap="1" wp14:anchorId="6DA74656" wp14:editId="454238CC">
            <wp:simplePos x="0" y="0"/>
            <wp:positionH relativeFrom="column">
              <wp:posOffset>35916</wp:posOffset>
            </wp:positionH>
            <wp:positionV relativeFrom="paragraph">
              <wp:posOffset>123698</wp:posOffset>
            </wp:positionV>
            <wp:extent cx="5852160" cy="2157984"/>
            <wp:effectExtent l="0" t="0" r="15240" b="13970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44C" w:rsidRPr="00932EEB" w:rsidRDefault="004756BC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32EE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8F644C" w:rsidRPr="00932EE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932EEB" w:rsidRDefault="008F644C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932EE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932EEB" w:rsidRDefault="00515CAF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32EE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515CAF" w:rsidRPr="00932EEB" w:rsidRDefault="00515CAF" w:rsidP="000B661C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176A8" w:rsidRPr="00932EEB" w:rsidRDefault="004208A0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90017A" w:rsidRPr="00932EEB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0017A" w:rsidRPr="00932EEB" w:rsidRDefault="0090017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90017A" w:rsidRPr="00017377" w:rsidRDefault="0090017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17377" w:rsidRDefault="00017377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017377" w:rsidRDefault="00017377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90017A" w:rsidRPr="00017377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017377">
        <w:rPr>
          <w:rFonts w:ascii="TH SarabunPSK" w:hAnsi="TH SarabunPSK" w:cs="TH SarabunPSK"/>
          <w:cs/>
        </w:rPr>
        <w:t>รูปที่</w:t>
      </w:r>
      <w:r w:rsidR="00A14BB9" w:rsidRPr="00017377">
        <w:rPr>
          <w:rFonts w:ascii="TH SarabunPSK" w:hAnsi="TH SarabunPSK" w:cs="TH SarabunPSK"/>
          <w:b/>
          <w:bCs/>
          <w:cs/>
        </w:rPr>
        <w:t xml:space="preserve"> </w:t>
      </w:r>
      <w:r w:rsidR="000A21F0" w:rsidRPr="00017377">
        <w:rPr>
          <w:rFonts w:ascii="TH SarabunPSK" w:hAnsi="TH SarabunPSK" w:cs="TH SarabunPSK"/>
          <w:b/>
          <w:bCs/>
          <w:cs/>
        </w:rPr>
        <w:t>๗</w:t>
      </w:r>
      <w:r w:rsidRPr="00017377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๒๕</w:t>
      </w:r>
      <w:r w:rsidR="0085689A" w:rsidRPr="00017377">
        <w:rPr>
          <w:rFonts w:ascii="TH SarabunPSK" w:hAnsi="TH SarabunPSK" w:cs="TH SarabunPSK"/>
          <w:cs/>
        </w:rPr>
        <w:t>๖</w:t>
      </w:r>
      <w:r w:rsidR="00D91259" w:rsidRPr="00017377">
        <w:rPr>
          <w:rFonts w:ascii="TH SarabunPSK" w:hAnsi="TH SarabunPSK" w:cs="TH SarabunPSK" w:hint="cs"/>
          <w:cs/>
        </w:rPr>
        <w:t>๑</w:t>
      </w:r>
    </w:p>
    <w:p w:rsidR="00704E74" w:rsidRPr="00932EEB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A51653" w:rsidRPr="00932EEB" w:rsidRDefault="0001477A" w:rsidP="006E1603">
      <w:pPr>
        <w:spacing w:line="216" w:lineRule="auto"/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932EEB">
        <w:rPr>
          <w:noProof/>
          <w:color w:val="FF0000"/>
        </w:rPr>
        <w:drawing>
          <wp:anchor distT="0" distB="0" distL="114300" distR="114300" simplePos="0" relativeHeight="252012544" behindDoc="1" locked="0" layoutInCell="1" allowOverlap="1" wp14:anchorId="61724D68" wp14:editId="79108551">
            <wp:simplePos x="0" y="0"/>
            <wp:positionH relativeFrom="column">
              <wp:posOffset>-8255</wp:posOffset>
            </wp:positionH>
            <wp:positionV relativeFrom="paragraph">
              <wp:posOffset>831215</wp:posOffset>
            </wp:positionV>
            <wp:extent cx="6093460" cy="1989455"/>
            <wp:effectExtent l="0" t="0" r="21590" b="10795"/>
            <wp:wrapThrough wrapText="bothSides">
              <wp:wrapPolygon edited="0">
                <wp:start x="0" y="0"/>
                <wp:lineTo x="0" y="21510"/>
                <wp:lineTo x="21609" y="21510"/>
                <wp:lineTo x="21609" y="0"/>
                <wp:lineTo x="0" y="0"/>
              </wp:wrapPolygon>
            </wp:wrapThrough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7A" w:rsidRPr="00017377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อัตราป่วยโรคไข้หวัดใหญ่</w:t>
      </w:r>
      <w:r w:rsidR="0042456D" w:rsidRPr="00017377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2417FC" w:rsidRPr="00017377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2417FC" w:rsidRPr="00017377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2417FC" w:rsidRPr="00017377">
        <w:rPr>
          <w:rFonts w:ascii="TH SarabunPSK" w:hAnsi="TH SarabunPSK" w:cs="TH SarabunPSK"/>
          <w:sz w:val="32"/>
          <w:szCs w:val="32"/>
          <w:cs/>
        </w:rPr>
        <w:t>ฐาน</w:t>
      </w:r>
      <w:r w:rsidR="0042456D" w:rsidRPr="00017377">
        <w:rPr>
          <w:rFonts w:ascii="TH SarabunPSK" w:hAnsi="TH SarabunPSK" w:cs="TH SarabunPSK" w:hint="cs"/>
          <w:sz w:val="32"/>
          <w:szCs w:val="32"/>
          <w:cs/>
        </w:rPr>
        <w:t xml:space="preserve"> ๑.</w:t>
      </w:r>
      <w:r w:rsidR="00D26689" w:rsidRPr="00017377">
        <w:rPr>
          <w:rFonts w:ascii="TH SarabunPSK" w:hAnsi="TH SarabunPSK" w:cs="TH SarabunPSK" w:hint="cs"/>
          <w:sz w:val="32"/>
          <w:szCs w:val="32"/>
          <w:cs/>
        </w:rPr>
        <w:t>๔</w:t>
      </w:r>
      <w:r w:rsidR="00017377" w:rsidRPr="00017377">
        <w:rPr>
          <w:rFonts w:ascii="TH SarabunPSK" w:hAnsi="TH SarabunPSK" w:cs="TH SarabunPSK" w:hint="cs"/>
          <w:sz w:val="32"/>
          <w:szCs w:val="32"/>
          <w:cs/>
        </w:rPr>
        <w:t>๑</w:t>
      </w:r>
      <w:r w:rsidR="0042456D" w:rsidRPr="00017377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2417FC" w:rsidRPr="000173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F27" w:rsidRPr="00017377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FA49DD" w:rsidRPr="000173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8CC" w:rsidRPr="00017377">
        <w:rPr>
          <w:rFonts w:ascii="TH SarabunPSK" w:hAnsi="TH SarabunPSK" w:cs="TH SarabunPSK"/>
          <w:sz w:val="32"/>
          <w:szCs w:val="32"/>
          <w:cs/>
        </w:rPr>
        <w:t>พบ</w:t>
      </w:r>
      <w:r w:rsidR="00DD5932" w:rsidRPr="00017377">
        <w:rPr>
          <w:rFonts w:ascii="TH SarabunPSK" w:hAnsi="TH SarabunPSK" w:cs="TH SarabunPSK"/>
          <w:sz w:val="32"/>
          <w:szCs w:val="32"/>
          <w:cs/>
        </w:rPr>
        <w:t xml:space="preserve">ผู้ป่วยเดือน  </w:t>
      </w:r>
      <w:r w:rsidR="00017377" w:rsidRPr="00017377">
        <w:rPr>
          <w:rFonts w:ascii="TH SarabunPSK" w:hAnsi="TH SarabunPSK" w:cs="TH SarabunPSK"/>
          <w:sz w:val="32"/>
          <w:szCs w:val="32"/>
          <w:cs/>
        </w:rPr>
        <w:t xml:space="preserve">มกราคม  ๑๖๐ ราย กุมภาพันธ์  ๒๓๔ ราย มีนาคม  ๒๗๗ ราย เมษายน  ๑๒๒ ราย พฤษภาคม  ๑๕๓ ราย มิถุนายน  ๒๘๑ ราย </w:t>
      </w:r>
      <w:proofErr w:type="spellStart"/>
      <w:r w:rsidR="00017377" w:rsidRPr="00017377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017377" w:rsidRPr="00017377">
        <w:rPr>
          <w:rFonts w:ascii="TH SarabunPSK" w:hAnsi="TH SarabunPSK" w:cs="TH SarabunPSK"/>
          <w:sz w:val="32"/>
          <w:szCs w:val="32"/>
          <w:cs/>
        </w:rPr>
        <w:t xml:space="preserve">  ๓๓๘ ราย สิงหาคม  ๔๘๕ ราย กันยายน  ๕๑๗ ราย ตุลาคม  ๑๙๙ ราย พฤศจิกายน  ๒๕ ราย</w:t>
      </w:r>
      <w:r w:rsidRPr="00932EEB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932EEB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932EEB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</w:p>
    <w:p w:rsidR="00A51653" w:rsidRPr="00017377" w:rsidRDefault="0090017A" w:rsidP="00CD6F1E">
      <w:pPr>
        <w:spacing w:line="216" w:lineRule="auto"/>
        <w:jc w:val="thaiDistribute"/>
        <w:rPr>
          <w:rFonts w:ascii="TH SarabunPSK" w:hAnsi="TH SarabunPSK" w:cs="TH SarabunPSK"/>
          <w:spacing w:val="-10"/>
        </w:rPr>
      </w:pPr>
      <w:r w:rsidRPr="00017377">
        <w:rPr>
          <w:rFonts w:ascii="TH SarabunPSK" w:hAnsi="TH SarabunPSK" w:cs="TH SarabunPSK"/>
          <w:spacing w:val="-10"/>
          <w:cs/>
        </w:rPr>
        <w:t xml:space="preserve">รูปที่ </w:t>
      </w:r>
      <w:r w:rsidR="006D660C" w:rsidRPr="00017377">
        <w:rPr>
          <w:rFonts w:ascii="TH SarabunPSK" w:hAnsi="TH SarabunPSK" w:cs="TH SarabunPSK"/>
          <w:spacing w:val="-10"/>
          <w:cs/>
        </w:rPr>
        <w:t>๘</w:t>
      </w:r>
      <w:r w:rsidRPr="00017377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๒๕</w:t>
      </w:r>
      <w:r w:rsidR="00CD27F9" w:rsidRPr="00017377">
        <w:rPr>
          <w:rFonts w:ascii="TH SarabunPSK" w:hAnsi="TH SarabunPSK" w:cs="TH SarabunPSK"/>
          <w:spacing w:val="-10"/>
          <w:cs/>
        </w:rPr>
        <w:t>๖</w:t>
      </w:r>
      <w:r w:rsidR="00D91259" w:rsidRPr="00017377">
        <w:rPr>
          <w:rFonts w:ascii="TH SarabunPSK" w:hAnsi="TH SarabunPSK" w:cs="TH SarabunPSK" w:hint="cs"/>
          <w:spacing w:val="-10"/>
          <w:cs/>
        </w:rPr>
        <w:t>๑</w:t>
      </w:r>
      <w:r w:rsidRPr="00017377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017377">
        <w:rPr>
          <w:rFonts w:ascii="TH SarabunPSK" w:hAnsi="TH SarabunPSK" w:cs="TH SarabunPSK" w:hint="cs"/>
          <w:spacing w:val="-10"/>
          <w:cs/>
        </w:rPr>
        <w:t xml:space="preserve"> </w:t>
      </w:r>
      <w:r w:rsidR="006E1603" w:rsidRPr="00017377">
        <w:rPr>
          <w:rFonts w:ascii="TH SarabunPSK" w:hAnsi="TH SarabunPSK" w:cs="TH SarabunPSK" w:hint="cs"/>
          <w:spacing w:val="-10"/>
          <w:cs/>
        </w:rPr>
        <w:t xml:space="preserve">   </w:t>
      </w:r>
      <w:proofErr w:type="spellStart"/>
      <w:r w:rsidRPr="00017377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Pr="00017377">
        <w:rPr>
          <w:rFonts w:ascii="TH SarabunPSK" w:hAnsi="TH SarabunPSK" w:cs="TH SarabunPSK"/>
          <w:spacing w:val="-10"/>
          <w:cs/>
        </w:rPr>
        <w:t xml:space="preserve">ฐาน ๕ ปีย้อนหลัง </w:t>
      </w:r>
    </w:p>
    <w:p w:rsidR="00CD6F1E" w:rsidRPr="00932EEB" w:rsidRDefault="00CD6F1E" w:rsidP="00CD6F1E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F80CFE" w:rsidRPr="00932EEB" w:rsidRDefault="00945089" w:rsidP="00C5762A">
      <w:pPr>
        <w:spacing w:line="216" w:lineRule="auto"/>
        <w:ind w:firstLine="720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932EEB">
        <w:rPr>
          <w:noProof/>
          <w:color w:val="FF0000"/>
        </w:rPr>
        <w:drawing>
          <wp:anchor distT="0" distB="0" distL="114300" distR="114300" simplePos="0" relativeHeight="252013568" behindDoc="1" locked="0" layoutInCell="1" allowOverlap="1" wp14:anchorId="4A48F1CA" wp14:editId="6B70BAD5">
            <wp:simplePos x="0" y="0"/>
            <wp:positionH relativeFrom="margin">
              <wp:posOffset>-8255</wp:posOffset>
            </wp:positionH>
            <wp:positionV relativeFrom="paragraph">
              <wp:posOffset>762635</wp:posOffset>
            </wp:positionV>
            <wp:extent cx="6005195" cy="2011680"/>
            <wp:effectExtent l="0" t="0" r="14605" b="26670"/>
            <wp:wrapThrough wrapText="bothSides">
              <wp:wrapPolygon edited="0">
                <wp:start x="0" y="0"/>
                <wp:lineTo x="0" y="21682"/>
                <wp:lineTo x="21584" y="21682"/>
                <wp:lineTo x="21584" y="0"/>
                <wp:lineTo x="0" y="0"/>
              </wp:wrapPolygon>
            </wp:wrapThrough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A8C" w:rsidRPr="00017377">
        <w:rPr>
          <w:rFonts w:ascii="TH SarabunPSK" w:hAnsi="TH SarabunPSK" w:cs="TH SarabunPSK"/>
          <w:sz w:val="32"/>
          <w:szCs w:val="32"/>
          <w:cs/>
        </w:rPr>
        <w:t>ผู้ป่วยเข้ารับการรักษา</w:t>
      </w:r>
      <w:r w:rsidR="00017377" w:rsidRPr="00017377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๙๑๔ ราย โรงพยาบาลทั่วไป  เท่ากับ ๒๒๔ ราย  โรงพยาบาลชุมชน  เท่ากับ ๑๐๖๔ ราย    คลินิกราชการ  เท่ากับ ๑ ราย   </w:t>
      </w:r>
      <w:r w:rsidR="00017377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017377" w:rsidRPr="00017377">
        <w:rPr>
          <w:rFonts w:ascii="TH SarabunPSK" w:hAnsi="TH SarabunPSK" w:cs="TH SarabunPSK"/>
          <w:sz w:val="32"/>
          <w:szCs w:val="32"/>
          <w:cs/>
        </w:rPr>
        <w:t xml:space="preserve">  เท่ากับ ๓๗๔ ราย  คลินิก โรงพยาบาลเอกชน  เท่ากับ ๒๑๔ ราย</w:t>
      </w:r>
    </w:p>
    <w:p w:rsidR="00945089" w:rsidRPr="00017377" w:rsidRDefault="00945089" w:rsidP="00945089">
      <w:pPr>
        <w:spacing w:line="216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017377">
        <w:rPr>
          <w:rFonts w:ascii="TH SarabunPSK" w:hAnsi="TH SarabunPSK" w:cs="TH SarabunPSK"/>
          <w:cs/>
        </w:rPr>
        <w:t>รูปที่ ๙ จำนวนผู้ป่วยโรคไข้หวัดใหญ่จำแนกรายสัปดาห์ จังหวัดพระนครศรีอยุธยา ปี ๒๕๖</w:t>
      </w:r>
      <w:r w:rsidRPr="00017377">
        <w:rPr>
          <w:rFonts w:ascii="TH SarabunPSK" w:hAnsi="TH SarabunPSK" w:cs="TH SarabunPSK" w:hint="cs"/>
          <w:cs/>
        </w:rPr>
        <w:t>๑</w:t>
      </w:r>
      <w:r w:rsidRPr="00017377">
        <w:rPr>
          <w:rFonts w:ascii="TH SarabunPSK" w:hAnsi="TH SarabunPSK" w:cs="TH SarabunPSK"/>
          <w:cs/>
        </w:rPr>
        <w:t xml:space="preserve"> เปรียบเทียบ</w:t>
      </w:r>
      <w:r w:rsidRPr="00017377">
        <w:rPr>
          <w:rFonts w:ascii="TH SarabunPSK" w:hAnsi="TH SarabunPSK" w:cs="TH SarabunPSK" w:hint="cs"/>
          <w:cs/>
        </w:rPr>
        <w:t xml:space="preserve"> </w:t>
      </w:r>
      <w:proofErr w:type="spellStart"/>
      <w:r w:rsidRPr="00017377">
        <w:rPr>
          <w:rFonts w:ascii="TH SarabunPSK" w:hAnsi="TH SarabunPSK" w:cs="TH SarabunPSK"/>
          <w:cs/>
        </w:rPr>
        <w:t>มัธย</w:t>
      </w:r>
      <w:proofErr w:type="spellEnd"/>
      <w:r w:rsidRPr="00017377">
        <w:rPr>
          <w:rFonts w:ascii="TH SarabunPSK" w:hAnsi="TH SarabunPSK" w:cs="TH SarabunPSK"/>
          <w:cs/>
        </w:rPr>
        <w:t xml:space="preserve">ฐานรายสัปดาห์ </w:t>
      </w:r>
    </w:p>
    <w:p w:rsidR="00945089" w:rsidRDefault="00094C5A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017377" w:rsidRDefault="00017377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7377" w:rsidRPr="00932EEB" w:rsidRDefault="00017377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017377" w:rsidRPr="00017377" w:rsidRDefault="00945089" w:rsidP="00017377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32EE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lastRenderedPageBreak/>
        <w:tab/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อำเภอบางบาล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๖๒๕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๒๑๕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พระนครศรีอยุธยา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๖๒๒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๘๗๖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๕๔๒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๙๕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๑๒๘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๔๘๙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๕๕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๒๐๕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๔๐๕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๑๒๖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ราย)อัตราป่วยรวม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๓๔๔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๔๓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๒๗๙๑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๓๓๘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๙๖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๑๗๓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๒๙๑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๑๑๔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๒๗๙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๑๐๓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ราย)บางปะอิน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๒๗๔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๒๙๓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๒๔๐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๒๓๓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๑๑๐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๒๓๐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๑๕๔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73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๒๒๗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๙๔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๑๒๙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๑๒๙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๑๒๘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๙๔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17377" w:rsidRPr="000173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945089" w:rsidRPr="00932EEB" w:rsidRDefault="00B22A60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7488" behindDoc="1" locked="0" layoutInCell="1" allowOverlap="1" wp14:anchorId="44A1FAC8" wp14:editId="151EAA0B">
            <wp:simplePos x="0" y="0"/>
            <wp:positionH relativeFrom="column">
              <wp:posOffset>131012</wp:posOffset>
            </wp:positionH>
            <wp:positionV relativeFrom="paragraph">
              <wp:posOffset>128956</wp:posOffset>
            </wp:positionV>
            <wp:extent cx="5830215" cy="2201875"/>
            <wp:effectExtent l="0" t="0" r="18415" b="27305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4CA" w:rsidRPr="00932EEB" w:rsidRDefault="001864CA" w:rsidP="001864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80DF5" w:rsidRPr="00932EEB" w:rsidRDefault="00280DF5" w:rsidP="00280D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4C5A" w:rsidRPr="00932EEB" w:rsidRDefault="00094C5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477A" w:rsidRPr="00932EEB" w:rsidRDefault="0001477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932EEB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932EEB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30C0" w:rsidRPr="00932EEB" w:rsidRDefault="006930C0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2802" w:rsidRPr="00932EEB" w:rsidRDefault="0090017A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932EEB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</w:p>
    <w:p w:rsidR="00017377" w:rsidRDefault="00017377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017377" w:rsidRDefault="00017377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90017A" w:rsidRPr="00980987" w:rsidRDefault="0090017A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980987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6D660C" w:rsidRPr="00980987">
        <w:rPr>
          <w:rFonts w:ascii="TH SarabunPSK" w:hAnsi="TH SarabunPSK" w:cs="TH SarabunPSK"/>
          <w:sz w:val="30"/>
          <w:szCs w:val="30"/>
          <w:cs/>
        </w:rPr>
        <w:t>๑๐</w:t>
      </w:r>
      <w:r w:rsidRPr="00980987">
        <w:rPr>
          <w:rFonts w:ascii="TH SarabunPSK" w:hAnsi="TH SarabunPSK" w:cs="TH SarabunPSK"/>
          <w:sz w:val="30"/>
          <w:szCs w:val="30"/>
          <w:cs/>
        </w:rPr>
        <w:t>อัตราป่วยต่อประชากรแสนคนโรคไข้หวัดใหญ่จำแนกรายอำเภอ จ.พระนครศรีอยุธยาปี ๒๕</w:t>
      </w:r>
      <w:r w:rsidR="00DB34E6" w:rsidRPr="00980987">
        <w:rPr>
          <w:rFonts w:ascii="TH SarabunPSK" w:hAnsi="TH SarabunPSK" w:cs="TH SarabunPSK"/>
          <w:sz w:val="30"/>
          <w:szCs w:val="30"/>
          <w:cs/>
        </w:rPr>
        <w:t>๖</w:t>
      </w:r>
      <w:r w:rsidR="00754442" w:rsidRPr="00980987">
        <w:rPr>
          <w:rFonts w:ascii="TH SarabunPSK" w:hAnsi="TH SarabunPSK" w:cs="TH SarabunPSK" w:hint="cs"/>
          <w:sz w:val="30"/>
          <w:szCs w:val="30"/>
          <w:cs/>
        </w:rPr>
        <w:t>๑</w:t>
      </w:r>
    </w:p>
    <w:p w:rsidR="00770BEB" w:rsidRPr="00980987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</w:rPr>
      </w:pPr>
      <w:r w:rsidRPr="00980987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980987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980987">
        <w:rPr>
          <w:rFonts w:ascii="TH SarabunPSK" w:hAnsi="TH SarabunPSK" w:cs="TH SarabunPSK"/>
          <w:sz w:val="30"/>
          <w:szCs w:val="30"/>
          <w:cs/>
        </w:rPr>
        <w:t>ฐานอัตราป่วย ๕ ปี ย้อนหลัง</w:t>
      </w:r>
    </w:p>
    <w:p w:rsidR="00FC27EF" w:rsidRPr="00932EEB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:rsidR="0090017A" w:rsidRPr="00980987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809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:rsidR="0090017A" w:rsidRPr="00980987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80987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:rsidR="0090017A" w:rsidRPr="00980987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80987">
        <w:rPr>
          <w:rFonts w:ascii="TH SarabunPSK" w:hAnsi="TH SarabunPSK" w:cs="TH SarabunPSK"/>
          <w:sz w:val="32"/>
          <w:szCs w:val="32"/>
          <w:cs/>
        </w:rPr>
        <w:t>ผู้ป่วยที่มีอาการสงสัยว่าจะป่วยด้วยโรคไข้หวัดใหญ่ (มีไข้มากกว่า ๓๘</w:t>
      </w:r>
      <w:r w:rsidR="00DA79E5" w:rsidRPr="009809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0987">
        <w:rPr>
          <w:rFonts w:ascii="TH SarabunPSK" w:hAnsi="TH SarabunPSK" w:cs="TH SarabunPSK"/>
          <w:sz w:val="32"/>
          <w:szCs w:val="32"/>
          <w:cs/>
        </w:rPr>
        <w:t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๒วัน ควรมาพบแพทย์เพื่อรับการรักษา</w:t>
      </w:r>
    </w:p>
    <w:p w:rsidR="00D93550" w:rsidRPr="00980987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0987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980987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980987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980987">
        <w:rPr>
          <w:rFonts w:ascii="TH SarabunPSK" w:hAnsi="TH SarabunPSK" w:cs="TH SarabunPSK"/>
          <w:sz w:val="32"/>
          <w:szCs w:val="32"/>
        </w:rPr>
        <w:t xml:space="preserve">SRRT </w:t>
      </w:r>
      <w:r w:rsidRPr="00980987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980987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755388" w:rsidRDefault="00755388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932EEB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50C" w:rsidRPr="00926480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64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สถานการณ์โรคปอดอักเสบ</w:t>
      </w:r>
    </w:p>
    <w:p w:rsidR="0047550C" w:rsidRPr="00926480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264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92648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264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๔ </w:t>
      </w:r>
    </w:p>
    <w:p w:rsidR="00913DB0" w:rsidRPr="00926480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2648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2648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926480" w:rsidRPr="00926480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="00C95A9E" w:rsidRPr="00926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6480" w:rsidRPr="00926480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4E56B8" w:rsidRPr="00926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6480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E64B8B" w:rsidRPr="00926480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E64B8B" w:rsidRPr="0092648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2648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932EEB" w:rsidRPr="00932EEB" w:rsidTr="00E86F58">
        <w:tc>
          <w:tcPr>
            <w:tcW w:w="1276" w:type="dxa"/>
          </w:tcPr>
          <w:p w:rsidR="0047550C" w:rsidRPr="005A79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5A79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47550C" w:rsidRPr="005A79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47550C" w:rsidRPr="005A79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5A79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47550C" w:rsidRPr="005A79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47550C" w:rsidRPr="005A79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47550C" w:rsidRPr="005A79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47550C" w:rsidRPr="005A79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47550C" w:rsidRPr="005A79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47550C" w:rsidRPr="005A79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47550C" w:rsidRPr="005A79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47550C" w:rsidRPr="005A79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47550C" w:rsidRPr="005A79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47550C" w:rsidRPr="005A798D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5A798D" w:rsidRPr="00932EEB" w:rsidTr="00406FC7">
        <w:tc>
          <w:tcPr>
            <w:tcW w:w="1276" w:type="dxa"/>
            <w:vAlign w:val="center"/>
          </w:tcPr>
          <w:p w:rsidR="005A798D" w:rsidRPr="005A798D" w:rsidRDefault="005A798D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8D" w:rsidRPr="005A798D" w:rsidRDefault="005A79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A79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๔๗๒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๕๒๒.๓๖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5A798D" w:rsidRPr="00932EEB" w:rsidTr="00406FC7">
        <w:tc>
          <w:tcPr>
            <w:tcW w:w="1276" w:type="dxa"/>
            <w:vAlign w:val="center"/>
          </w:tcPr>
          <w:p w:rsidR="005A798D" w:rsidRPr="005A798D" w:rsidRDefault="005A798D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8D" w:rsidRPr="005A798D" w:rsidRDefault="005A79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A79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๓๒๔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๔๓๘.๙๓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5A798D" w:rsidRPr="00932EEB" w:rsidTr="00406FC7">
        <w:tc>
          <w:tcPr>
            <w:tcW w:w="1276" w:type="dxa"/>
            <w:vAlign w:val="center"/>
          </w:tcPr>
          <w:p w:rsidR="005A798D" w:rsidRPr="005A798D" w:rsidRDefault="005A798D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8D" w:rsidRPr="005A798D" w:rsidRDefault="005A79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A79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๙๒๔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๓๖๐.๐๖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5A798D" w:rsidRPr="00932EEB" w:rsidTr="00406FC7">
        <w:tc>
          <w:tcPr>
            <w:tcW w:w="1276" w:type="dxa"/>
            <w:vAlign w:val="center"/>
          </w:tcPr>
          <w:p w:rsidR="005A798D" w:rsidRPr="005A798D" w:rsidRDefault="005A798D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8D" w:rsidRPr="005A798D" w:rsidRDefault="005A79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๗๔๔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๓๕๓.๗๒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5A798D" w:rsidRPr="00932EEB" w:rsidTr="00406FC7">
        <w:tc>
          <w:tcPr>
            <w:tcW w:w="1276" w:type="dxa"/>
            <w:vAlign w:val="center"/>
          </w:tcPr>
          <w:p w:rsidR="005A798D" w:rsidRPr="005A798D" w:rsidRDefault="005A798D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8D" w:rsidRPr="005A798D" w:rsidRDefault="005A79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A79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๘๙๓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๒๙๕.๓๐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5A798D" w:rsidRPr="00932EEB" w:rsidTr="00406FC7">
        <w:tc>
          <w:tcPr>
            <w:tcW w:w="1276" w:type="dxa"/>
            <w:vAlign w:val="center"/>
          </w:tcPr>
          <w:p w:rsidR="005A798D" w:rsidRPr="005A798D" w:rsidRDefault="005A798D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8D" w:rsidRPr="005A798D" w:rsidRDefault="005A79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A79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๘๕๘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๒๕๕.๑๒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๐.๑๘</w:t>
            </w:r>
          </w:p>
        </w:tc>
      </w:tr>
      <w:tr w:rsidR="005A798D" w:rsidRPr="00932EEB" w:rsidTr="00406FC7">
        <w:tc>
          <w:tcPr>
            <w:tcW w:w="1276" w:type="dxa"/>
            <w:vAlign w:val="center"/>
          </w:tcPr>
          <w:p w:rsidR="005A798D" w:rsidRPr="005A798D" w:rsidRDefault="005A798D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8D" w:rsidRPr="005A798D" w:rsidRDefault="005A79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A79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๔๔๗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๑๑๘.๕๓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๐.๔๑</w:t>
            </w:r>
          </w:p>
        </w:tc>
      </w:tr>
      <w:tr w:rsidR="005A798D" w:rsidRPr="00932EEB" w:rsidTr="00406FC7">
        <w:tc>
          <w:tcPr>
            <w:tcW w:w="1276" w:type="dxa"/>
            <w:vAlign w:val="center"/>
          </w:tcPr>
          <w:p w:rsidR="005A798D" w:rsidRPr="005A798D" w:rsidRDefault="005A798D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8D" w:rsidRPr="005A798D" w:rsidRDefault="005A79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๒๘๐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๑๐๘.๑๗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5A798D" w:rsidRPr="00932EEB" w:rsidTr="00406FC7">
        <w:tc>
          <w:tcPr>
            <w:tcW w:w="1276" w:type="dxa"/>
            <w:vAlign w:val="center"/>
          </w:tcPr>
          <w:p w:rsidR="005A798D" w:rsidRPr="005A798D" w:rsidRDefault="005A798D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8D" w:rsidRPr="005A798D" w:rsidRDefault="005A79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8D" w:rsidRPr="005A798D" w:rsidRDefault="005A79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๑๔</w:t>
            </w: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๙๔๒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๒๘๑.๗๙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Pr="005A798D" w:rsidRDefault="005A79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9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๐.๑๓</w:t>
            </w:r>
          </w:p>
        </w:tc>
      </w:tr>
      <w:tr w:rsidR="005A798D" w:rsidRPr="00932EEB" w:rsidTr="00406FC7">
        <w:tc>
          <w:tcPr>
            <w:tcW w:w="1276" w:type="dxa"/>
            <w:vAlign w:val="center"/>
          </w:tcPr>
          <w:p w:rsidR="005A798D" w:rsidRPr="00932EEB" w:rsidRDefault="005A798D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Default="005A79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8D" w:rsidRDefault="005A798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Default="005A798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๔๑๙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Default="005A798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๓๘๒.๑๑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Default="005A798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๒๐๓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98D" w:rsidRDefault="005A798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๐.๓๑</w:t>
            </w:r>
          </w:p>
        </w:tc>
      </w:tr>
    </w:tbl>
    <w:p w:rsidR="00FC27EF" w:rsidRPr="00932EEB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92E2B" w:rsidRPr="00932EEB" w:rsidRDefault="00926480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8512" behindDoc="1" locked="0" layoutInCell="1" allowOverlap="1" wp14:anchorId="212601F7" wp14:editId="4A262211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2222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932EE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9536" behindDoc="1" locked="0" layoutInCell="1" allowOverlap="1" wp14:anchorId="13E4806F" wp14:editId="401FDB1F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26670" b="2222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V relativeFrom="margin">
              <wp14:pctHeight>0</wp14:pctHeight>
            </wp14:sizeRelV>
          </wp:anchor>
        </w:drawing>
      </w:r>
    </w:p>
    <w:p w:rsidR="00376012" w:rsidRPr="00932EEB" w:rsidRDefault="00376012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7550C" w:rsidRPr="00932EEB" w:rsidRDefault="0047550C" w:rsidP="002D4748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7550C" w:rsidRPr="00932EEB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932EEB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32EE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47550C" w:rsidRPr="00932EEB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50C" w:rsidRPr="00932EEB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7D25F9" w:rsidRPr="00932EEB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26480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926480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47550C" w:rsidRPr="005A798D" w:rsidRDefault="0047550C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5A798D">
        <w:rPr>
          <w:rFonts w:ascii="TH SarabunPSK" w:hAnsi="TH SarabunPSK" w:cs="TH SarabunPSK"/>
          <w:cs/>
        </w:rPr>
        <w:t xml:space="preserve">รูปที่ </w:t>
      </w:r>
      <w:r w:rsidR="007E6245" w:rsidRPr="005A798D">
        <w:rPr>
          <w:rFonts w:ascii="TH SarabunPSK" w:hAnsi="TH SarabunPSK" w:cs="TH SarabunPSK"/>
          <w:cs/>
        </w:rPr>
        <w:t>๑๑</w:t>
      </w:r>
      <w:r w:rsidRPr="005A798D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อัตราป่วยต่อประชากรแสนคนโรคปอดอักเสบจังหวัดพระนครศรีอยุธยา ปี ๒๕</w:t>
      </w:r>
      <w:r w:rsidR="00562C49" w:rsidRPr="005A798D">
        <w:rPr>
          <w:rFonts w:ascii="TH SarabunPSK" w:hAnsi="TH SarabunPSK" w:cs="TH SarabunPSK"/>
          <w:cs/>
        </w:rPr>
        <w:t>๖</w:t>
      </w:r>
      <w:r w:rsidR="00562C49" w:rsidRPr="005A798D">
        <w:rPr>
          <w:rFonts w:ascii="TH SarabunPSK" w:hAnsi="TH SarabunPSK" w:cs="TH SarabunPSK" w:hint="cs"/>
          <w:cs/>
        </w:rPr>
        <w:t>๑</w:t>
      </w:r>
      <w:r w:rsidRPr="005A798D">
        <w:rPr>
          <w:rFonts w:ascii="TH SarabunPSK" w:hAnsi="TH SarabunPSK" w:cs="TH SarabunPSK"/>
          <w:cs/>
        </w:rPr>
        <w:t xml:space="preserve"> เทียบระดับประเทศ</w:t>
      </w:r>
    </w:p>
    <w:p w:rsidR="0047550C" w:rsidRPr="005A798D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s/>
        </w:rPr>
      </w:pPr>
      <w:r w:rsidRPr="005A798D">
        <w:rPr>
          <w:rFonts w:ascii="TH SarabunPSK" w:hAnsi="TH SarabunPSK" w:cs="TH SarabunPSK"/>
        </w:rPr>
        <w:t>(</w:t>
      </w:r>
      <w:r w:rsidRPr="005A798D">
        <w:rPr>
          <w:rFonts w:ascii="TH SarabunPSK" w:hAnsi="TH SarabunPSK" w:cs="TH SarabunPSK"/>
          <w:cs/>
        </w:rPr>
        <w:t xml:space="preserve">ข้อมูลจากสำนักระบาดวิทยา ณ วันที่ </w:t>
      </w:r>
      <w:r w:rsidR="005A798D">
        <w:rPr>
          <w:rFonts w:ascii="TH SarabunPSK" w:hAnsi="TH SarabunPSK" w:cs="TH SarabunPSK" w:hint="cs"/>
          <w:sz w:val="30"/>
          <w:szCs w:val="30"/>
          <w:cs/>
        </w:rPr>
        <w:t>๒</w:t>
      </w:r>
      <w:r w:rsidR="00B7560B" w:rsidRPr="005A798D">
        <w:rPr>
          <w:rFonts w:ascii="TH SarabunPSK" w:hAnsi="TH SarabunPSK" w:cs="TH SarabunPSK" w:hint="cs"/>
          <w:sz w:val="30"/>
          <w:szCs w:val="30"/>
          <w:cs/>
        </w:rPr>
        <w:t xml:space="preserve">๐ </w:t>
      </w:r>
      <w:proofErr w:type="gramStart"/>
      <w:r w:rsidR="005A798D" w:rsidRPr="005A798D">
        <w:rPr>
          <w:rFonts w:ascii="TH SarabunPSK" w:hAnsi="TH SarabunPSK" w:cs="TH SarabunPSK" w:hint="cs"/>
          <w:sz w:val="30"/>
          <w:szCs w:val="30"/>
          <w:cs/>
        </w:rPr>
        <w:t>พฤศจิกายน</w:t>
      </w:r>
      <w:r w:rsidR="00B7560B" w:rsidRPr="005A79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7560B" w:rsidRPr="005A798D">
        <w:rPr>
          <w:rFonts w:ascii="TH SarabunPSK" w:hAnsi="TH SarabunPSK" w:cs="TH SarabunPSK"/>
          <w:sz w:val="30"/>
          <w:szCs w:val="30"/>
          <w:cs/>
        </w:rPr>
        <w:t xml:space="preserve"> ๒๕๖๑</w:t>
      </w:r>
      <w:proofErr w:type="gramEnd"/>
      <w:r w:rsidRPr="005A798D">
        <w:rPr>
          <w:rFonts w:ascii="TH SarabunPSK" w:hAnsi="TH SarabunPSK" w:cs="TH SarabunPSK"/>
          <w:cs/>
        </w:rPr>
        <w:t>)</w:t>
      </w:r>
    </w:p>
    <w:p w:rsidR="007D25F9" w:rsidRPr="00932EEB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D5A4F" w:rsidRPr="005A798D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A798D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5A798D">
        <w:rPr>
          <w:rFonts w:ascii="TH SarabunPSK" w:hAnsi="TH SarabunPSK" w:cs="TH SarabunPSK" w:hint="cs"/>
          <w:sz w:val="32"/>
          <w:szCs w:val="32"/>
          <w:cs/>
        </w:rPr>
        <w:t>ปอดอักเสบ</w:t>
      </w:r>
      <w:r w:rsidRPr="005A79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550C" w:rsidRPr="005A798D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A798D">
        <w:rPr>
          <w:rFonts w:ascii="TH SarabunPSK" w:hAnsi="TH SarabunPSK" w:cs="TH SarabunPSK"/>
          <w:sz w:val="32"/>
          <w:szCs w:val="32"/>
          <w:cs/>
        </w:rPr>
        <w:t xml:space="preserve">(ข้อมูลจาก รง.๕๐๖ </w:t>
      </w:r>
      <w:proofErr w:type="spellStart"/>
      <w:r w:rsidRPr="005A798D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5A798D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="00E30D7B" w:rsidRPr="005A798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A798D" w:rsidRPr="005A798D" w:rsidRDefault="0047550C" w:rsidP="005A798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2EE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A798D" w:rsidRPr="005A798D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๒๕๖๑ ถึงวันที่  ๒๐ พฤศจิกายน ๒๕๖๑</w:t>
      </w:r>
      <w:r w:rsidR="005A798D" w:rsidRPr="005A798D">
        <w:rPr>
          <w:rFonts w:ascii="TH SarabunPSK" w:eastAsia="Calibri" w:hAnsi="TH SarabunPSK" w:cs="TH SarabunPSK"/>
          <w:sz w:val="32"/>
          <w:szCs w:val="32"/>
        </w:rPr>
        <w:t xml:space="preserve">    </w:t>
      </w:r>
      <w:proofErr w:type="spellStart"/>
      <w:r w:rsidR="005A798D" w:rsidRPr="005A798D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5A798D" w:rsidRPr="005A798D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5A798D" w:rsidRPr="005A798D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5A798D" w:rsidRPr="005A798D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๒๙๒๔ ราย  คิดเป็นอัตราป่วย   ๓๖๐</w:t>
      </w:r>
      <w:r w:rsidR="005A798D" w:rsidRPr="005A798D">
        <w:rPr>
          <w:rFonts w:ascii="TH SarabunPSK" w:eastAsia="Calibri" w:hAnsi="TH SarabunPSK" w:cs="TH SarabunPSK"/>
          <w:sz w:val="32"/>
          <w:szCs w:val="32"/>
        </w:rPr>
        <w:t>.</w:t>
      </w:r>
      <w:r w:rsidR="005A798D" w:rsidRPr="005A798D">
        <w:rPr>
          <w:rFonts w:ascii="TH SarabunPSK" w:eastAsia="Calibri" w:hAnsi="TH SarabunPSK" w:cs="TH SarabunPSK" w:hint="cs"/>
          <w:sz w:val="32"/>
          <w:szCs w:val="32"/>
          <w:cs/>
        </w:rPr>
        <w:t>๘๕</w:t>
      </w:r>
      <w:r w:rsidR="005A798D" w:rsidRPr="005A798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5A798D" w:rsidRPr="005A798D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420579" w:rsidRPr="005A798D" w:rsidRDefault="005A798D" w:rsidP="005A798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A798D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A798D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โดยพบเพศชาย๑๕๖๑</w:t>
      </w:r>
      <w:r w:rsidRPr="005A798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5A798D">
        <w:rPr>
          <w:rFonts w:ascii="TH SarabunPSK" w:eastAsia="Calibri" w:hAnsi="TH SarabunPSK" w:cs="TH SarabunPSK" w:hint="cs"/>
          <w:sz w:val="32"/>
          <w:szCs w:val="32"/>
          <w:cs/>
        </w:rPr>
        <w:t>ราย  เพศหญิง ๑๓๖๓</w:t>
      </w:r>
      <w:r w:rsidRPr="005A798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5A798D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อัตราส่วนเพศชาย ต่อ เพศหญิง  เท่ากับ ๑</w:t>
      </w:r>
      <w:r w:rsidRPr="005A798D">
        <w:rPr>
          <w:rFonts w:ascii="TH SarabunPSK" w:eastAsia="Calibri" w:hAnsi="TH SarabunPSK" w:cs="TH SarabunPSK"/>
          <w:sz w:val="32"/>
          <w:szCs w:val="32"/>
        </w:rPr>
        <w:t>.</w:t>
      </w:r>
      <w:r w:rsidRPr="005A798D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Pr="005A798D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5A798D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47550C"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5A798D" w:rsidRPr="005A798D" w:rsidRDefault="00B3737B" w:rsidP="005A798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-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๓๑๙๓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.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๐๘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๕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-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-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-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-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-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-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-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-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-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-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-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๔๒๕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.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๙๔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๘๔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.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๔๘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.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๒๓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.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๕๗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๗๘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.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๔๘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๕๓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.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๔๓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.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๔๖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๗๖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.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๑๐๙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.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๐๖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๑๒๑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.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๖๘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๑๘๙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.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๖๑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และ ๕๙๗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>.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๖๘</w:t>
      </w:r>
      <w:r w:rsidR="005A798D" w:rsidRPr="005A798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A798D" w:rsidRPr="005A798D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070A8E" w:rsidRDefault="00070A8E" w:rsidP="00070A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26480" w:rsidRDefault="00926480" w:rsidP="00070A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26480" w:rsidRPr="00932EEB" w:rsidRDefault="00690740" w:rsidP="00070A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70560" behindDoc="1" locked="0" layoutInCell="1" allowOverlap="1" wp14:anchorId="5D96F7C4" wp14:editId="03ABF2C6">
            <wp:simplePos x="0" y="0"/>
            <wp:positionH relativeFrom="column">
              <wp:posOffset>39370</wp:posOffset>
            </wp:positionH>
            <wp:positionV relativeFrom="paragraph">
              <wp:posOffset>103505</wp:posOffset>
            </wp:positionV>
            <wp:extent cx="6047105" cy="2104390"/>
            <wp:effectExtent l="0" t="0" r="10795" b="10160"/>
            <wp:wrapNone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A83" w:rsidRPr="00932EEB" w:rsidRDefault="00817183" w:rsidP="0028780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207735" w:rsidRPr="00932EEB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 </w:t>
      </w:r>
    </w:p>
    <w:p w:rsidR="00D27EEE" w:rsidRPr="00932EEB" w:rsidRDefault="00D27EEE" w:rsidP="00207735">
      <w:pPr>
        <w:spacing w:line="17" w:lineRule="atLeast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7184" w:rsidRPr="00932EEB" w:rsidRDefault="00F63E9B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7550C" w:rsidRPr="00932EEB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932EEB" w:rsidRDefault="0047550C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932EEB" w:rsidRDefault="0047550C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932EEB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932EEB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C7050" w:rsidRPr="00932EEB" w:rsidRDefault="005C7050" w:rsidP="00F8036F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C7050" w:rsidRPr="005A798D" w:rsidRDefault="0047550C" w:rsidP="005C7050">
      <w:pPr>
        <w:spacing w:line="216" w:lineRule="auto"/>
        <w:contextualSpacing/>
        <w:rPr>
          <w:noProof/>
        </w:rPr>
      </w:pPr>
      <w:r w:rsidRPr="005A798D">
        <w:rPr>
          <w:rFonts w:ascii="TH SarabunPSK" w:hAnsi="TH SarabunPSK" w:cs="TH SarabunPSK"/>
          <w:cs/>
        </w:rPr>
        <w:t xml:space="preserve">รูปที่ </w:t>
      </w:r>
      <w:r w:rsidR="007E6245" w:rsidRPr="005A798D">
        <w:rPr>
          <w:rFonts w:ascii="TH SarabunPSK" w:hAnsi="TH SarabunPSK" w:cs="TH SarabunPSK"/>
          <w:cs/>
        </w:rPr>
        <w:t>๑๒</w:t>
      </w:r>
      <w:r w:rsidRPr="005A798D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๒๕</w:t>
      </w:r>
      <w:r w:rsidR="002F7B18" w:rsidRPr="005A798D">
        <w:rPr>
          <w:rFonts w:ascii="TH SarabunPSK" w:hAnsi="TH SarabunPSK" w:cs="TH SarabunPSK"/>
          <w:cs/>
        </w:rPr>
        <w:t>๖</w:t>
      </w:r>
      <w:r w:rsidR="00754442" w:rsidRPr="005A798D">
        <w:rPr>
          <w:rFonts w:ascii="TH SarabunPSK" w:hAnsi="TH SarabunPSK" w:cs="TH SarabunPSK" w:hint="cs"/>
          <w:cs/>
        </w:rPr>
        <w:t>๑</w:t>
      </w:r>
    </w:p>
    <w:p w:rsidR="005C7050" w:rsidRPr="00932EEB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  <w:r w:rsidRPr="00932EE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150180" w:rsidRDefault="005C7050" w:rsidP="00070A8E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EE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7550C" w:rsidRPr="00150180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150180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150180" w:rsidRPr="00150180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7550C" w:rsidRPr="00150180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47550C" w:rsidRPr="00150180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47550C" w:rsidRPr="00150180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150180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1501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150180">
        <w:rPr>
          <w:rFonts w:ascii="TH SarabunPSK" w:hAnsi="TH SarabunPSK" w:cs="TH SarabunPSK"/>
          <w:sz w:val="32"/>
          <w:szCs w:val="32"/>
          <w:cs/>
        </w:rPr>
        <w:t>พบผู้ป่วยในเดือน</w:t>
      </w:r>
      <w:r w:rsidR="00150180" w:rsidRPr="00150180">
        <w:rPr>
          <w:rFonts w:ascii="TH SarabunPSK" w:hAnsi="TH SarabunPSK" w:cs="TH SarabunPSK"/>
          <w:sz w:val="32"/>
          <w:szCs w:val="32"/>
          <w:cs/>
        </w:rPr>
        <w:t xml:space="preserve">มกราคม  ๓๐๕ ราย กุมภาพันธ์  ๒๘๑ ราย มีนาคม  ๓๐๐ ราย เมษายน  ๑๖๗ ราย พฤษภาคม  ๒๐๓ ราย มิถุนายน  ๒๔๑ ราย </w:t>
      </w:r>
      <w:proofErr w:type="spellStart"/>
      <w:r w:rsidR="00150180" w:rsidRPr="00150180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150180" w:rsidRPr="00150180">
        <w:rPr>
          <w:rFonts w:ascii="TH SarabunPSK" w:hAnsi="TH SarabunPSK" w:cs="TH SarabunPSK"/>
          <w:sz w:val="32"/>
          <w:szCs w:val="32"/>
          <w:cs/>
        </w:rPr>
        <w:t xml:space="preserve">  ๒๗๙ ราย สิงหาคม  ๔๕๔ ราย กันยายน  ๔๓๘ ราย ตุลาคม  ๒๐๒ ราย พฤศจิกายน  ๕๔ ราย </w:t>
      </w:r>
    </w:p>
    <w:p w:rsidR="00F56303" w:rsidRPr="00932EEB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932EEB">
        <w:rPr>
          <w:noProof/>
          <w:color w:val="FF0000"/>
        </w:rPr>
        <w:drawing>
          <wp:anchor distT="0" distB="0" distL="114300" distR="114300" simplePos="0" relativeHeight="252016640" behindDoc="1" locked="0" layoutInCell="1" allowOverlap="1" wp14:anchorId="735C8FBA" wp14:editId="4102CDAE">
            <wp:simplePos x="0" y="0"/>
            <wp:positionH relativeFrom="column">
              <wp:posOffset>126113</wp:posOffset>
            </wp:positionH>
            <wp:positionV relativeFrom="paragraph">
              <wp:posOffset>51147</wp:posOffset>
            </wp:positionV>
            <wp:extent cx="6003985" cy="2553419"/>
            <wp:effectExtent l="0" t="0" r="15875" b="1841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03" w:rsidRPr="00932EE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32EE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32EE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32EE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32EE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32EE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32EEB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5C7050" w:rsidRPr="00932EEB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932EEB">
        <w:rPr>
          <w:rFonts w:ascii="TH SarabunPSK" w:hAnsi="TH SarabunPSK" w:cs="TH SarabunPSK"/>
          <w:color w:val="FF0000"/>
          <w:cs/>
        </w:rPr>
        <w:t xml:space="preserve"> </w:t>
      </w:r>
    </w:p>
    <w:p w:rsidR="00150180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spacing w:val="-4"/>
        </w:rPr>
      </w:pPr>
    </w:p>
    <w:p w:rsidR="00150180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spacing w:val="-4"/>
        </w:rPr>
      </w:pPr>
    </w:p>
    <w:p w:rsidR="00150180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spacing w:val="-4"/>
        </w:rPr>
      </w:pPr>
    </w:p>
    <w:p w:rsidR="005C7050" w:rsidRPr="00150180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150180">
        <w:rPr>
          <w:rFonts w:ascii="TH SarabunPSK" w:hAnsi="TH SarabunPSK" w:cs="TH SarabunPSK" w:hint="cs"/>
          <w:spacing w:val="-4"/>
          <w:cs/>
        </w:rPr>
        <w:t>รูปที่</w:t>
      </w:r>
      <w:r w:rsidR="00570BBF" w:rsidRPr="00150180">
        <w:rPr>
          <w:rFonts w:ascii="TH SarabunPSK" w:hAnsi="TH SarabunPSK" w:cs="TH SarabunPSK" w:hint="cs"/>
          <w:spacing w:val="-4"/>
          <w:cs/>
        </w:rPr>
        <w:t xml:space="preserve"> </w:t>
      </w:r>
      <w:r w:rsidR="007E6245" w:rsidRPr="00150180">
        <w:rPr>
          <w:rFonts w:ascii="TH SarabunPSK" w:hAnsi="TH SarabunPSK" w:cs="TH SarabunPSK"/>
          <w:spacing w:val="-4"/>
          <w:cs/>
        </w:rPr>
        <w:t>๑๓</w:t>
      </w:r>
      <w:r w:rsidR="0047550C" w:rsidRPr="00150180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๒๕</w:t>
      </w:r>
      <w:r w:rsidR="00CA627C" w:rsidRPr="00150180">
        <w:rPr>
          <w:rFonts w:ascii="TH SarabunPSK" w:hAnsi="TH SarabunPSK" w:cs="TH SarabunPSK"/>
          <w:spacing w:val="-4"/>
          <w:cs/>
        </w:rPr>
        <w:t>๖</w:t>
      </w:r>
      <w:r w:rsidR="00D54B46" w:rsidRPr="00150180">
        <w:rPr>
          <w:rFonts w:ascii="TH SarabunPSK" w:hAnsi="TH SarabunPSK" w:cs="TH SarabunPSK" w:hint="cs"/>
          <w:spacing w:val="-4"/>
          <w:cs/>
        </w:rPr>
        <w:t>๑</w:t>
      </w:r>
      <w:r w:rsidR="0047550C" w:rsidRPr="00150180">
        <w:rPr>
          <w:rFonts w:ascii="TH SarabunPSK" w:hAnsi="TH SarabunPSK" w:cs="TH SarabunPSK"/>
          <w:spacing w:val="-4"/>
          <w:cs/>
        </w:rPr>
        <w:t xml:space="preserve"> เปรียบเทียบ</w:t>
      </w:r>
      <w:proofErr w:type="spellStart"/>
      <w:r w:rsidR="0047550C" w:rsidRPr="00150180">
        <w:rPr>
          <w:rFonts w:ascii="TH SarabunPSK" w:hAnsi="TH SarabunPSK" w:cs="TH SarabunPSK"/>
          <w:spacing w:val="-4"/>
          <w:cs/>
        </w:rPr>
        <w:t>ค่ามัธย</w:t>
      </w:r>
      <w:proofErr w:type="spellEnd"/>
      <w:r w:rsidR="0047550C" w:rsidRPr="00150180">
        <w:rPr>
          <w:rFonts w:ascii="TH SarabunPSK" w:hAnsi="TH SarabunPSK" w:cs="TH SarabunPSK"/>
          <w:spacing w:val="-4"/>
          <w:cs/>
        </w:rPr>
        <w:t xml:space="preserve">ฐาน </w:t>
      </w:r>
      <w:r w:rsidR="006305A8" w:rsidRPr="00150180">
        <w:rPr>
          <w:rFonts w:ascii="TH SarabunPSK" w:hAnsi="TH SarabunPSK" w:cs="TH SarabunPSK" w:hint="cs"/>
          <w:spacing w:val="-4"/>
          <w:cs/>
        </w:rPr>
        <w:t xml:space="preserve"> </w:t>
      </w:r>
      <w:r w:rsidR="0047550C" w:rsidRPr="00150180">
        <w:rPr>
          <w:rFonts w:ascii="TH SarabunPSK" w:hAnsi="TH SarabunPSK" w:cs="TH SarabunPSK"/>
          <w:spacing w:val="-4"/>
          <w:cs/>
        </w:rPr>
        <w:t>๕ ปี</w:t>
      </w:r>
      <w:r w:rsidR="006305A8" w:rsidRPr="00150180">
        <w:rPr>
          <w:rFonts w:ascii="TH SarabunPSK" w:hAnsi="TH SarabunPSK" w:cs="TH SarabunPSK" w:hint="cs"/>
          <w:spacing w:val="-4"/>
          <w:cs/>
        </w:rPr>
        <w:t xml:space="preserve">   </w:t>
      </w:r>
      <w:r w:rsidR="0047550C" w:rsidRPr="00150180">
        <w:rPr>
          <w:rFonts w:ascii="TH SarabunPSK" w:hAnsi="TH SarabunPSK" w:cs="TH SarabunPSK"/>
          <w:spacing w:val="-4"/>
          <w:cs/>
        </w:rPr>
        <w:t>ย้อนหลัง</w:t>
      </w:r>
    </w:p>
    <w:p w:rsidR="00B22A60" w:rsidRPr="00932EEB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  <w:r w:rsidRPr="00932EEB">
        <w:rPr>
          <w:noProof/>
          <w:color w:val="FF0000"/>
          <w:sz w:val="22"/>
          <w:szCs w:val="22"/>
        </w:rPr>
        <w:drawing>
          <wp:anchor distT="0" distB="0" distL="114300" distR="114300" simplePos="0" relativeHeight="252017664" behindDoc="1" locked="0" layoutInCell="1" allowOverlap="1" wp14:anchorId="123C4835" wp14:editId="2DAAE6A8">
            <wp:simplePos x="0" y="0"/>
            <wp:positionH relativeFrom="column">
              <wp:posOffset>124472</wp:posOffset>
            </wp:positionH>
            <wp:positionV relativeFrom="paragraph">
              <wp:posOffset>139760</wp:posOffset>
            </wp:positionV>
            <wp:extent cx="6047105" cy="2389505"/>
            <wp:effectExtent l="0" t="0" r="10795" b="10795"/>
            <wp:wrapNone/>
            <wp:docPr id="25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83" w:rsidRPr="00932EEB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17183" w:rsidRPr="00932EEB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932EEB" w:rsidRDefault="00973AF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932EEB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32EEB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32EEB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32EEB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32EEB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32EEB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35B6F" w:rsidRPr="00932EEB" w:rsidRDefault="00935B6F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150180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47550C" w:rsidRPr="00150180" w:rsidRDefault="0047550C" w:rsidP="002D4748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150180">
        <w:rPr>
          <w:rFonts w:ascii="TH SarabunPSK" w:hAnsi="TH SarabunPSK" w:cs="TH SarabunPSK"/>
          <w:cs/>
        </w:rPr>
        <w:t xml:space="preserve">รูปที่ </w:t>
      </w:r>
      <w:r w:rsidR="007E6245" w:rsidRPr="00150180">
        <w:rPr>
          <w:rFonts w:ascii="TH SarabunPSK" w:hAnsi="TH SarabunPSK" w:cs="TH SarabunPSK"/>
          <w:cs/>
        </w:rPr>
        <w:t xml:space="preserve">๑๔ </w:t>
      </w:r>
      <w:r w:rsidRPr="00150180">
        <w:rPr>
          <w:rFonts w:ascii="TH SarabunPSK" w:hAnsi="TH SarabunPSK" w:cs="TH SarabunPSK"/>
          <w:cs/>
        </w:rPr>
        <w:t>จำนวนผู้ป่วยโรคปอดอักเสบจำแนกรายสัปดาห์ จังหวัดพระนครศรีอยุธยา ปี ๒๕</w:t>
      </w:r>
      <w:r w:rsidR="00CA627C" w:rsidRPr="00150180">
        <w:rPr>
          <w:rFonts w:ascii="TH SarabunPSK" w:hAnsi="TH SarabunPSK" w:cs="TH SarabunPSK"/>
          <w:cs/>
        </w:rPr>
        <w:t>๖</w:t>
      </w:r>
      <w:r w:rsidR="00D54B46" w:rsidRPr="00150180">
        <w:rPr>
          <w:rFonts w:ascii="TH SarabunPSK" w:hAnsi="TH SarabunPSK" w:cs="TH SarabunPSK" w:hint="cs"/>
          <w:cs/>
        </w:rPr>
        <w:t>๑</w:t>
      </w:r>
      <w:r w:rsidRPr="00150180">
        <w:rPr>
          <w:rFonts w:ascii="TH SarabunPSK" w:hAnsi="TH SarabunPSK" w:cs="TH SarabunPSK"/>
          <w:cs/>
        </w:rPr>
        <w:t xml:space="preserve"> เปรียบเทียบ</w:t>
      </w:r>
      <w:r w:rsidR="006900AB" w:rsidRPr="00150180">
        <w:rPr>
          <w:rFonts w:ascii="TH SarabunPSK" w:hAnsi="TH SarabunPSK" w:cs="TH SarabunPSK" w:hint="cs"/>
          <w:cs/>
        </w:rPr>
        <w:t xml:space="preserve"> </w:t>
      </w:r>
      <w:proofErr w:type="spellStart"/>
      <w:r w:rsidRPr="00150180">
        <w:rPr>
          <w:rFonts w:ascii="TH SarabunPSK" w:hAnsi="TH SarabunPSK" w:cs="TH SarabunPSK"/>
          <w:cs/>
        </w:rPr>
        <w:t>มัธย</w:t>
      </w:r>
      <w:proofErr w:type="spellEnd"/>
      <w:r w:rsidRPr="00150180">
        <w:rPr>
          <w:rFonts w:ascii="TH SarabunPSK" w:hAnsi="TH SarabunPSK" w:cs="TH SarabunPSK"/>
          <w:cs/>
        </w:rPr>
        <w:t xml:space="preserve">ฐานรายสัปดาห์ </w:t>
      </w:r>
    </w:p>
    <w:p w:rsidR="005132B3" w:rsidRPr="00932EEB" w:rsidRDefault="005132B3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50180" w:rsidRDefault="00150180" w:rsidP="00AD60A8">
      <w:pPr>
        <w:spacing w:line="228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50180" w:rsidRDefault="00150180" w:rsidP="00AD60A8">
      <w:pPr>
        <w:spacing w:line="228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D60A8" w:rsidRPr="00932EEB" w:rsidRDefault="00690740" w:rsidP="00690740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2140C" w:rsidRPr="00690740">
        <w:rPr>
          <w:rFonts w:ascii="TH SarabunPSK" w:hAnsi="TH SarabunPSK" w:cs="TH SarabunPSK"/>
          <w:sz w:val="32"/>
          <w:szCs w:val="32"/>
          <w:cs/>
        </w:rPr>
        <w:t>ผู้ป่วยเข้ารับการรักษาที</w:t>
      </w:r>
      <w:r w:rsidR="007D043D" w:rsidRPr="00690740">
        <w:rPr>
          <w:rFonts w:ascii="TH SarabunPSK" w:hAnsi="TH SarabunPSK" w:cs="TH SarabunPSK" w:hint="cs"/>
          <w:sz w:val="32"/>
          <w:szCs w:val="32"/>
          <w:cs/>
        </w:rPr>
        <w:t>่</w:t>
      </w:r>
      <w:r w:rsidRPr="00690740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๑๑๓๙ ราย โรงพยาบาลทั่วไป  เท่ากับ ๔๗๕ ราย  โรงพยาบาลชุมชน  เท่ากับ ๑๒๓๔ ราย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Pr="00690740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๖๖ ราย  โรงพยาบาลในเขตกรุงเทพมหานคร  เท่ากับ ๑๐ ราย </w:t>
      </w:r>
    </w:p>
    <w:p w:rsidR="009225AB" w:rsidRPr="00932EEB" w:rsidRDefault="009225AB" w:rsidP="002E5D1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อำเภอมหาราช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๖๙๙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๘๙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๑๖๕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นครหลวง 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๕๙๒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๒๑๘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๔๗๘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๘๑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๖๗๔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๔๒๙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๒๘๗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๓๘๙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๗๘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๑๖๑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๓๘๓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๑๘๔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๓๖๐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๑๕๑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๓๒๘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๐๔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๑๐๒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๓๒๗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๐๘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๑๕๔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๓๐๔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๒๘๒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๑๔๔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๒๗๕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๑๐๘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๒๗๐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๒๓๗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๙๔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๒๕๔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๒๑๗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๑๕๙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๑๒๐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6ADA" w:rsidRPr="00F16A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</w:p>
    <w:p w:rsidR="00935B6F" w:rsidRPr="00932EEB" w:rsidRDefault="002E5D16" w:rsidP="00973AF4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noProof/>
          <w:color w:val="FF0000"/>
        </w:rPr>
        <w:drawing>
          <wp:inline distT="0" distB="0" distL="0" distR="0" wp14:anchorId="1DE01905" wp14:editId="392CA823">
            <wp:extent cx="5991148" cy="2136038"/>
            <wp:effectExtent l="0" t="0" r="10160" b="17145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33687" w:rsidRPr="00F16ADA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6ADA">
        <w:rPr>
          <w:rFonts w:ascii="TH SarabunPSK" w:hAnsi="TH SarabunPSK" w:cs="TH SarabunPSK"/>
          <w:cs/>
        </w:rPr>
        <w:t xml:space="preserve">รูปที่ </w:t>
      </w:r>
      <w:r w:rsidR="007E6245" w:rsidRPr="00F16ADA">
        <w:rPr>
          <w:rFonts w:ascii="TH SarabunPSK" w:hAnsi="TH SarabunPSK" w:cs="TH SarabunPSK"/>
          <w:cs/>
        </w:rPr>
        <w:t>๑๕</w:t>
      </w:r>
      <w:r w:rsidR="004F3A08" w:rsidRPr="00F16ADA">
        <w:rPr>
          <w:rFonts w:ascii="TH SarabunPSK" w:hAnsi="TH SarabunPSK" w:cs="TH SarabunPSK" w:hint="cs"/>
          <w:cs/>
        </w:rPr>
        <w:t xml:space="preserve"> </w:t>
      </w:r>
      <w:r w:rsidRPr="00F16ADA">
        <w:rPr>
          <w:rFonts w:ascii="TH SarabunPSK" w:hAnsi="TH SarabunPSK" w:cs="TH SarabunPSK"/>
          <w:cs/>
        </w:rPr>
        <w:t>อัตราป่วยต่อประชากรแสนคนโรคปอดอักเสบ จำแนกรายอำเภอ จ.พระนครศรีอยุธยาปี ๒๕</w:t>
      </w:r>
      <w:r w:rsidR="00884DD5" w:rsidRPr="00F16ADA">
        <w:rPr>
          <w:rFonts w:ascii="TH SarabunPSK" w:hAnsi="TH SarabunPSK" w:cs="TH SarabunPSK"/>
          <w:cs/>
        </w:rPr>
        <w:t>๖</w:t>
      </w:r>
      <w:r w:rsidR="00230606" w:rsidRPr="00F16ADA">
        <w:rPr>
          <w:rFonts w:ascii="TH SarabunPSK" w:hAnsi="TH SarabunPSK" w:cs="TH SarabunPSK" w:hint="cs"/>
          <w:cs/>
        </w:rPr>
        <w:t>๑</w:t>
      </w:r>
      <w:r w:rsidR="004149C7" w:rsidRPr="00F16ADA">
        <w:rPr>
          <w:rFonts w:ascii="TH SarabunPSK" w:hAnsi="TH SarabunPSK" w:cs="TH SarabunPSK" w:hint="cs"/>
          <w:cs/>
        </w:rPr>
        <w:t xml:space="preserve"> </w:t>
      </w:r>
      <w:r w:rsidRPr="00F16ADA">
        <w:rPr>
          <w:rFonts w:ascii="TH SarabunPSK" w:hAnsi="TH SarabunPSK" w:cs="TH SarabunPSK"/>
          <w:cs/>
        </w:rPr>
        <w:t>เทียบ</w:t>
      </w:r>
      <w:proofErr w:type="spellStart"/>
      <w:r w:rsidRPr="00F16ADA">
        <w:rPr>
          <w:rFonts w:ascii="TH SarabunPSK" w:hAnsi="TH SarabunPSK" w:cs="TH SarabunPSK"/>
          <w:cs/>
        </w:rPr>
        <w:t>ค่ามัธย</w:t>
      </w:r>
      <w:proofErr w:type="spellEnd"/>
      <w:r w:rsidRPr="00F16ADA">
        <w:rPr>
          <w:rFonts w:ascii="TH SarabunPSK" w:hAnsi="TH SarabunPSK" w:cs="TH SarabunPSK"/>
          <w:cs/>
        </w:rPr>
        <w:t>ฐาน</w:t>
      </w:r>
      <w:r w:rsidR="004149C7" w:rsidRPr="00F16ADA">
        <w:rPr>
          <w:rFonts w:ascii="TH SarabunPSK" w:hAnsi="TH SarabunPSK" w:cs="TH SarabunPSK" w:hint="cs"/>
          <w:cs/>
        </w:rPr>
        <w:t xml:space="preserve">     </w:t>
      </w:r>
      <w:r w:rsidRPr="00F16ADA">
        <w:rPr>
          <w:rFonts w:ascii="TH SarabunPSK" w:hAnsi="TH SarabunPSK" w:cs="TH SarabunPSK"/>
          <w:cs/>
        </w:rPr>
        <w:t>อัตราป่วย ๕ ปี ย้อนหลัง</w:t>
      </w:r>
    </w:p>
    <w:p w:rsidR="00F33687" w:rsidRPr="00932EEB" w:rsidRDefault="00F33687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ED3" w:rsidRPr="00932EEB" w:rsidRDefault="00EC3ED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54C9" w:rsidRPr="00EF460C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EF460C">
        <w:rPr>
          <w:rFonts w:ascii="TH SarabunPSK" w:hAnsi="TH SarabunPSK" w:cs="TH SarabunPSK"/>
          <w:sz w:val="32"/>
          <w:szCs w:val="32"/>
          <w:cs/>
        </w:rPr>
        <w:t>ส</w:t>
      </w:r>
      <w:r w:rsidR="00EC54C9" w:rsidRPr="00EF460C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:rsidR="00065C2B" w:rsidRPr="00EF460C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460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EF460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C303C" w:rsidRPr="00EF46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EF460C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EF460C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EF460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41F5D" w:rsidRPr="00EF460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AE591C" w:rsidRPr="00EF460C" w:rsidRDefault="005E5D96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460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F460C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ข้อมูลจากสำนักระบาดวิทยา</w:t>
      </w:r>
      <w:r w:rsidR="002962A2" w:rsidRPr="00EF46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1DD8" w:rsidRPr="00EF460C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EF46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745E" w:rsidRPr="00EF460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EF460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1770E" w:rsidRPr="00EF460C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662F75" w:rsidRPr="00EF46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460C" w:rsidRPr="00EF460C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4751DE" w:rsidRPr="00EF46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๒๕๖๑</w:t>
      </w:r>
      <w:r w:rsidRPr="00EF460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876"/>
        <w:gridCol w:w="1276"/>
        <w:gridCol w:w="1276"/>
        <w:gridCol w:w="993"/>
        <w:gridCol w:w="1134"/>
      </w:tblGrid>
      <w:tr w:rsidR="00EF460C" w:rsidRPr="00EF460C" w:rsidTr="007F1D15">
        <w:tc>
          <w:tcPr>
            <w:tcW w:w="1242" w:type="dxa"/>
          </w:tcPr>
          <w:p w:rsidR="009D745E" w:rsidRPr="00EF460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EF460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9D745E" w:rsidRPr="00EF460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8" w:type="dxa"/>
          </w:tcPr>
          <w:p w:rsidR="009D745E" w:rsidRPr="00EF460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EF460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D745E" w:rsidRPr="00EF460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</w:tcPr>
          <w:p w:rsidR="009D745E" w:rsidRPr="00EF460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D745E" w:rsidRPr="00EF460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D745E" w:rsidRPr="00EF460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9D745E" w:rsidRPr="00EF460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D745E" w:rsidRPr="00EF460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</w:tcPr>
          <w:p w:rsidR="009D745E" w:rsidRPr="00EF460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D745E" w:rsidRPr="00EF460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D745E" w:rsidRPr="00EF460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D745E" w:rsidRPr="00EF460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EF460C" w:rsidRPr="00EF460C" w:rsidTr="00406FC7">
        <w:tc>
          <w:tcPr>
            <w:tcW w:w="1242" w:type="dxa"/>
            <w:vAlign w:val="center"/>
          </w:tcPr>
          <w:p w:rsidR="00F16ADA" w:rsidRPr="00EF460C" w:rsidRDefault="00F16AD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OLE_LINK7"/>
            <w:bookmarkStart w:id="1" w:name="OLE_LINK8"/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๕๙๔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๒๒๙.๔๘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๐.๓๙</w:t>
            </w:r>
          </w:p>
        </w:tc>
      </w:tr>
      <w:tr w:rsidR="00EF460C" w:rsidRPr="00EF460C" w:rsidTr="00406FC7">
        <w:tc>
          <w:tcPr>
            <w:tcW w:w="1242" w:type="dxa"/>
            <w:vAlign w:val="center"/>
          </w:tcPr>
          <w:p w:rsidR="00F16ADA" w:rsidRPr="00EF460C" w:rsidRDefault="00F16AD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F460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๐๙๖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๑๗๑.๖๙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๐.๕๗</w:t>
            </w:r>
          </w:p>
        </w:tc>
      </w:tr>
      <w:tr w:rsidR="00EF460C" w:rsidRPr="00EF460C" w:rsidTr="00406FC7">
        <w:tc>
          <w:tcPr>
            <w:tcW w:w="1242" w:type="dxa"/>
            <w:vAlign w:val="center"/>
          </w:tcPr>
          <w:p w:rsidR="00F16ADA" w:rsidRPr="00EF460C" w:rsidRDefault="00F16AD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460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๗๙๕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๑๖๐.๒๓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๐.๕๓</w:t>
            </w:r>
          </w:p>
        </w:tc>
      </w:tr>
      <w:tr w:rsidR="00EF460C" w:rsidRPr="00EF460C" w:rsidTr="00406FC7">
        <w:tc>
          <w:tcPr>
            <w:tcW w:w="1242" w:type="dxa"/>
            <w:vAlign w:val="center"/>
          </w:tcPr>
          <w:p w:rsidR="00F16ADA" w:rsidRPr="00EF460C" w:rsidRDefault="00F16AD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460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๑๑๕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๑๓๗.๓๐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๐.๖๒</w:t>
            </w:r>
          </w:p>
        </w:tc>
      </w:tr>
      <w:tr w:rsidR="00EF460C" w:rsidRPr="00EF460C" w:rsidTr="00406FC7">
        <w:tc>
          <w:tcPr>
            <w:tcW w:w="1242" w:type="dxa"/>
            <w:vAlign w:val="center"/>
          </w:tcPr>
          <w:p w:rsidR="00F16ADA" w:rsidRPr="00EF460C" w:rsidRDefault="00F16AD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F460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๐๐๓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๑๓๒.๔๔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๐.๑๓</w:t>
            </w:r>
          </w:p>
        </w:tc>
      </w:tr>
      <w:tr w:rsidR="00EF460C" w:rsidRPr="00EF460C" w:rsidTr="00406FC7">
        <w:tc>
          <w:tcPr>
            <w:tcW w:w="1242" w:type="dxa"/>
            <w:vAlign w:val="center"/>
          </w:tcPr>
          <w:p w:rsidR="00F16ADA" w:rsidRPr="00EF460C" w:rsidRDefault="00F16AD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๕๒๐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๘๑.๑๒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๐.๓๑</w:t>
            </w:r>
          </w:p>
        </w:tc>
      </w:tr>
      <w:tr w:rsidR="00EF460C" w:rsidRPr="00EF460C" w:rsidTr="00406FC7">
        <w:tc>
          <w:tcPr>
            <w:tcW w:w="1242" w:type="dxa"/>
            <w:vAlign w:val="center"/>
          </w:tcPr>
          <w:p w:rsidR="00F16ADA" w:rsidRPr="00EF460C" w:rsidRDefault="00F16AD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๒๑๕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๗๖.๓๐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F460C" w:rsidRPr="00EF460C" w:rsidTr="00406FC7">
        <w:tc>
          <w:tcPr>
            <w:tcW w:w="1242" w:type="dxa"/>
            <w:vAlign w:val="center"/>
          </w:tcPr>
          <w:p w:rsidR="00F16ADA" w:rsidRPr="00EF460C" w:rsidRDefault="00F16AD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๑๙.๔๙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Pr="00EF460C" w:rsidRDefault="00F16A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460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F16ADA" w:rsidRPr="00932EEB" w:rsidTr="00406FC7">
        <w:tc>
          <w:tcPr>
            <w:tcW w:w="1242" w:type="dxa"/>
            <w:vAlign w:val="center"/>
          </w:tcPr>
          <w:p w:rsidR="00F16ADA" w:rsidRPr="00932EEB" w:rsidRDefault="00F16AD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Default="00F16A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Default="00F16A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RANGE!C1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Default="00F16AD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๓๗๙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Default="00F16AD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๑๓๙.๑๖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Default="00EF460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Default="00EF460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๐.๔๓</w:t>
            </w:r>
          </w:p>
        </w:tc>
      </w:tr>
      <w:tr w:rsidR="00F16ADA" w:rsidRPr="00932EEB" w:rsidTr="00406FC7">
        <w:tc>
          <w:tcPr>
            <w:tcW w:w="1242" w:type="dxa"/>
            <w:vAlign w:val="center"/>
          </w:tcPr>
          <w:p w:rsidR="00F16ADA" w:rsidRPr="00932EEB" w:rsidRDefault="00F16ADA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bookmarkStart w:id="3" w:name="_Hlk360110678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Default="00F1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Default="00F16A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Default="00F16AD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๓๔๙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Default="00F16AD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๑๑๔.๐๖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Default="00EF460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๙๙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DA" w:rsidRDefault="00F16AD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๐.๑๕</w:t>
            </w:r>
          </w:p>
        </w:tc>
      </w:tr>
      <w:bookmarkEnd w:id="0"/>
      <w:bookmarkEnd w:id="1"/>
      <w:bookmarkEnd w:id="3"/>
    </w:tbl>
    <w:p w:rsidR="00690740" w:rsidRDefault="00690740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690740" w:rsidRDefault="00690740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690740" w:rsidRDefault="00690740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349FC" w:rsidRPr="00932EEB" w:rsidRDefault="00A14BB9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99232" behindDoc="1" locked="0" layoutInCell="1" allowOverlap="1" wp14:anchorId="13074C6E" wp14:editId="1A0BD94D">
            <wp:simplePos x="0" y="0"/>
            <wp:positionH relativeFrom="column">
              <wp:posOffset>3023260</wp:posOffset>
            </wp:positionH>
            <wp:positionV relativeFrom="paragraph">
              <wp:posOffset>131090</wp:posOffset>
            </wp:positionV>
            <wp:extent cx="3148857" cy="2053566"/>
            <wp:effectExtent l="0" t="0" r="13970" b="23495"/>
            <wp:wrapNone/>
            <wp:docPr id="24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FB3D4D" w:rsidRPr="00932EE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4656" behindDoc="1" locked="0" layoutInCell="1" allowOverlap="1" wp14:anchorId="27BB7D96" wp14:editId="5ECDAA4C">
            <wp:simplePos x="0" y="0"/>
            <wp:positionH relativeFrom="column">
              <wp:posOffset>-25787</wp:posOffset>
            </wp:positionH>
            <wp:positionV relativeFrom="paragraph">
              <wp:posOffset>153753</wp:posOffset>
            </wp:positionV>
            <wp:extent cx="3037399" cy="2051436"/>
            <wp:effectExtent l="0" t="0" r="10795" b="25400"/>
            <wp:wrapNone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FD74C1" w:rsidRPr="00932EEB" w:rsidRDefault="002507A3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:rsidR="00FD74C1" w:rsidRPr="00932EEB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932EEB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932EEB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932EEB" w:rsidRDefault="00D142F8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AE7A9E" w:rsidRPr="00932EEB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A14BB9" w:rsidRPr="00932EEB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0411FE" w:rsidRPr="00932EEB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E349FC" w:rsidRPr="00932EEB" w:rsidRDefault="00E349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49FC" w:rsidRPr="00932EEB" w:rsidRDefault="00E349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49FC" w:rsidRPr="00932EEB" w:rsidRDefault="00E349F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85CF2" w:rsidRPr="00EF460C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EF460C">
        <w:rPr>
          <w:rFonts w:ascii="TH SarabunPSK" w:hAnsi="TH SarabunPSK" w:cs="TH SarabunPSK"/>
          <w:cs/>
        </w:rPr>
        <w:t xml:space="preserve">รูปที่ </w:t>
      </w:r>
      <w:r w:rsidR="007E6245" w:rsidRPr="00EF460C">
        <w:rPr>
          <w:rFonts w:ascii="TH SarabunPSK" w:hAnsi="TH SarabunPSK" w:cs="TH SarabunPSK"/>
          <w:cs/>
        </w:rPr>
        <w:t>๑๖</w:t>
      </w:r>
      <w:r w:rsidR="00A14BB9" w:rsidRPr="00EF460C">
        <w:rPr>
          <w:rFonts w:ascii="TH SarabunPSK" w:hAnsi="TH SarabunPSK" w:cs="TH SarabunPSK"/>
          <w:cs/>
        </w:rPr>
        <w:t xml:space="preserve"> </w:t>
      </w:r>
      <w:r w:rsidRPr="00EF460C">
        <w:rPr>
          <w:rFonts w:ascii="TH SarabunPSK" w:hAnsi="TH SarabunPSK" w:cs="TH SarabunPSK"/>
          <w:cs/>
        </w:rPr>
        <w:t>อัตราป่วยต่อประชากรแสนคนโรคไข้เลือดออกจังหวัดพระนครศรีอยุธยา ปี ๒๕</w:t>
      </w:r>
      <w:r w:rsidR="00761A7B" w:rsidRPr="00EF460C">
        <w:rPr>
          <w:rFonts w:ascii="TH SarabunPSK" w:hAnsi="TH SarabunPSK" w:cs="TH SarabunPSK"/>
          <w:cs/>
        </w:rPr>
        <w:t>๖</w:t>
      </w:r>
      <w:r w:rsidR="00761A7B" w:rsidRPr="00EF460C">
        <w:rPr>
          <w:rFonts w:ascii="TH SarabunPSK" w:hAnsi="TH SarabunPSK" w:cs="TH SarabunPSK" w:hint="cs"/>
          <w:cs/>
        </w:rPr>
        <w:t>๑</w:t>
      </w:r>
      <w:r w:rsidRPr="00EF460C">
        <w:rPr>
          <w:rFonts w:ascii="TH SarabunPSK" w:hAnsi="TH SarabunPSK" w:cs="TH SarabunPSK"/>
          <w:cs/>
        </w:rPr>
        <w:t xml:space="preserve"> เทียบระดับประเทศ</w:t>
      </w:r>
    </w:p>
    <w:p w:rsidR="007E6245" w:rsidRPr="00EF460C" w:rsidRDefault="00A85CF2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F460C">
        <w:rPr>
          <w:rFonts w:ascii="TH SarabunPSK" w:hAnsi="TH SarabunPSK" w:cs="TH SarabunPSK"/>
        </w:rPr>
        <w:t>(</w:t>
      </w:r>
      <w:r w:rsidRPr="00EF460C">
        <w:rPr>
          <w:rFonts w:ascii="TH SarabunPSK" w:hAnsi="TH SarabunPSK" w:cs="TH SarabunPSK"/>
          <w:cs/>
        </w:rPr>
        <w:t xml:space="preserve">ข้อมูลจากสำนักระบาดวิทยา ณ </w:t>
      </w:r>
      <w:r w:rsidR="002507A3" w:rsidRPr="00EF460C">
        <w:rPr>
          <w:rFonts w:ascii="TH SarabunPSK" w:hAnsi="TH SarabunPSK" w:cs="TH SarabunPSK"/>
          <w:cs/>
        </w:rPr>
        <w:t>วันที่</w:t>
      </w:r>
      <w:r w:rsidR="00A14BB9" w:rsidRPr="00EF460C">
        <w:rPr>
          <w:rFonts w:ascii="TH SarabunPSK" w:hAnsi="TH SarabunPSK" w:cs="TH SarabunPSK"/>
          <w:cs/>
        </w:rPr>
        <w:t xml:space="preserve"> </w:t>
      </w:r>
      <w:r w:rsidR="00EF460C" w:rsidRPr="00EF460C">
        <w:rPr>
          <w:rFonts w:ascii="TH SarabunPSK" w:hAnsi="TH SarabunPSK" w:cs="TH SarabunPSK" w:hint="cs"/>
          <w:cs/>
        </w:rPr>
        <w:t>๒๐</w:t>
      </w:r>
      <w:r w:rsidR="00C1770E" w:rsidRPr="00EF460C">
        <w:rPr>
          <w:rFonts w:ascii="TH SarabunPSK" w:hAnsi="TH SarabunPSK" w:cs="TH SarabunPSK" w:hint="cs"/>
          <w:cs/>
        </w:rPr>
        <w:t xml:space="preserve"> </w:t>
      </w:r>
      <w:r w:rsidR="00EF460C" w:rsidRPr="00EF460C">
        <w:rPr>
          <w:rFonts w:ascii="TH SarabunPSK" w:hAnsi="TH SarabunPSK" w:cs="TH SarabunPSK" w:hint="cs"/>
          <w:cs/>
        </w:rPr>
        <w:t>พฤศจิกายน</w:t>
      </w:r>
      <w:r w:rsidR="00761A7B" w:rsidRPr="00EF460C">
        <w:rPr>
          <w:rFonts w:ascii="TH SarabunPSK" w:hAnsi="TH SarabunPSK" w:cs="TH SarabunPSK" w:hint="cs"/>
          <w:cs/>
        </w:rPr>
        <w:t xml:space="preserve"> ๒๕๖๑</w:t>
      </w:r>
      <w:r w:rsidRPr="00EF460C">
        <w:rPr>
          <w:rFonts w:ascii="TH SarabunPSK" w:hAnsi="TH SarabunPSK" w:cs="TH SarabunPSK"/>
          <w:cs/>
        </w:rPr>
        <w:t>)</w:t>
      </w:r>
    </w:p>
    <w:p w:rsidR="00A44576" w:rsidRPr="00932EEB" w:rsidRDefault="00A44576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06D18" w:rsidRPr="0051381C" w:rsidRDefault="00731D5E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1381C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:rsidR="00AB5B03" w:rsidRPr="0051381C" w:rsidRDefault="0046287C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1381C">
        <w:rPr>
          <w:rFonts w:ascii="TH SarabunPSK" w:hAnsi="TH SarabunPSK" w:cs="TH SarabunPSK"/>
          <w:sz w:val="32"/>
          <w:szCs w:val="32"/>
          <w:cs/>
        </w:rPr>
        <w:t>(</w:t>
      </w:r>
      <w:r w:rsidR="00A85CF2" w:rsidRPr="0051381C">
        <w:rPr>
          <w:rFonts w:ascii="TH SarabunPSK" w:hAnsi="TH SarabunPSK" w:cs="TH SarabunPSK"/>
          <w:sz w:val="32"/>
          <w:szCs w:val="32"/>
          <w:cs/>
        </w:rPr>
        <w:t>ข้อมูล</w:t>
      </w:r>
      <w:r w:rsidR="00E14484" w:rsidRPr="0051381C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51381C">
        <w:rPr>
          <w:rFonts w:ascii="TH SarabunPSK" w:hAnsi="TH SarabunPSK" w:cs="TH SarabunPSK"/>
          <w:sz w:val="32"/>
          <w:szCs w:val="32"/>
          <w:cs/>
        </w:rPr>
        <w:t>รง.๕๐๖</w:t>
      </w:r>
      <w:r w:rsidR="004124F9" w:rsidRPr="005138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4A02" w:rsidRPr="0051381C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="00304A02" w:rsidRPr="0051381C">
        <w:rPr>
          <w:rFonts w:ascii="TH SarabunPSK" w:hAnsi="TH SarabunPSK" w:cs="TH SarabunPSK"/>
          <w:sz w:val="32"/>
          <w:szCs w:val="32"/>
          <w:cs/>
        </w:rPr>
        <w:t>.พระนครศรีอยุธยา</w:t>
      </w:r>
      <w:r w:rsidRPr="0051381C">
        <w:rPr>
          <w:rFonts w:ascii="TH SarabunPSK" w:hAnsi="TH SarabunPSK" w:cs="TH SarabunPSK"/>
          <w:sz w:val="32"/>
          <w:szCs w:val="32"/>
          <w:cs/>
        </w:rPr>
        <w:t>)</w:t>
      </w:r>
    </w:p>
    <w:p w:rsidR="001E4A51" w:rsidRPr="001E4A51" w:rsidRDefault="001E4A51" w:rsidP="001E4A51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1E4A51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๑ มกราคม ๒๕๖๑ ถึงวันที่  ๒๐ พฤศจิกายน ๒๕๖๑    </w:t>
      </w:r>
      <w:proofErr w:type="spellStart"/>
      <w:r w:rsidRPr="001E4A51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Pr="001E4A51">
        <w:rPr>
          <w:rFonts w:ascii="TH SarabunPSK" w:eastAsia="Calibri" w:hAnsi="TH SarabunPSK" w:cs="TH SarabunPSK"/>
          <w:sz w:val="32"/>
          <w:szCs w:val="32"/>
          <w:cs/>
        </w:rPr>
        <w:t>.พระนครศรีอยุธยา  ได้รับรายงานผู้ป่วยโรค  ไข้เลือดออกรวม(๒๖</w:t>
      </w:r>
      <w:r w:rsidRPr="001E4A51">
        <w:rPr>
          <w:rFonts w:ascii="TH SarabunPSK" w:eastAsia="Calibri" w:hAnsi="TH SarabunPSK" w:cs="TH SarabunPSK"/>
          <w:sz w:val="32"/>
          <w:szCs w:val="32"/>
        </w:rPr>
        <w:t>,</w:t>
      </w:r>
      <w:r w:rsidRPr="001E4A51">
        <w:rPr>
          <w:rFonts w:ascii="TH SarabunPSK" w:eastAsia="Calibri" w:hAnsi="TH SarabunPSK" w:cs="TH SarabunPSK" w:hint="cs"/>
          <w:sz w:val="32"/>
          <w:szCs w:val="32"/>
          <w:cs/>
        </w:rPr>
        <w:t>๒๗</w:t>
      </w:r>
      <w:r w:rsidRPr="001E4A51">
        <w:rPr>
          <w:rFonts w:ascii="TH SarabunPSK" w:eastAsia="Calibri" w:hAnsi="TH SarabunPSK" w:cs="TH SarabunPSK"/>
          <w:sz w:val="32"/>
          <w:szCs w:val="32"/>
        </w:rPr>
        <w:t>,</w:t>
      </w:r>
      <w:r w:rsidRPr="001E4A51">
        <w:rPr>
          <w:rFonts w:ascii="TH SarabunPSK" w:eastAsia="Calibri" w:hAnsi="TH SarabunPSK" w:cs="TH SarabunPSK" w:hint="cs"/>
          <w:sz w:val="32"/>
          <w:szCs w:val="32"/>
          <w:cs/>
        </w:rPr>
        <w:t>๖๖)  จำนวนทั้งสิ้น ๑๑๑๕ ราย  คิดเป็นอัตราป่วย   ๑๓๗.๖๐  ต่อประชากรแสนคน มีรายงานผู้เสียชีวิต ๖  ราย   อัตราตายต่อประชากรแสนคน เท่ากับ    ๐.๗๔   อัตราผู้ป่วยตายเท่ากับร้อยละ  ๐.๕๔</w:t>
      </w:r>
    </w:p>
    <w:p w:rsidR="001E4A51" w:rsidRPr="001E4A51" w:rsidRDefault="001E4A51" w:rsidP="001E4A51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E4A51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="005138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4A51">
        <w:rPr>
          <w:rFonts w:ascii="TH SarabunPSK" w:eastAsia="Calibri" w:hAnsi="TH SarabunPSK" w:cs="TH SarabunPSK"/>
          <w:sz w:val="32"/>
          <w:szCs w:val="32"/>
          <w:cs/>
        </w:rPr>
        <w:t xml:space="preserve"> พบผู้ป่วยเพศชายมากกว่าเพศหญิง  โดยพบเพศชาย๕๖๒  ราย  เพศหญิง ๕๕๓  ราย  อัตราส่วนเพศชาย ต่อ เพศหญิง  เท่ากับ ๑.๐๒ : ๑</w:t>
      </w:r>
    </w:p>
    <w:p w:rsidR="00E35662" w:rsidRPr="0051381C" w:rsidRDefault="0000124C" w:rsidP="0051381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32EE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51381C" w:rsidRPr="0051381C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-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1381C" w:rsidRPr="0051381C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๔๒๖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.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1381C" w:rsidRPr="0051381C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-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-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-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-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-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-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-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-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-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-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-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1381C" w:rsidRPr="0051381C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1381C" w:rsidRPr="0051381C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๓๖๙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.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๗๙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๒๗๘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.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๙๙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๒๖๐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.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๑๗๐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.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๐๕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๑๔๘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.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๙๑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.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๘๑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๘๑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.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๗๔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.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๘๘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๕๒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.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.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.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๗๑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1381C" w:rsidRPr="0051381C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๒๘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>.</w:t>
      </w:r>
      <w:r w:rsidR="0051381C">
        <w:rPr>
          <w:rFonts w:ascii="TH SarabunPSK" w:eastAsia="Times New Roman" w:hAnsi="TH SarabunPSK" w:cs="TH SarabunPSK"/>
          <w:sz w:val="32"/>
          <w:szCs w:val="32"/>
          <w:cs/>
        </w:rPr>
        <w:t>๖๗</w:t>
      </w:r>
      <w:r w:rsidR="0051381C" w:rsidRPr="005138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1381C" w:rsidRPr="0051381C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173566" w:rsidRPr="00932EEB" w:rsidRDefault="00690740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6704" behindDoc="1" locked="0" layoutInCell="1" allowOverlap="1" wp14:anchorId="35A66F8A" wp14:editId="4D11C7B7">
            <wp:simplePos x="0" y="0"/>
            <wp:positionH relativeFrom="column">
              <wp:posOffset>-11909</wp:posOffset>
            </wp:positionH>
            <wp:positionV relativeFrom="paragraph">
              <wp:posOffset>148817</wp:posOffset>
            </wp:positionV>
            <wp:extent cx="5995358" cy="2355011"/>
            <wp:effectExtent l="0" t="0" r="24765" b="26670"/>
            <wp:wrapNone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CC9" w:rsidRPr="00932EEB" w:rsidRDefault="00A37CC9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44576" w:rsidRPr="00932EEB" w:rsidRDefault="00A44576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B16C9" w:rsidRPr="00932EEB" w:rsidRDefault="002B16C9" w:rsidP="00926539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356CC" w:rsidRPr="00932EEB" w:rsidRDefault="00390429" w:rsidP="0027446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D0987" w:rsidRPr="00932EEB" w:rsidRDefault="004D098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D2F6E" w:rsidRPr="00932EEB" w:rsidRDefault="00FD2F6E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C37A5" w:rsidRPr="00932EEB" w:rsidRDefault="001C37A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86DCF" w:rsidRPr="00932EEB" w:rsidRDefault="00486DCF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85CF2" w:rsidRPr="00932EEB" w:rsidRDefault="00A85CF2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0740" w:rsidRDefault="00690740" w:rsidP="00C1770E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690740" w:rsidRDefault="00690740" w:rsidP="00C1770E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2E152A" w:rsidRPr="0051381C" w:rsidRDefault="00956386" w:rsidP="00C1770E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51381C">
        <w:rPr>
          <w:rFonts w:ascii="TH SarabunPSK" w:hAnsi="TH SarabunPSK" w:cs="TH SarabunPSK"/>
          <w:cs/>
        </w:rPr>
        <w:t xml:space="preserve">รูปที่ </w:t>
      </w:r>
      <w:r w:rsidR="007E6245" w:rsidRPr="0051381C">
        <w:rPr>
          <w:rFonts w:ascii="TH SarabunPSK" w:hAnsi="TH SarabunPSK" w:cs="TH SarabunPSK"/>
          <w:cs/>
        </w:rPr>
        <w:t>๑๗</w:t>
      </w:r>
      <w:r w:rsidR="005B2058" w:rsidRPr="0051381C">
        <w:rPr>
          <w:rFonts w:ascii="TH SarabunPSK" w:hAnsi="TH SarabunPSK" w:cs="TH SarabunPSK"/>
          <w:cs/>
        </w:rPr>
        <w:t xml:space="preserve"> </w:t>
      </w:r>
      <w:r w:rsidRPr="0051381C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อัตราป่วยต่อประชากรแสนคนโรคไข้เลือดออกจำแนกตามกลุ่มอายุ</w:t>
      </w:r>
      <w:r w:rsidR="007A4710" w:rsidRPr="0051381C">
        <w:rPr>
          <w:rFonts w:ascii="TH SarabunPSK" w:hAnsi="TH SarabunPSK" w:cs="TH SarabunPSK"/>
          <w:cs/>
        </w:rPr>
        <w:t xml:space="preserve"> จังหวัดพระนครศรีอยุธยา ปี ๒๕</w:t>
      </w:r>
      <w:r w:rsidR="00230606" w:rsidRPr="0051381C">
        <w:rPr>
          <w:rFonts w:ascii="TH SarabunPSK" w:hAnsi="TH SarabunPSK" w:cs="TH SarabunPSK"/>
          <w:cs/>
        </w:rPr>
        <w:t>๖</w:t>
      </w:r>
      <w:r w:rsidR="00C37AB0" w:rsidRPr="0051381C">
        <w:rPr>
          <w:rFonts w:ascii="TH SarabunPSK" w:hAnsi="TH SarabunPSK" w:cs="TH SarabunPSK" w:hint="cs"/>
          <w:cs/>
        </w:rPr>
        <w:t>๑</w:t>
      </w:r>
    </w:p>
    <w:p w:rsidR="00690740" w:rsidRDefault="00690740" w:rsidP="00C626EC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1381C" w:rsidRDefault="00690740" w:rsidP="00C626EC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65C09" w:rsidRPr="0051381C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</w:t>
      </w:r>
      <w:r w:rsidR="002E152A" w:rsidRPr="0051381C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7215A9" w:rsidRPr="0051381C">
        <w:rPr>
          <w:rFonts w:ascii="TH SarabunPSK" w:hAnsi="TH SarabunPSK" w:cs="TH SarabunPSK" w:hint="cs"/>
          <w:sz w:val="32"/>
          <w:szCs w:val="32"/>
          <w:cs/>
        </w:rPr>
        <w:t>กว่า</w:t>
      </w:r>
      <w:proofErr w:type="spellStart"/>
      <w:r w:rsidR="007215A9" w:rsidRPr="0051381C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7215A9" w:rsidRPr="0051381C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51381C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2E152A" w:rsidRPr="005138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81C" w:rsidRPr="0051381C">
        <w:rPr>
          <w:rFonts w:ascii="TH SarabunPSK" w:hAnsi="TH SarabunPSK" w:cs="TH SarabunPSK" w:hint="cs"/>
          <w:sz w:val="32"/>
          <w:szCs w:val="32"/>
          <w:cs/>
        </w:rPr>
        <w:t>๑.๓๔</w:t>
      </w:r>
      <w:r w:rsidR="002E152A" w:rsidRPr="0051381C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954066" w:rsidRPr="0051381C">
        <w:rPr>
          <w:rFonts w:ascii="TH SarabunPSK" w:hAnsi="TH SarabunPSK" w:cs="TH SarabunPSK"/>
          <w:sz w:val="32"/>
          <w:szCs w:val="32"/>
          <w:cs/>
        </w:rPr>
        <w:t>พบ</w:t>
      </w:r>
      <w:r w:rsidR="009D4149" w:rsidRPr="0051381C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230606" w:rsidRPr="0051381C">
        <w:rPr>
          <w:rFonts w:ascii="TH SarabunPSK" w:hAnsi="TH SarabunPSK" w:cs="TH SarabunPSK"/>
          <w:sz w:val="32"/>
          <w:szCs w:val="32"/>
          <w:cs/>
        </w:rPr>
        <w:t>เดือน</w:t>
      </w:r>
      <w:r w:rsidR="0051381C" w:rsidRPr="0051381C">
        <w:rPr>
          <w:rFonts w:ascii="TH SarabunPSK" w:hAnsi="TH SarabunPSK" w:cs="TH SarabunPSK"/>
          <w:sz w:val="32"/>
          <w:szCs w:val="32"/>
          <w:cs/>
        </w:rPr>
        <w:t xml:space="preserve">มกราคม  ๓๐ ราย กุมภาพันธ์  ๒๔ ราย มีนาคม  ๓๑ ราย เมษายน  ๒๒ ราย พฤษภาคม  ๖๖ ราย มิถุนายน  ๑๗๘ ราย </w:t>
      </w:r>
      <w:proofErr w:type="spellStart"/>
      <w:r w:rsidR="0051381C" w:rsidRPr="0051381C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51381C" w:rsidRPr="0051381C">
        <w:rPr>
          <w:rFonts w:ascii="TH SarabunPSK" w:hAnsi="TH SarabunPSK" w:cs="TH SarabunPSK"/>
          <w:sz w:val="32"/>
          <w:szCs w:val="32"/>
          <w:cs/>
        </w:rPr>
        <w:t xml:space="preserve">  ๒๕๓ ราย สิงหาคม  ๒๐๙ ราย กันยายน  ๑๓๒ ราย ตุลาคม  ๑๑๘ ราย พฤศจิกายน  ๕๒ ราย </w:t>
      </w:r>
    </w:p>
    <w:p w:rsidR="00956386" w:rsidRPr="00932EEB" w:rsidRDefault="002E152A" w:rsidP="00C626EC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2EEB">
        <w:rPr>
          <w:noProof/>
          <w:color w:val="FF0000"/>
        </w:rPr>
        <w:lastRenderedPageBreak/>
        <w:drawing>
          <wp:anchor distT="0" distB="0" distL="114300" distR="114300" simplePos="0" relativeHeight="252014592" behindDoc="0" locked="0" layoutInCell="1" allowOverlap="1" wp14:anchorId="68C633AB" wp14:editId="16B909F4">
            <wp:simplePos x="0" y="0"/>
            <wp:positionH relativeFrom="column">
              <wp:posOffset>-11909</wp:posOffset>
            </wp:positionH>
            <wp:positionV relativeFrom="paragraph">
              <wp:posOffset>138189</wp:posOffset>
            </wp:positionV>
            <wp:extent cx="6029864" cy="1802921"/>
            <wp:effectExtent l="0" t="0" r="9525" b="2603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386" w:rsidRPr="00932EEB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932EEB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932EEB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932EEB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7864B5" w:rsidRPr="00932EEB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A87421" w:rsidRPr="00932EEB" w:rsidRDefault="00A874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30606" w:rsidRPr="00932EEB" w:rsidRDefault="001A4D5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932EEB">
        <w:rPr>
          <w:rFonts w:ascii="TH SarabunPSK" w:hAnsi="TH SarabunPSK" w:cs="TH SarabunPSK"/>
          <w:color w:val="FF0000"/>
          <w:sz w:val="30"/>
          <w:szCs w:val="30"/>
        </w:rPr>
        <w:t xml:space="preserve">            </w:t>
      </w:r>
    </w:p>
    <w:p w:rsidR="008C19BF" w:rsidRPr="00932EEB" w:rsidRDefault="008C19BF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5662" w:rsidRPr="00932EEB" w:rsidRDefault="00E35662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443980" w:rsidRDefault="00443980" w:rsidP="002D4748">
      <w:pPr>
        <w:spacing w:line="216" w:lineRule="auto"/>
        <w:contextualSpacing/>
        <w:rPr>
          <w:rFonts w:ascii="TH SarabunPSK" w:hAnsi="TH SarabunPSK" w:cs="TH SarabunPSK" w:hint="cs"/>
        </w:rPr>
      </w:pPr>
    </w:p>
    <w:p w:rsidR="00E2338E" w:rsidRPr="0051381C" w:rsidRDefault="00F54D9C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51381C">
        <w:rPr>
          <w:rFonts w:ascii="TH SarabunPSK" w:hAnsi="TH SarabunPSK" w:cs="TH SarabunPSK"/>
          <w:cs/>
        </w:rPr>
        <w:t xml:space="preserve">รูปที่ </w:t>
      </w:r>
      <w:r w:rsidR="007E6245" w:rsidRPr="0051381C">
        <w:rPr>
          <w:rFonts w:ascii="TH SarabunPSK" w:hAnsi="TH SarabunPSK" w:cs="TH SarabunPSK"/>
          <w:cs/>
        </w:rPr>
        <w:t>๑๘</w:t>
      </w:r>
      <w:r w:rsidR="005B2058" w:rsidRPr="0051381C">
        <w:rPr>
          <w:rFonts w:ascii="TH SarabunPSK" w:hAnsi="TH SarabunPSK" w:cs="TH SarabunPSK"/>
          <w:cs/>
        </w:rPr>
        <w:t xml:space="preserve"> </w:t>
      </w:r>
      <w:r w:rsidRPr="0051381C">
        <w:rPr>
          <w:rFonts w:ascii="TH SarabunPSK" w:hAnsi="TH SarabunPSK" w:cs="TH SarabunPSK"/>
          <w:cs/>
        </w:rPr>
        <w:t>จำนวนผู้ป่วยโรคไข้เลือดออกจำแนกรายเดือ</w:t>
      </w:r>
      <w:r w:rsidR="007A4710" w:rsidRPr="0051381C">
        <w:rPr>
          <w:rFonts w:ascii="TH SarabunPSK" w:hAnsi="TH SarabunPSK" w:cs="TH SarabunPSK"/>
          <w:cs/>
        </w:rPr>
        <w:t>น จังหวัดพระนครศรีอยุธยา ปี ๒๕</w:t>
      </w:r>
      <w:r w:rsidR="008C19BF" w:rsidRPr="0051381C">
        <w:rPr>
          <w:rFonts w:ascii="TH SarabunPSK" w:hAnsi="TH SarabunPSK" w:cs="TH SarabunPSK"/>
          <w:cs/>
        </w:rPr>
        <w:t>๖</w:t>
      </w:r>
      <w:r w:rsidR="00C37AB0" w:rsidRPr="0051381C">
        <w:rPr>
          <w:rFonts w:ascii="TH SarabunPSK" w:hAnsi="TH SarabunPSK" w:cs="TH SarabunPSK" w:hint="cs"/>
          <w:cs/>
        </w:rPr>
        <w:t>๑</w:t>
      </w:r>
      <w:r w:rsidRPr="0051381C">
        <w:rPr>
          <w:rFonts w:ascii="TH SarabunPSK" w:hAnsi="TH SarabunPSK" w:cs="TH SarabunPSK"/>
          <w:cs/>
        </w:rPr>
        <w:t xml:space="preserve"> เปรียบเทียบ</w:t>
      </w:r>
      <w:r w:rsidR="006710CB" w:rsidRPr="0051381C">
        <w:rPr>
          <w:rFonts w:ascii="TH SarabunPSK" w:hAnsi="TH SarabunPSK" w:cs="TH SarabunPSK" w:hint="cs"/>
          <w:cs/>
        </w:rPr>
        <w:t xml:space="preserve"> </w:t>
      </w:r>
      <w:proofErr w:type="spellStart"/>
      <w:r w:rsidRPr="0051381C">
        <w:rPr>
          <w:rFonts w:ascii="TH SarabunPSK" w:hAnsi="TH SarabunPSK" w:cs="TH SarabunPSK"/>
          <w:cs/>
        </w:rPr>
        <w:t>ค่</w:t>
      </w:r>
      <w:r w:rsidR="007A4710" w:rsidRPr="0051381C">
        <w:rPr>
          <w:rFonts w:ascii="TH SarabunPSK" w:hAnsi="TH SarabunPSK" w:cs="TH SarabunPSK"/>
          <w:cs/>
        </w:rPr>
        <w:t>ามัธย</w:t>
      </w:r>
      <w:proofErr w:type="spellEnd"/>
      <w:r w:rsidR="007A4710" w:rsidRPr="0051381C">
        <w:rPr>
          <w:rFonts w:ascii="TH SarabunPSK" w:hAnsi="TH SarabunPSK" w:cs="TH SarabunPSK"/>
          <w:cs/>
        </w:rPr>
        <w:t xml:space="preserve">ฐาน </w:t>
      </w:r>
      <w:r w:rsidR="002A224F" w:rsidRPr="0051381C">
        <w:rPr>
          <w:rFonts w:ascii="TH SarabunPSK" w:hAnsi="TH SarabunPSK" w:cs="TH SarabunPSK" w:hint="cs"/>
          <w:cs/>
        </w:rPr>
        <w:t xml:space="preserve">  </w:t>
      </w:r>
      <w:r w:rsidR="007A4710" w:rsidRPr="0051381C">
        <w:rPr>
          <w:rFonts w:ascii="TH SarabunPSK" w:hAnsi="TH SarabunPSK" w:cs="TH SarabunPSK"/>
          <w:cs/>
        </w:rPr>
        <w:t>๕ ปีย้อนหลัง</w:t>
      </w:r>
    </w:p>
    <w:p w:rsidR="00A37CC9" w:rsidRPr="00932EEB" w:rsidRDefault="00AE1C1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  <w:r w:rsidRPr="00932EEB">
        <w:rPr>
          <w:noProof/>
          <w:color w:val="FF0000"/>
        </w:rPr>
        <w:drawing>
          <wp:anchor distT="0" distB="0" distL="114300" distR="114300" simplePos="0" relativeHeight="252015616" behindDoc="1" locked="0" layoutInCell="1" allowOverlap="1" wp14:anchorId="61D5D38D" wp14:editId="6321AD00">
            <wp:simplePos x="0" y="0"/>
            <wp:positionH relativeFrom="column">
              <wp:posOffset>-11909</wp:posOffset>
            </wp:positionH>
            <wp:positionV relativeFrom="paragraph">
              <wp:posOffset>123645</wp:posOffset>
            </wp:positionV>
            <wp:extent cx="6029864" cy="1915064"/>
            <wp:effectExtent l="0" t="0" r="9525" b="9525"/>
            <wp:wrapNone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38E" w:rsidRPr="00932EEB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932EEB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932EEB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E04FC" w:rsidRPr="00932EEB" w:rsidRDefault="005E04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A05766" w:rsidRPr="00932EEB" w:rsidRDefault="00A05766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932EEB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932EEB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932EEB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35662" w:rsidRPr="00932EEB" w:rsidRDefault="00E35662" w:rsidP="00AE1C17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443980" w:rsidRDefault="00443980" w:rsidP="00AE1C17">
      <w:pPr>
        <w:spacing w:line="216" w:lineRule="auto"/>
        <w:contextualSpacing/>
        <w:rPr>
          <w:rFonts w:ascii="TH SarabunPSK" w:hAnsi="TH SarabunPSK" w:cs="TH SarabunPSK" w:hint="cs"/>
        </w:rPr>
      </w:pPr>
    </w:p>
    <w:p w:rsidR="00A37CC9" w:rsidRPr="0051381C" w:rsidRDefault="00E571E4" w:rsidP="00AE1C17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51381C">
        <w:rPr>
          <w:rFonts w:ascii="TH SarabunPSK" w:hAnsi="TH SarabunPSK" w:cs="TH SarabunPSK"/>
          <w:cs/>
        </w:rPr>
        <w:t xml:space="preserve">รูปที่ </w:t>
      </w:r>
      <w:r w:rsidR="007E6245" w:rsidRPr="0051381C">
        <w:rPr>
          <w:rFonts w:ascii="TH SarabunPSK" w:hAnsi="TH SarabunPSK" w:cs="TH SarabunPSK"/>
          <w:cs/>
        </w:rPr>
        <w:t>๑๙</w:t>
      </w:r>
      <w:r w:rsidR="005B2058" w:rsidRPr="0051381C">
        <w:rPr>
          <w:rFonts w:ascii="TH SarabunPSK" w:hAnsi="TH SarabunPSK" w:cs="TH SarabunPSK"/>
          <w:cs/>
        </w:rPr>
        <w:t xml:space="preserve"> </w:t>
      </w:r>
      <w:r w:rsidRPr="0051381C">
        <w:rPr>
          <w:rFonts w:ascii="TH SarabunPSK" w:hAnsi="TH SarabunPSK" w:cs="TH SarabunPSK"/>
          <w:cs/>
        </w:rPr>
        <w:t>จำนวนผู้ป่วยโรคไข้เลือดออกจำแนกรายสัปดาห</w:t>
      </w:r>
      <w:r w:rsidR="003555B9" w:rsidRPr="0051381C">
        <w:rPr>
          <w:rFonts w:ascii="TH SarabunPSK" w:hAnsi="TH SarabunPSK" w:cs="TH SarabunPSK"/>
          <w:cs/>
        </w:rPr>
        <w:t>์ จังหวัดพระนครศรีอยุธยา ปี ๒๕</w:t>
      </w:r>
      <w:r w:rsidR="00747601" w:rsidRPr="0051381C">
        <w:rPr>
          <w:rFonts w:ascii="TH SarabunPSK" w:hAnsi="TH SarabunPSK" w:cs="TH SarabunPSK"/>
          <w:cs/>
        </w:rPr>
        <w:t>๖</w:t>
      </w:r>
      <w:r w:rsidR="00C37AB0" w:rsidRPr="0051381C">
        <w:rPr>
          <w:rFonts w:ascii="TH SarabunPSK" w:hAnsi="TH SarabunPSK" w:cs="TH SarabunPSK" w:hint="cs"/>
          <w:cs/>
        </w:rPr>
        <w:t>๑</w:t>
      </w:r>
      <w:r w:rsidRPr="0051381C">
        <w:rPr>
          <w:rFonts w:ascii="TH SarabunPSK" w:hAnsi="TH SarabunPSK" w:cs="TH SarabunPSK"/>
          <w:cs/>
        </w:rPr>
        <w:t xml:space="preserve"> เปรียบเทียบ</w:t>
      </w:r>
      <w:r w:rsidR="00773586" w:rsidRPr="0051381C">
        <w:rPr>
          <w:rFonts w:ascii="TH SarabunPSK" w:hAnsi="TH SarabunPSK" w:cs="TH SarabunPSK" w:hint="cs"/>
          <w:cs/>
        </w:rPr>
        <w:t xml:space="preserve"> </w:t>
      </w:r>
      <w:proofErr w:type="spellStart"/>
      <w:r w:rsidRPr="0051381C">
        <w:rPr>
          <w:rFonts w:ascii="TH SarabunPSK" w:hAnsi="TH SarabunPSK" w:cs="TH SarabunPSK"/>
          <w:cs/>
        </w:rPr>
        <w:t>มัธย</w:t>
      </w:r>
      <w:proofErr w:type="spellEnd"/>
      <w:r w:rsidRPr="0051381C">
        <w:rPr>
          <w:rFonts w:ascii="TH SarabunPSK" w:hAnsi="TH SarabunPSK" w:cs="TH SarabunPSK"/>
          <w:cs/>
        </w:rPr>
        <w:t xml:space="preserve">ฐานรายสัปดาห์ </w:t>
      </w:r>
    </w:p>
    <w:p w:rsidR="00666DA7" w:rsidRPr="00932EEB" w:rsidRDefault="005318B8" w:rsidP="00AE1C1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F91823" w:rsidRDefault="00666DA7" w:rsidP="00F91823">
      <w:pPr>
        <w:spacing w:line="240" w:lineRule="auto"/>
        <w:jc w:val="thaiDistribute"/>
        <w:rPr>
          <w:rFonts w:ascii="TH SarabunPSK" w:eastAsia="Times New Roman" w:hAnsi="TH SarabunPSK" w:cs="TH SarabunPSK" w:hint="cs"/>
          <w:color w:val="FF0000"/>
          <w:sz w:val="32"/>
          <w:szCs w:val="32"/>
        </w:rPr>
      </w:pPr>
      <w:r w:rsidRPr="00932EE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26204" w:rsidRPr="00F91823">
        <w:rPr>
          <w:rFonts w:ascii="TH SarabunPSK" w:hAnsi="TH SarabunPSK" w:cs="TH SarabunPSK"/>
          <w:sz w:val="32"/>
          <w:szCs w:val="32"/>
          <w:cs/>
        </w:rPr>
        <w:t>ผู้ป่วยเข้ารับการรักษา</w:t>
      </w:r>
      <w:r w:rsidR="00F91823" w:rsidRPr="00F91823">
        <w:rPr>
          <w:rFonts w:ascii="TH SarabunPSK" w:hAnsi="TH SarabunPSK" w:cs="TH SarabunPSK"/>
          <w:sz w:val="32"/>
          <w:szCs w:val="32"/>
          <w:cs/>
        </w:rPr>
        <w:t>โรงพยาบาลศูนย์เท่ากับ ๔๖๓ ราย โรงพยาบาลทั่วไป  เท่ากับ ๑</w:t>
      </w:r>
      <w:r w:rsidR="00A74685">
        <w:rPr>
          <w:rFonts w:ascii="TH SarabunPSK" w:hAnsi="TH SarabunPSK" w:cs="TH SarabunPSK" w:hint="cs"/>
          <w:sz w:val="32"/>
          <w:szCs w:val="32"/>
          <w:cs/>
        </w:rPr>
        <w:t>๓๑</w:t>
      </w:r>
      <w:r w:rsidR="00F91823" w:rsidRPr="00F91823">
        <w:rPr>
          <w:rFonts w:ascii="TH SarabunPSK" w:hAnsi="TH SarabunPSK" w:cs="TH SarabunPSK"/>
          <w:sz w:val="32"/>
          <w:szCs w:val="32"/>
          <w:cs/>
        </w:rPr>
        <w:t xml:space="preserve"> ราย  โรงพยาบาลชุมชน  เท่ากับ ๔๑๘ ราย    คลินิกราชการ  เท่ากับ ๑ ราย   คลินิก โรงพยาบาลเอกชน  เท่ากับ ๑๐๒ ราย</w:t>
      </w:r>
    </w:p>
    <w:p w:rsidR="00BA5F8C" w:rsidRPr="00A74685" w:rsidRDefault="00595A1C" w:rsidP="00A74685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32EE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อำเภอบางบาล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๒๕๐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๐๗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๘๖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มหาราช 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๑๙๙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๔๗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๑๙๑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๑๒๘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๑๗๐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๒๔๐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๑๖๙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๔๗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๗๐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๑๔๘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๙๙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๑๐๙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๑๔๘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๑๔๑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๑๓๑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๑๒๙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๑๑๒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๔๗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๘๕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๘๐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๐๙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A74685" w:rsidRPr="00A746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BD4703" w:rsidRPr="00932EEB" w:rsidRDefault="008557B5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9776" behindDoc="1" locked="0" layoutInCell="1" allowOverlap="1" wp14:anchorId="3C49C830" wp14:editId="7591A5B6">
            <wp:simplePos x="0" y="0"/>
            <wp:positionH relativeFrom="column">
              <wp:posOffset>-3283</wp:posOffset>
            </wp:positionH>
            <wp:positionV relativeFrom="paragraph">
              <wp:posOffset>87605</wp:posOffset>
            </wp:positionV>
            <wp:extent cx="5788325" cy="1897811"/>
            <wp:effectExtent l="0" t="0" r="22225" b="26670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C3A" w:rsidRPr="00932EEB" w:rsidRDefault="00AB5C3A" w:rsidP="002D4748">
      <w:pPr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602" w:rsidRPr="00932EEB" w:rsidRDefault="0082060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DF1770" w:rsidRPr="00932EEB" w:rsidRDefault="00DF1770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5D48BA" w:rsidRPr="00932EEB" w:rsidRDefault="005D48BA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DF1770" w:rsidRPr="00932EEB" w:rsidRDefault="00DF1770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7864B5" w:rsidRPr="00932EEB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8557B5" w:rsidRPr="00932EEB" w:rsidRDefault="008557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5318B8" w:rsidRPr="00932EEB" w:rsidRDefault="005318B8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443980" w:rsidRDefault="00443980" w:rsidP="002D4748">
      <w:pPr>
        <w:spacing w:line="216" w:lineRule="auto"/>
        <w:contextualSpacing/>
        <w:rPr>
          <w:rFonts w:ascii="TH SarabunPSK" w:hAnsi="TH SarabunPSK" w:cs="TH SarabunPSK" w:hint="cs"/>
          <w:color w:val="FF0000"/>
        </w:rPr>
      </w:pPr>
    </w:p>
    <w:p w:rsidR="00A44576" w:rsidRPr="00443980" w:rsidRDefault="00EE1EFD" w:rsidP="002D4748">
      <w:pPr>
        <w:spacing w:line="216" w:lineRule="auto"/>
        <w:contextualSpacing/>
        <w:rPr>
          <w:rFonts w:ascii="TH SarabunPSK" w:hAnsi="TH SarabunPSK" w:cs="TH SarabunPSK"/>
          <w:b/>
          <w:bCs/>
        </w:rPr>
      </w:pPr>
      <w:r w:rsidRPr="00443980">
        <w:rPr>
          <w:rFonts w:ascii="TH SarabunPSK" w:hAnsi="TH SarabunPSK" w:cs="TH SarabunPSK"/>
          <w:cs/>
        </w:rPr>
        <w:t xml:space="preserve">รูปที่ </w:t>
      </w:r>
      <w:r w:rsidR="007E6245" w:rsidRPr="00443980">
        <w:rPr>
          <w:rFonts w:ascii="TH SarabunPSK" w:hAnsi="TH SarabunPSK" w:cs="TH SarabunPSK"/>
          <w:cs/>
        </w:rPr>
        <w:t>๒๐</w:t>
      </w:r>
      <w:r w:rsidR="005B2058" w:rsidRPr="00443980">
        <w:rPr>
          <w:rFonts w:ascii="TH SarabunPSK" w:hAnsi="TH SarabunPSK" w:cs="TH SarabunPSK"/>
          <w:cs/>
        </w:rPr>
        <w:t xml:space="preserve"> </w:t>
      </w:r>
      <w:r w:rsidRPr="00443980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อัตราป่วยต่อประชากรแสนคนโรคไข้เลือดออกจำแนกรายอำเภอ จ.พระนครศรีอยุธยา</w:t>
      </w:r>
      <w:r w:rsidR="00C4076D" w:rsidRPr="00443980">
        <w:rPr>
          <w:rFonts w:ascii="TH SarabunPSK" w:hAnsi="TH SarabunPSK" w:cs="TH SarabunPSK"/>
          <w:cs/>
        </w:rPr>
        <w:t>ปี ๒๕</w:t>
      </w:r>
      <w:r w:rsidR="00C37AB0" w:rsidRPr="00443980">
        <w:rPr>
          <w:rFonts w:ascii="TH SarabunPSK" w:hAnsi="TH SarabunPSK" w:cs="TH SarabunPSK"/>
          <w:cs/>
        </w:rPr>
        <w:t>๖</w:t>
      </w:r>
      <w:r w:rsidR="00C37AB0" w:rsidRPr="00443980">
        <w:rPr>
          <w:rFonts w:ascii="TH SarabunPSK" w:hAnsi="TH SarabunPSK" w:cs="TH SarabunPSK" w:hint="cs"/>
          <w:cs/>
        </w:rPr>
        <w:t>๑</w:t>
      </w:r>
      <w:r w:rsidRPr="00443980">
        <w:rPr>
          <w:rFonts w:ascii="TH SarabunPSK" w:hAnsi="TH SarabunPSK" w:cs="TH SarabunPSK"/>
          <w:cs/>
        </w:rPr>
        <w:t>เทียบ</w:t>
      </w:r>
      <w:proofErr w:type="spellStart"/>
      <w:r w:rsidRPr="00443980">
        <w:rPr>
          <w:rFonts w:ascii="TH SarabunPSK" w:hAnsi="TH SarabunPSK" w:cs="TH SarabunPSK"/>
          <w:cs/>
        </w:rPr>
        <w:t>ค่ามัธย</w:t>
      </w:r>
      <w:proofErr w:type="spellEnd"/>
      <w:r w:rsidRPr="00443980">
        <w:rPr>
          <w:rFonts w:ascii="TH SarabunPSK" w:hAnsi="TH SarabunPSK" w:cs="TH SarabunPSK"/>
          <w:cs/>
        </w:rPr>
        <w:t>ฐานอัตราป่วย ๕ ปี ย้อนหลัง</w:t>
      </w:r>
    </w:p>
    <w:p w:rsidR="00443980" w:rsidRPr="00932EEB" w:rsidRDefault="00443980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A1AC4" w:rsidRPr="00932EEB" w:rsidRDefault="00AA1AC4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A1AC4" w:rsidRPr="0054738C" w:rsidRDefault="00AA1AC4" w:rsidP="00AA1AC4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4738C">
        <w:rPr>
          <w:rFonts w:ascii="TH SarabunPSK" w:hAnsi="TH SarabunPSK" w:cs="TH SarabunPSK"/>
          <w:b/>
          <w:bCs/>
          <w:sz w:val="32"/>
          <w:szCs w:val="32"/>
          <w:cs/>
        </w:rPr>
        <w:t>ข้อมูลสำหรับการเฝ้าระวังในจังหวัดพระนครศรีอยุธยา (รง.๕๐๖)</w:t>
      </w:r>
    </w:p>
    <w:p w:rsidR="002312C8" w:rsidRPr="0054738C" w:rsidRDefault="00AA1AC4" w:rsidP="002312C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4738C">
        <w:rPr>
          <w:rFonts w:ascii="TH SarabunPSK" w:hAnsi="TH SarabunPSK" w:cs="TH SarabunPSK"/>
          <w:sz w:val="32"/>
          <w:szCs w:val="32"/>
          <w:cs/>
        </w:rPr>
        <w:tab/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กระจายอยู่ใน </w:t>
      </w:r>
      <w:r w:rsidR="0054738C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ดังนี้ อ.พระนครศรีอยุธยา </w:t>
      </w:r>
      <w:r w:rsidR="0054738C">
        <w:rPr>
          <w:rFonts w:ascii="TH SarabunPSK" w:eastAsia="Times New Roman" w:hAnsi="TH SarabunPSK" w:cs="TH SarabunPSK"/>
          <w:sz w:val="32"/>
          <w:szCs w:val="32"/>
          <w:cs/>
        </w:rPr>
        <w:t>๑๘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อ.ท่าเรือ </w:t>
      </w:r>
      <w:r w:rsidR="0054738C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อ.นครหลวง </w:t>
      </w:r>
      <w:r w:rsidR="0054738C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, </w:t>
      </w:r>
      <w:r w:rsidR="00547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อ.บางไทร </w:t>
      </w:r>
      <w:r w:rsidR="0054738C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อ.บางบาล </w:t>
      </w:r>
      <w:r w:rsidR="0054738C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อ.บางปะอิน </w:t>
      </w:r>
      <w:r w:rsidR="0054738C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อ.บางปะหัน </w:t>
      </w:r>
      <w:r w:rsidR="0054738C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อ.ผักไห่ </w:t>
      </w:r>
      <w:r w:rsidR="0054738C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อ.ภาชี </w:t>
      </w:r>
      <w:r w:rsidR="0054738C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อ.ลาดบัวหลวง </w:t>
      </w:r>
      <w:r w:rsidR="0054738C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อ.วังน้อย </w:t>
      </w:r>
      <w:r w:rsidR="0054738C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อ.เสนา </w:t>
      </w:r>
      <w:r w:rsidR="0054738C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>หมู่อ</w:t>
      </w:r>
      <w:proofErr w:type="spellEnd"/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.อุทัย </w:t>
      </w:r>
      <w:r w:rsidR="0054738C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อ.มหาราช </w:t>
      </w:r>
      <w:r w:rsidR="0054738C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738C" w:rsidRPr="0054738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54738C" w:rsidRPr="005473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312C8" w:rsidRPr="0054738C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A1AC4" w:rsidRPr="0054738C" w:rsidRDefault="00AA1AC4" w:rsidP="00AA1AC4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4738C">
        <w:rPr>
          <w:rFonts w:ascii="TH SarabunPSK" w:hAnsi="TH SarabunPSK" w:cs="TH SarabunPSK"/>
          <w:b/>
          <w:bCs/>
          <w:sz w:val="32"/>
          <w:szCs w:val="32"/>
          <w:cs/>
        </w:rPr>
        <w:t>ตารางที่ ๖ จำนวนผู้ป่วยโรคไข้เลือดออกสะสมในสัปดาห์ระบาด (ตามวันเริ่มป่วย)</w:t>
      </w:r>
    </w:p>
    <w:p w:rsidR="00917E51" w:rsidRPr="00932EEB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43"/>
        <w:tblW w:w="9911" w:type="dxa"/>
        <w:tblLook w:val="04A0" w:firstRow="1" w:lastRow="0" w:firstColumn="1" w:lastColumn="0" w:noHBand="0" w:noVBand="1"/>
      </w:tblPr>
      <w:tblGrid>
        <w:gridCol w:w="1951"/>
        <w:gridCol w:w="2155"/>
        <w:gridCol w:w="567"/>
        <w:gridCol w:w="864"/>
        <w:gridCol w:w="667"/>
        <w:gridCol w:w="567"/>
        <w:gridCol w:w="567"/>
        <w:gridCol w:w="737"/>
        <w:gridCol w:w="964"/>
        <w:gridCol w:w="872"/>
      </w:tblGrid>
      <w:tr w:rsidR="00932EEB" w:rsidRPr="0054738C" w:rsidTr="00837200">
        <w:trPr>
          <w:trHeight w:val="300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54738C" w:rsidRDefault="00AA1AC4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4" w:name="_Hlk491561324"/>
            <w:r w:rsidRPr="005473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54738C" w:rsidRDefault="00AA1AC4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473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54738C" w:rsidRDefault="00AA1AC4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473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5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54738C" w:rsidRDefault="00AA1AC4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5" w:name="OLE_LINK5"/>
            <w:bookmarkStart w:id="6" w:name="OLE_LINK6"/>
            <w:bookmarkStart w:id="7" w:name="OLE_LINK9"/>
            <w:r w:rsidRPr="005473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สัปดาห์ระบาด</w:t>
            </w:r>
            <w:bookmarkEnd w:id="5"/>
            <w:bookmarkEnd w:id="6"/>
            <w:bookmarkEnd w:id="7"/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8C" w:rsidRPr="0054738C" w:rsidRDefault="0054738C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8" w:name="_Hlk491561359"/>
            <w:bookmarkEnd w:id="4"/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8C" w:rsidRPr="0054738C" w:rsidRDefault="0054738C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8C" w:rsidRPr="0054738C" w:rsidRDefault="0054738C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C" w:rsidRPr="0054738C" w:rsidRDefault="00547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54738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38C" w:rsidRPr="0054738C" w:rsidRDefault="00547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  <w:r w:rsidRPr="0054738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38C" w:rsidRPr="0054738C" w:rsidRDefault="00547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54738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</w:tr>
      <w:bookmarkEnd w:id="8"/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กะมัง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เกาะเรียน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คลองตะเคียน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คลองตะเคียน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คลองสระบัว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ท่าวาสุกรี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ประตูชัย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ประตูชัย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ประตูชัย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ประตูชัย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ปากกราน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ภูเขาทอง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ลุม</w:t>
            </w:r>
            <w:proofErr w:type="spellEnd"/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พลี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วัดตูม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สำเภาล่ม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สำเภาล่ม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หันตรา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หัวรอ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ปากท่า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โพธิ์เอน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วังแดง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ศาลาลอย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บางพระครู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ปากจั่น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บางไทร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บ้านกลึง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บางไทร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บ้านกลึง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บางไทร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สนามชัย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ไทรน้อย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ไทรน้อย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มหาพราหมณ์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วัดยมบางบาล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สะพานไทย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ขนอนหลวง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บางกระสั้น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บ้านสร้าง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วัดยมบางปะอิน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สามเรือน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ขยาย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ทับน้ำ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โพธิ์สามต้น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โพธิ์สามต้น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ลาดชิด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ภาชี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กระ</w:t>
            </w:r>
            <w:proofErr w:type="spellStart"/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จิว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คู้สลอด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พระยาบันลือ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พระยาบันลือ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พระยาบันลือ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หลักชัย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หลักชัย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ลำตาเสา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วังจุฬา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ชายนา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ชายนา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บางนมโค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บ้านแถว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ลาดงา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ลาดงา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สามตุ่ม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สามตุ่ม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บางซ้าย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เทพมงคล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บางซ้าย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บางซ้าย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C61F8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บางซ้าย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บางซ้าย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C61F8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บางซ้าย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ปลายกลัด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C61F8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คานหาม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54738C" w:rsidRPr="0054738C" w:rsidTr="00C61F8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คานหาม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4738C" w:rsidRPr="0054738C" w:rsidTr="00C61F8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54738C" w:rsidRPr="0054738C" w:rsidTr="00C61F8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บ้านนา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54738C" w:rsidRPr="0054738C" w:rsidTr="00C61F8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บ้านนา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4738C" w:rsidRPr="0054738C" w:rsidTr="00C61F8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หัวไผ่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4738C" w:rsidRPr="0054738C" w:rsidTr="00C61F8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หัวไผ่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4738C" w:rsidRPr="0054738C" w:rsidTr="00C61F81">
        <w:trPr>
          <w:trHeight w:val="300"/>
          <w:tblHeader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ผลรวมทั้งหมด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๑๐๑๕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Pr="0054738C" w:rsidRDefault="005473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738C">
              <w:rPr>
                <w:rFonts w:ascii="TH SarabunPSK" w:hAnsi="TH SarabunPSK" w:cs="TH SarabunPSK"/>
                <w:sz w:val="32"/>
                <w:szCs w:val="32"/>
                <w:cs/>
              </w:rPr>
              <w:t>๑๑๑๕</w:t>
            </w:r>
          </w:p>
        </w:tc>
      </w:tr>
    </w:tbl>
    <w:p w:rsidR="00A57A38" w:rsidRPr="00443980" w:rsidRDefault="00A57A38" w:rsidP="00A57A38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3980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A57A38" w:rsidRPr="00443980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4398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>ตําบลอําเภอ</w:t>
      </w:r>
      <w:proofErr w:type="spellEnd"/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และจังหวัด ให้</w:t>
      </w:r>
      <w:proofErr w:type="spellStart"/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>ลําดับความสําคัญ</w:t>
      </w:r>
      <w:proofErr w:type="spellEnd"/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>กําหนด</w:t>
      </w:r>
      <w:proofErr w:type="spellEnd"/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:rsidR="00A57A38" w:rsidRPr="00443980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คือช่วงเดือน มกราคม </w:t>
      </w:r>
      <w:r w:rsidRPr="00443980"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ตามมาตรการดังกล่าวอย่างต่อเนื่อง</w:t>
      </w:r>
    </w:p>
    <w:p w:rsidR="00A57A38" w:rsidRPr="00443980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การควบคุมการระบาด โดยการให้</w:t>
      </w:r>
      <w:proofErr w:type="spellStart"/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ความสําคัญ</w:t>
      </w:r>
      <w:proofErr w:type="spellEnd"/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443980">
        <w:rPr>
          <w:rFonts w:ascii="TH SarabunPSK" w:hAnsi="TH SarabunPSK" w:cs="TH SarabunPSK"/>
          <w:b w:val="0"/>
          <w:bCs w:val="0"/>
          <w:sz w:val="32"/>
          <w:szCs w:val="32"/>
        </w:rPr>
        <w:t xml:space="preserve">SRRT </w:t>
      </w:r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443980">
        <w:rPr>
          <w:rFonts w:ascii="TH SarabunPSK" w:hAnsi="TH SarabunPSK" w:cs="TH SarabunPSK"/>
          <w:b w:val="0"/>
          <w:bCs w:val="0"/>
          <w:sz w:val="32"/>
          <w:szCs w:val="32"/>
        </w:rPr>
        <w:t>SRRT</w:t>
      </w:r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>(กรณีอำเภอเดียวกัน)และให้แจ้งสำนักงานสาธารณสุขจังหวัดทราบภายใน ๒๔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:rsidR="00CA5B94" w:rsidRPr="00443980" w:rsidRDefault="00A57A38" w:rsidP="0091264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ทีม </w:t>
      </w:r>
      <w:r w:rsidRPr="00443980">
        <w:rPr>
          <w:rFonts w:ascii="TH SarabunPSK" w:hAnsi="TH SarabunPSK" w:cs="TH SarabunPSK"/>
          <w:b w:val="0"/>
          <w:bCs w:val="0"/>
          <w:sz w:val="32"/>
          <w:szCs w:val="32"/>
        </w:rPr>
        <w:t xml:space="preserve">SRRT </w:t>
      </w:r>
      <w:r w:rsidRPr="0044398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:rsidR="00CA5B94" w:rsidRPr="00932EEB" w:rsidRDefault="00CA5B94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5B94" w:rsidRPr="00932EEB" w:rsidRDefault="00CA5B94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A57A38" w:rsidRPr="00932EEB" w:rsidRDefault="00A57A3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Pr="00932EEB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Pr="00932EEB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Pr="00932EEB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Pr="00932EEB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Pr="00932EEB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Pr="00932EEB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1ECA" w:rsidRPr="00932EEB" w:rsidRDefault="00CA1EC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1ECA" w:rsidRPr="00932EEB" w:rsidRDefault="00CA1EC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1856D7" w:rsidRPr="00932EEB" w:rsidRDefault="001856D7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1856D7" w:rsidRPr="00932EEB" w:rsidRDefault="001856D7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1856D7" w:rsidRPr="00932EEB" w:rsidRDefault="001856D7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1856D7" w:rsidRPr="00932EEB" w:rsidRDefault="001856D7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1ECA" w:rsidRPr="00932EEB" w:rsidRDefault="00CA1EC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1ECA" w:rsidRPr="00932EEB" w:rsidRDefault="00CA1EC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Pr="00932EEB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54738C" w:rsidRDefault="0054738C" w:rsidP="002D4748">
      <w:pPr>
        <w:pStyle w:val="a4"/>
        <w:spacing w:line="216" w:lineRule="auto"/>
        <w:contextualSpacing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54738C" w:rsidRPr="00932EEB" w:rsidRDefault="0054738C" w:rsidP="002D4748">
      <w:pPr>
        <w:pStyle w:val="a4"/>
        <w:spacing w:line="216" w:lineRule="auto"/>
        <w:contextualSpacing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2312C8" w:rsidRPr="00932EEB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Pr="00932EEB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7C2688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7C2688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 เท้า ปาก</w:t>
      </w:r>
    </w:p>
    <w:p w:rsidR="00CB3055" w:rsidRPr="007C2688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268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7C2688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7C26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สถานการณ์โรคมือเท้าปากในพื้นที่เขตสุขภาพที่ ๔ </w:t>
      </w:r>
    </w:p>
    <w:p w:rsidR="00CB3055" w:rsidRPr="007C2688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268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C26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C61F81" w:rsidRPr="007C2688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="00386C6C" w:rsidRPr="007C26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1F81" w:rsidRPr="007C2688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840F78" w:rsidRPr="007C26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840F78" w:rsidRPr="007C268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C268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7C2688" w:rsidRPr="007C2688" w:rsidTr="00046848">
        <w:tc>
          <w:tcPr>
            <w:tcW w:w="1242" w:type="dxa"/>
          </w:tcPr>
          <w:p w:rsidR="00CB3055" w:rsidRPr="007C2688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7C2688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CB3055" w:rsidRPr="007C2688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:rsidR="00CB3055" w:rsidRPr="007C2688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7C2688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CB3055" w:rsidRPr="007C2688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CB3055" w:rsidRPr="007C2688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:rsidR="00CB3055" w:rsidRPr="007C2688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CB3055" w:rsidRPr="007C2688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7C2688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CB3055" w:rsidRPr="007C2688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CB3055" w:rsidRPr="007C2688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CB3055" w:rsidRPr="007C2688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7C2688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CB3055" w:rsidRPr="007C2688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7C2688" w:rsidRPr="007C2688" w:rsidTr="00287A84">
        <w:tc>
          <w:tcPr>
            <w:tcW w:w="1242" w:type="dxa"/>
          </w:tcPr>
          <w:p w:rsidR="007C2688" w:rsidRPr="007C2688" w:rsidRDefault="007C2688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88" w:rsidRPr="007C2688" w:rsidRDefault="007C26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C26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๐๓๔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๑๖๑.๓๐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C2688" w:rsidRPr="007C2688" w:rsidTr="00287A84">
        <w:tc>
          <w:tcPr>
            <w:tcW w:w="1242" w:type="dxa"/>
          </w:tcPr>
          <w:p w:rsidR="007C2688" w:rsidRPr="007C2688" w:rsidRDefault="007C2688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88" w:rsidRPr="007C2688" w:rsidRDefault="007C26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C26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๑๐๙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๑๔๖.๔๔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C2688" w:rsidRPr="007C2688" w:rsidTr="00287A84">
        <w:tc>
          <w:tcPr>
            <w:tcW w:w="1242" w:type="dxa"/>
          </w:tcPr>
          <w:p w:rsidR="007C2688" w:rsidRPr="007C2688" w:rsidRDefault="007C2688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88" w:rsidRPr="007C2688" w:rsidRDefault="007C26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๗๒๖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๘๙.๔๐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C2688" w:rsidRPr="007C2688" w:rsidTr="00287A84">
        <w:tc>
          <w:tcPr>
            <w:tcW w:w="1242" w:type="dxa"/>
          </w:tcPr>
          <w:p w:rsidR="007C2688" w:rsidRPr="007C2688" w:rsidRDefault="007C2688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88" w:rsidRPr="007C2688" w:rsidRDefault="007C26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๒๔๒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๘๕.๘๘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C2688" w:rsidRPr="007C2688" w:rsidTr="00287A84">
        <w:tc>
          <w:tcPr>
            <w:tcW w:w="1242" w:type="dxa"/>
          </w:tcPr>
          <w:p w:rsidR="007C2688" w:rsidRPr="007C2688" w:rsidRDefault="007C2688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88" w:rsidRPr="007C2688" w:rsidRDefault="007C26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๑๖๕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๗๘.๔๕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C2688" w:rsidRPr="007C2688" w:rsidTr="00287A84">
        <w:tc>
          <w:tcPr>
            <w:tcW w:w="1242" w:type="dxa"/>
          </w:tcPr>
          <w:p w:rsidR="007C2688" w:rsidRPr="007C2688" w:rsidRDefault="007C2688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88" w:rsidRPr="007C2688" w:rsidRDefault="007C26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๑๙๔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๗๔.๙๕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C2688" w:rsidRPr="007C2688" w:rsidTr="00287A84">
        <w:tc>
          <w:tcPr>
            <w:tcW w:w="1242" w:type="dxa"/>
          </w:tcPr>
          <w:p w:rsidR="007C2688" w:rsidRPr="007C2688" w:rsidRDefault="007C2688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88" w:rsidRPr="007C2688" w:rsidRDefault="007C26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๗๙๐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๗๐.๕๒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C2688" w:rsidRPr="007C2688" w:rsidTr="00287A84">
        <w:tc>
          <w:tcPr>
            <w:tcW w:w="1242" w:type="dxa"/>
          </w:tcPr>
          <w:p w:rsidR="007C2688" w:rsidRPr="007C2688" w:rsidRDefault="007C2688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88" w:rsidRPr="007C2688" w:rsidRDefault="007C26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๖๕๕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๕๓.๖๕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Pr="007C2688" w:rsidRDefault="007C268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268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C2688" w:rsidRPr="00932EEB" w:rsidTr="00287A84">
        <w:tc>
          <w:tcPr>
            <w:tcW w:w="1242" w:type="dxa"/>
          </w:tcPr>
          <w:p w:rsidR="007C2688" w:rsidRPr="00932EEB" w:rsidRDefault="007C2688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88" w:rsidRDefault="007C26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88" w:rsidRDefault="007C268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Default="007C268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๙๑๕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Default="007C268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๙๒.๖๙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Default="007C268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Default="007C268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7C2688" w:rsidRPr="00932EEB" w:rsidTr="00287A84">
        <w:tc>
          <w:tcPr>
            <w:tcW w:w="1242" w:type="dxa"/>
          </w:tcPr>
          <w:p w:rsidR="007C2688" w:rsidRPr="00932EEB" w:rsidRDefault="007C2688" w:rsidP="00287A84">
            <w:pPr>
              <w:spacing w:before="60"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Default="007C268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88" w:rsidRDefault="007C268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Default="007C268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๓๒๙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Default="007C268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๙๕.๘๗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Default="007C268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688" w:rsidRDefault="007C268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771BBE" w:rsidRPr="00932EEB" w:rsidRDefault="007C2688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3088" behindDoc="1" locked="0" layoutInCell="1" allowOverlap="1" wp14:anchorId="506ADBBB" wp14:editId="2E7C7EF5">
            <wp:simplePos x="0" y="0"/>
            <wp:positionH relativeFrom="column">
              <wp:posOffset>-12065</wp:posOffset>
            </wp:positionH>
            <wp:positionV relativeFrom="paragraph">
              <wp:posOffset>174625</wp:posOffset>
            </wp:positionV>
            <wp:extent cx="5900420" cy="2233930"/>
            <wp:effectExtent l="0" t="0" r="24130" b="1397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055" w:rsidRPr="00932EEB" w:rsidRDefault="00CB3055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932EEB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932EEB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932EEB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932EEB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932EEB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32EEB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32EEB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B0606B" w:rsidRPr="00932EEB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32EEB" w:rsidRDefault="00CB305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color w:val="FF0000"/>
          <w:sz w:val="32"/>
          <w:szCs w:val="32"/>
        </w:rPr>
        <w:tab/>
      </w:r>
      <w:r w:rsidRPr="00932EEB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B3055" w:rsidRPr="00932EEB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932EEB" w:rsidRDefault="007C2688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4112" behindDoc="1" locked="0" layoutInCell="1" allowOverlap="1" wp14:anchorId="269022B0" wp14:editId="028F77E8">
            <wp:simplePos x="0" y="0"/>
            <wp:positionH relativeFrom="column">
              <wp:posOffset>-11909</wp:posOffset>
            </wp:positionH>
            <wp:positionV relativeFrom="paragraph">
              <wp:posOffset>-1773</wp:posOffset>
            </wp:positionV>
            <wp:extent cx="5900468" cy="2173856"/>
            <wp:effectExtent l="0" t="0" r="24130" b="17145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67" w:rsidRPr="00932EEB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932EEB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334FC6" w:rsidRPr="00932EEB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E7F49" w:rsidRPr="00932EEB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932EEB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932EEB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C2688" w:rsidRDefault="007C2688" w:rsidP="002D4748">
      <w:pPr>
        <w:spacing w:line="216" w:lineRule="auto"/>
        <w:contextualSpacing/>
        <w:rPr>
          <w:rFonts w:ascii="TH SarabunPSK" w:hAnsi="TH SarabunPSK" w:cs="TH SarabunPSK" w:hint="cs"/>
        </w:rPr>
      </w:pPr>
    </w:p>
    <w:p w:rsidR="007C2688" w:rsidRDefault="007C2688" w:rsidP="002D4748">
      <w:pPr>
        <w:spacing w:line="216" w:lineRule="auto"/>
        <w:contextualSpacing/>
        <w:rPr>
          <w:rFonts w:ascii="TH SarabunPSK" w:hAnsi="TH SarabunPSK" w:cs="TH SarabunPSK" w:hint="cs"/>
        </w:rPr>
      </w:pPr>
    </w:p>
    <w:p w:rsidR="007C2688" w:rsidRDefault="007C2688" w:rsidP="002D4748">
      <w:pPr>
        <w:spacing w:line="216" w:lineRule="auto"/>
        <w:contextualSpacing/>
        <w:rPr>
          <w:rFonts w:ascii="TH SarabunPSK" w:hAnsi="TH SarabunPSK" w:cs="TH SarabunPSK" w:hint="cs"/>
        </w:rPr>
      </w:pPr>
    </w:p>
    <w:p w:rsidR="007C2688" w:rsidRDefault="007C2688" w:rsidP="002D4748">
      <w:pPr>
        <w:spacing w:line="216" w:lineRule="auto"/>
        <w:contextualSpacing/>
        <w:rPr>
          <w:rFonts w:ascii="TH SarabunPSK" w:hAnsi="TH SarabunPSK" w:cs="TH SarabunPSK" w:hint="cs"/>
        </w:rPr>
      </w:pPr>
    </w:p>
    <w:p w:rsidR="007C2688" w:rsidRDefault="007C2688" w:rsidP="002D4748">
      <w:pPr>
        <w:spacing w:line="216" w:lineRule="auto"/>
        <w:contextualSpacing/>
        <w:rPr>
          <w:rFonts w:ascii="TH SarabunPSK" w:hAnsi="TH SarabunPSK" w:cs="TH SarabunPSK" w:hint="cs"/>
        </w:rPr>
      </w:pPr>
    </w:p>
    <w:p w:rsidR="00CB3055" w:rsidRPr="007C2688" w:rsidRDefault="00CB3055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7C2688">
        <w:rPr>
          <w:rFonts w:ascii="TH SarabunPSK" w:hAnsi="TH SarabunPSK" w:cs="TH SarabunPSK"/>
          <w:cs/>
        </w:rPr>
        <w:t xml:space="preserve">รูปที่ </w:t>
      </w:r>
      <w:r w:rsidR="005B2058" w:rsidRPr="007C2688">
        <w:rPr>
          <w:rFonts w:ascii="TH SarabunPSK" w:hAnsi="TH SarabunPSK" w:cs="TH SarabunPSK"/>
          <w:cs/>
        </w:rPr>
        <w:t>๒๑</w:t>
      </w:r>
      <w:r w:rsidRPr="007C2688">
        <w:rPr>
          <w:rFonts w:ascii="TH SarabunPSK" w:hAnsi="TH SarabunPSK" w:cs="TH SarabunPSK"/>
          <w:cs/>
        </w:rPr>
        <w:t xml:space="preserve"> อัตราป่วยต่อประชากรแสนคนโรคมือเท้าปากจังหวัดพระนครศรีอยุธยา ปี ๒๕</w:t>
      </w:r>
      <w:r w:rsidR="007C2688" w:rsidRPr="007C2688">
        <w:rPr>
          <w:rFonts w:ascii="TH SarabunPSK" w:hAnsi="TH SarabunPSK" w:cs="TH SarabunPSK" w:hint="cs"/>
          <w:cs/>
        </w:rPr>
        <w:t>๖๑</w:t>
      </w:r>
      <w:r w:rsidRPr="007C2688">
        <w:rPr>
          <w:rFonts w:ascii="TH SarabunPSK" w:hAnsi="TH SarabunPSK" w:cs="TH SarabunPSK"/>
          <w:cs/>
        </w:rPr>
        <w:t xml:space="preserve"> เทียบระดับประเทศ</w:t>
      </w:r>
    </w:p>
    <w:p w:rsidR="008F3A40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7C2688">
        <w:rPr>
          <w:rFonts w:ascii="TH SarabunPSK" w:hAnsi="TH SarabunPSK" w:cs="TH SarabunPSK"/>
        </w:rPr>
        <w:t xml:space="preserve"> (</w:t>
      </w:r>
      <w:r w:rsidRPr="007C2688">
        <w:rPr>
          <w:rFonts w:ascii="TH SarabunPSK" w:hAnsi="TH SarabunPSK" w:cs="TH SarabunPSK"/>
          <w:cs/>
        </w:rPr>
        <w:t>ข้อมูลจากสำนักระบาดวิทยา ณ วันที่</w:t>
      </w:r>
      <w:r w:rsidR="007C2688" w:rsidRPr="007C2688">
        <w:rPr>
          <w:rFonts w:ascii="TH SarabunPSK" w:hAnsi="TH SarabunPSK" w:cs="TH SarabunPSK" w:hint="cs"/>
          <w:cs/>
        </w:rPr>
        <w:t xml:space="preserve"> ๒๐</w:t>
      </w:r>
      <w:r w:rsidR="00B7560B" w:rsidRPr="007C268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="007C2688" w:rsidRPr="007C2688">
        <w:rPr>
          <w:rFonts w:ascii="TH SarabunPSK" w:hAnsi="TH SarabunPSK" w:cs="TH SarabunPSK" w:hint="cs"/>
          <w:sz w:val="30"/>
          <w:szCs w:val="30"/>
          <w:cs/>
        </w:rPr>
        <w:t>พฤศจิกายน</w:t>
      </w:r>
      <w:r w:rsidR="00B7560B" w:rsidRPr="007C268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7560B" w:rsidRPr="007C2688">
        <w:rPr>
          <w:rFonts w:ascii="TH SarabunPSK" w:hAnsi="TH SarabunPSK" w:cs="TH SarabunPSK"/>
          <w:sz w:val="30"/>
          <w:szCs w:val="30"/>
          <w:cs/>
        </w:rPr>
        <w:t xml:space="preserve"> ๒๕๖๑</w:t>
      </w:r>
      <w:proofErr w:type="gramEnd"/>
      <w:r w:rsidR="00CE7F49" w:rsidRPr="007C2688">
        <w:rPr>
          <w:rFonts w:ascii="TH SarabunPSK" w:hAnsi="TH SarabunPSK" w:cs="TH SarabunPSK"/>
          <w:cs/>
        </w:rPr>
        <w:t>)</w:t>
      </w:r>
    </w:p>
    <w:p w:rsidR="007C2688" w:rsidRDefault="007C2688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7C2688" w:rsidRDefault="007C2688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7C2688" w:rsidRDefault="007C2688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483F91" w:rsidRPr="00932EEB" w:rsidRDefault="00483F91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1855BC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1855BC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สถานการณ์โรคมือเท้าปาก</w:t>
      </w:r>
    </w:p>
    <w:p w:rsidR="008765B1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 w:hint="cs"/>
          <w:sz w:val="32"/>
          <w:szCs w:val="32"/>
        </w:rPr>
      </w:pPr>
      <w:r w:rsidRPr="001855BC">
        <w:rPr>
          <w:rFonts w:ascii="TH SarabunPSK" w:hAnsi="TH SarabunPSK" w:cs="TH SarabunPSK"/>
          <w:sz w:val="32"/>
          <w:szCs w:val="32"/>
          <w:cs/>
        </w:rPr>
        <w:tab/>
        <w:t xml:space="preserve">(จาก รง.๕๐๖ </w:t>
      </w:r>
      <w:proofErr w:type="spellStart"/>
      <w:r w:rsidRPr="001855BC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1855BC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Pr="001855BC">
        <w:rPr>
          <w:rFonts w:ascii="TH SarabunPSK" w:hAnsi="TH SarabunPSK" w:cs="TH SarabunPSK"/>
          <w:sz w:val="32"/>
          <w:szCs w:val="32"/>
          <w:cs/>
        </w:rPr>
        <w:tab/>
      </w:r>
      <w:r w:rsidR="005D2311" w:rsidRPr="001855BC">
        <w:rPr>
          <w:rFonts w:ascii="TH SarabunPSK" w:hAnsi="TH SarabunPSK" w:cs="TH SarabunPSK"/>
          <w:sz w:val="32"/>
          <w:szCs w:val="32"/>
          <w:cs/>
        </w:rPr>
        <w:tab/>
      </w:r>
    </w:p>
    <w:p w:rsidR="001855BC" w:rsidRPr="00F01383" w:rsidRDefault="008765B1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55BC" w:rsidRPr="00F01383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นับตั้งแต่วันที่  ๑ มกราคม ๒๕๖๑ ถึงวันที่  ๒๐ พฤศจิกายน ๒๕๖๑</w:t>
      </w:r>
      <w:r w:rsidR="001855BC" w:rsidRPr="00F01383">
        <w:rPr>
          <w:rFonts w:ascii="TH SarabunPSK" w:eastAsia="Calibri" w:hAnsi="TH SarabunPSK" w:cs="TH SarabunPSK"/>
          <w:b w:val="0"/>
          <w:bCs w:val="0"/>
          <w:sz w:val="32"/>
          <w:szCs w:val="32"/>
        </w:rPr>
        <w:t xml:space="preserve">    </w:t>
      </w:r>
      <w:proofErr w:type="spellStart"/>
      <w:r w:rsidR="001855BC" w:rsidRPr="00F01383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สสจ</w:t>
      </w:r>
      <w:proofErr w:type="spellEnd"/>
      <w:r w:rsidR="001855BC" w:rsidRPr="00F01383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1855BC" w:rsidRPr="00F01383">
        <w:rPr>
          <w:rFonts w:ascii="TH SarabunPSK" w:eastAsia="Calibri" w:hAnsi="TH SarabunPSK" w:cs="TH SarabunPSK"/>
          <w:b w:val="0"/>
          <w:bCs w:val="0"/>
          <w:sz w:val="32"/>
          <w:szCs w:val="32"/>
        </w:rPr>
        <w:t>Hand,foot</w:t>
      </w:r>
      <w:proofErr w:type="spellEnd"/>
      <w:r w:rsidR="001855BC" w:rsidRPr="00F01383">
        <w:rPr>
          <w:rFonts w:ascii="TH SarabunPSK" w:eastAsia="Calibri" w:hAnsi="TH SarabunPSK" w:cs="TH SarabunPSK"/>
          <w:b w:val="0"/>
          <w:bCs w:val="0"/>
          <w:sz w:val="32"/>
          <w:szCs w:val="32"/>
        </w:rPr>
        <w:t xml:space="preserve"> and mouth disease  </w:t>
      </w:r>
      <w:r w:rsidR="001855BC" w:rsidRPr="00F01383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จำนวนทั้งสิ้น ๗๒๗ ราย  คิดเป็นอัตราป่วย   ๘๙</w:t>
      </w:r>
      <w:r w:rsidR="001855BC" w:rsidRPr="00F01383">
        <w:rPr>
          <w:rFonts w:ascii="TH SarabunPSK" w:eastAsia="Calibri" w:hAnsi="TH SarabunPSK" w:cs="TH SarabunPSK"/>
          <w:b w:val="0"/>
          <w:bCs w:val="0"/>
          <w:sz w:val="32"/>
          <w:szCs w:val="32"/>
        </w:rPr>
        <w:t>.</w:t>
      </w:r>
      <w:r w:rsidR="001855BC" w:rsidRPr="00F01383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๗๒</w:t>
      </w:r>
      <w:r w:rsidR="001855BC" w:rsidRPr="00F01383">
        <w:rPr>
          <w:rFonts w:ascii="TH SarabunPSK" w:eastAsia="Calibri" w:hAnsi="TH SarabunPSK" w:cs="TH SarabunPSK"/>
          <w:b w:val="0"/>
          <w:bCs w:val="0"/>
          <w:sz w:val="32"/>
          <w:szCs w:val="32"/>
        </w:rPr>
        <w:t xml:space="preserve">  </w:t>
      </w:r>
      <w:r w:rsidR="001855BC" w:rsidRPr="00F01383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B30923" w:rsidRPr="001855BC" w:rsidRDefault="001855BC" w:rsidP="001855B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855BC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855BC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โดยพบเพศชาย๔๑๒</w:t>
      </w:r>
      <w:r w:rsidRPr="001855B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855BC">
        <w:rPr>
          <w:rFonts w:ascii="TH SarabunPSK" w:eastAsia="Calibri" w:hAnsi="TH SarabunPSK" w:cs="TH SarabunPSK" w:hint="cs"/>
          <w:sz w:val="32"/>
          <w:szCs w:val="32"/>
          <w:cs/>
        </w:rPr>
        <w:t>ราย  เพศหญิง ๓๑๕</w:t>
      </w:r>
      <w:r w:rsidRPr="001855B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855BC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อัตราส่วนเพศชาย ต่อ เพศหญิง  เท่ากับ ๑</w:t>
      </w:r>
      <w:r w:rsidRPr="001855BC">
        <w:rPr>
          <w:rFonts w:ascii="TH SarabunPSK" w:eastAsia="Calibri" w:hAnsi="TH SarabunPSK" w:cs="TH SarabunPSK"/>
          <w:sz w:val="32"/>
          <w:szCs w:val="32"/>
        </w:rPr>
        <w:t>.</w:t>
      </w:r>
      <w:r w:rsidRPr="001855BC">
        <w:rPr>
          <w:rFonts w:ascii="TH SarabunPSK" w:eastAsia="Calibri" w:hAnsi="TH SarabunPSK" w:cs="TH SarabunPSK" w:hint="cs"/>
          <w:sz w:val="32"/>
          <w:szCs w:val="32"/>
          <w:cs/>
        </w:rPr>
        <w:t>๓๑</w:t>
      </w:r>
      <w:r w:rsidRPr="001855BC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1855BC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BB5C78" w:rsidRPr="00932EE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BC4F59" w:rsidRPr="008765B1" w:rsidRDefault="00BC4F59" w:rsidP="00C8164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32E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483F91" w:rsidRPr="008765B1">
        <w:rPr>
          <w:rFonts w:ascii="TH SarabunPSK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483F91" w:rsidRPr="008765B1">
        <w:rPr>
          <w:rFonts w:ascii="TH SarabunPSK" w:hAnsi="TH SarabunPSK" w:cs="TH SarabunPSK"/>
          <w:sz w:val="32"/>
          <w:szCs w:val="32"/>
        </w:rPr>
        <w:t xml:space="preserve"> - </w:t>
      </w:r>
      <w:r w:rsidR="00483F91" w:rsidRPr="008765B1">
        <w:rPr>
          <w:rFonts w:ascii="TH SarabunPSK" w:hAnsi="TH SarabunPSK" w:cs="TH SarabunPSK" w:hint="cs"/>
          <w:sz w:val="32"/>
          <w:szCs w:val="32"/>
          <w:cs/>
        </w:rPr>
        <w:t>๔</w:t>
      </w:r>
      <w:r w:rsidR="00483F91" w:rsidRPr="008765B1">
        <w:rPr>
          <w:rFonts w:ascii="TH SarabunPSK" w:hAnsi="TH SarabunPSK" w:cs="TH SarabunPSK"/>
          <w:sz w:val="32"/>
          <w:szCs w:val="32"/>
        </w:rPr>
        <w:t xml:space="preserve">  </w:t>
      </w:r>
      <w:r w:rsidR="00483F91" w:rsidRPr="008765B1">
        <w:rPr>
          <w:rFonts w:ascii="TH SarabunPSK" w:hAnsi="TH SarabunPSK" w:cs="TH SarabunPSK" w:hint="cs"/>
          <w:sz w:val="32"/>
          <w:szCs w:val="32"/>
          <w:cs/>
        </w:rPr>
        <w:t xml:space="preserve">ปี  คิดเป็นอัตราป่วย </w:t>
      </w:r>
      <w:r w:rsidR="008765B1" w:rsidRPr="008765B1">
        <w:rPr>
          <w:rFonts w:ascii="TH SarabunPSK" w:hAnsi="TH SarabunPSK" w:cs="TH SarabunPSK"/>
          <w:sz w:val="32"/>
          <w:szCs w:val="32"/>
          <w:cs/>
        </w:rPr>
        <w:t>๑๓๑๕</w:t>
      </w:r>
      <w:r w:rsidR="008765B1" w:rsidRPr="008765B1">
        <w:rPr>
          <w:rFonts w:ascii="TH SarabunPSK" w:hAnsi="TH SarabunPSK" w:cs="TH SarabunPSK"/>
          <w:sz w:val="32"/>
          <w:szCs w:val="32"/>
        </w:rPr>
        <w:t>.</w:t>
      </w:r>
      <w:r w:rsidR="008765B1" w:rsidRPr="008765B1">
        <w:rPr>
          <w:rFonts w:ascii="TH SarabunPSK" w:hAnsi="TH SarabunPSK" w:cs="TH SarabunPSK" w:hint="cs"/>
          <w:sz w:val="32"/>
          <w:szCs w:val="32"/>
          <w:cs/>
        </w:rPr>
        <w:t>๑๙</w:t>
      </w:r>
      <w:r w:rsidR="00483F91" w:rsidRPr="008765B1">
        <w:rPr>
          <w:rFonts w:ascii="TH SarabunPSK" w:hAnsi="TH SarabunPSK" w:cs="TH SarabunPSK" w:hint="cs"/>
          <w:sz w:val="32"/>
          <w:szCs w:val="32"/>
          <w:cs/>
        </w:rPr>
        <w:t xml:space="preserve"> ต่อประชากรแสนคน รองลงมาคือ กลุ่มอายุ  ๕</w:t>
      </w:r>
      <w:r w:rsidR="00483F91" w:rsidRPr="008765B1">
        <w:rPr>
          <w:rFonts w:ascii="TH SarabunPSK" w:hAnsi="TH SarabunPSK" w:cs="TH SarabunPSK"/>
          <w:sz w:val="32"/>
          <w:szCs w:val="32"/>
        </w:rPr>
        <w:t xml:space="preserve"> - </w:t>
      </w:r>
      <w:r w:rsidR="00483F91" w:rsidRPr="008765B1">
        <w:rPr>
          <w:rFonts w:ascii="TH SarabunPSK" w:hAnsi="TH SarabunPSK" w:cs="TH SarabunPSK" w:hint="cs"/>
          <w:sz w:val="32"/>
          <w:szCs w:val="32"/>
          <w:cs/>
        </w:rPr>
        <w:t>๙</w:t>
      </w:r>
      <w:r w:rsidR="00483F91" w:rsidRPr="008765B1">
        <w:rPr>
          <w:rFonts w:ascii="TH SarabunPSK" w:hAnsi="TH SarabunPSK" w:cs="TH SarabunPSK"/>
          <w:sz w:val="32"/>
          <w:szCs w:val="32"/>
        </w:rPr>
        <w:t xml:space="preserve">  </w:t>
      </w:r>
      <w:r w:rsidR="00483F91" w:rsidRPr="008765B1">
        <w:rPr>
          <w:rFonts w:ascii="TH SarabunPSK" w:hAnsi="TH SarabunPSK" w:cs="TH SarabunPSK" w:hint="cs"/>
          <w:sz w:val="32"/>
          <w:szCs w:val="32"/>
          <w:cs/>
        </w:rPr>
        <w:t>ปี</w:t>
      </w:r>
      <w:r w:rsidR="00483F91" w:rsidRPr="008765B1">
        <w:rPr>
          <w:rFonts w:ascii="TH SarabunPSK" w:hAnsi="TH SarabunPSK" w:cs="TH SarabunPSK"/>
          <w:sz w:val="32"/>
          <w:szCs w:val="32"/>
        </w:rPr>
        <w:t xml:space="preserve">, </w:t>
      </w:r>
      <w:r w:rsidR="00483F91" w:rsidRPr="008765B1">
        <w:rPr>
          <w:rFonts w:ascii="TH SarabunPSK" w:hAnsi="TH SarabunPSK" w:cs="TH SarabunPSK" w:hint="cs"/>
          <w:sz w:val="32"/>
          <w:szCs w:val="32"/>
          <w:cs/>
        </w:rPr>
        <w:t>๑๐</w:t>
      </w:r>
      <w:r w:rsidR="00483F91" w:rsidRPr="008765B1">
        <w:rPr>
          <w:rFonts w:ascii="TH SarabunPSK" w:hAnsi="TH SarabunPSK" w:cs="TH SarabunPSK"/>
          <w:sz w:val="32"/>
          <w:szCs w:val="32"/>
        </w:rPr>
        <w:t xml:space="preserve"> - </w:t>
      </w:r>
      <w:r w:rsidR="00483F91" w:rsidRPr="008765B1">
        <w:rPr>
          <w:rFonts w:ascii="TH SarabunPSK" w:hAnsi="TH SarabunPSK" w:cs="TH SarabunPSK" w:hint="cs"/>
          <w:sz w:val="32"/>
          <w:szCs w:val="32"/>
          <w:cs/>
        </w:rPr>
        <w:t>๑๔</w:t>
      </w:r>
      <w:r w:rsidR="00483F91" w:rsidRPr="008765B1">
        <w:rPr>
          <w:rFonts w:ascii="TH SarabunPSK" w:hAnsi="TH SarabunPSK" w:cs="TH SarabunPSK"/>
          <w:sz w:val="32"/>
          <w:szCs w:val="32"/>
        </w:rPr>
        <w:t xml:space="preserve">  </w:t>
      </w:r>
      <w:r w:rsidR="00483F91" w:rsidRPr="008765B1">
        <w:rPr>
          <w:rFonts w:ascii="TH SarabunPSK" w:hAnsi="TH SarabunPSK" w:cs="TH SarabunPSK"/>
          <w:sz w:val="32"/>
          <w:szCs w:val="32"/>
          <w:cs/>
        </w:rPr>
        <w:t xml:space="preserve">อัตราป่วยเท่ากับ  </w:t>
      </w:r>
      <w:r w:rsidR="008765B1" w:rsidRPr="008765B1">
        <w:rPr>
          <w:rFonts w:ascii="TH SarabunPSK" w:hAnsi="TH SarabunPSK" w:cs="TH SarabunPSK"/>
          <w:sz w:val="32"/>
          <w:szCs w:val="32"/>
          <w:cs/>
        </w:rPr>
        <w:t>๒๔๔</w:t>
      </w:r>
      <w:r w:rsidR="008765B1" w:rsidRPr="008765B1">
        <w:rPr>
          <w:rFonts w:ascii="TH SarabunPSK" w:hAnsi="TH SarabunPSK" w:cs="TH SarabunPSK"/>
          <w:sz w:val="32"/>
          <w:szCs w:val="32"/>
        </w:rPr>
        <w:t>.</w:t>
      </w:r>
      <w:r w:rsidR="008765B1" w:rsidRPr="008765B1">
        <w:rPr>
          <w:rFonts w:ascii="TH SarabunPSK" w:hAnsi="TH SarabunPSK" w:cs="TH SarabunPSK" w:hint="cs"/>
          <w:sz w:val="32"/>
          <w:szCs w:val="32"/>
          <w:cs/>
        </w:rPr>
        <w:t>๙๒</w:t>
      </w:r>
      <w:r w:rsidR="00483F91" w:rsidRPr="008765B1">
        <w:rPr>
          <w:rFonts w:ascii="TH SarabunPSK" w:hAnsi="TH SarabunPSK" w:cs="TH SarabunPSK"/>
          <w:sz w:val="32"/>
          <w:szCs w:val="32"/>
        </w:rPr>
        <w:t>,</w:t>
      </w:r>
      <w:r w:rsidR="009E2177" w:rsidRPr="008765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="00483F91" w:rsidRPr="008765B1">
        <w:rPr>
          <w:rFonts w:ascii="TH SarabunPSK" w:hAnsi="TH SarabunPSK" w:cs="TH SarabunPSK" w:hint="cs"/>
          <w:sz w:val="32"/>
          <w:szCs w:val="32"/>
          <w:cs/>
        </w:rPr>
        <w:t>๔๖</w:t>
      </w:r>
      <w:r w:rsidR="00483F91" w:rsidRPr="008765B1">
        <w:rPr>
          <w:rFonts w:ascii="TH SarabunPSK" w:hAnsi="TH SarabunPSK" w:cs="TH SarabunPSK"/>
          <w:sz w:val="32"/>
          <w:szCs w:val="32"/>
        </w:rPr>
        <w:t>.</w:t>
      </w:r>
      <w:r w:rsidR="00483F91" w:rsidRPr="008765B1">
        <w:rPr>
          <w:rFonts w:ascii="TH SarabunPSK" w:hAnsi="TH SarabunPSK" w:cs="TH SarabunPSK" w:hint="cs"/>
          <w:sz w:val="32"/>
          <w:szCs w:val="32"/>
          <w:cs/>
        </w:rPr>
        <w:t>๔๓</w:t>
      </w:r>
      <w:r w:rsidR="009E2177" w:rsidRPr="008765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81644" w:rsidRPr="008765B1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F9230B" w:rsidRPr="00932EEB" w:rsidRDefault="00BB5C78" w:rsidP="00F9230B">
      <w:pPr>
        <w:spacing w:line="21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2EE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F01383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F61784" w:rsidRPr="00F01383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CB3055" w:rsidRPr="00F01383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CB3055" w:rsidRPr="00F01383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CB3055" w:rsidRPr="00F01383">
        <w:rPr>
          <w:rFonts w:ascii="TH SarabunPSK" w:hAnsi="TH SarabunPSK" w:cs="TH SarabunPSK"/>
          <w:sz w:val="32"/>
          <w:szCs w:val="32"/>
          <w:cs/>
        </w:rPr>
        <w:t>ฐาน</w:t>
      </w:r>
      <w:r w:rsidR="00F61784" w:rsidRPr="00F01383">
        <w:rPr>
          <w:rFonts w:ascii="TH SarabunPSK" w:hAnsi="TH SarabunPSK" w:cs="TH SarabunPSK" w:hint="cs"/>
          <w:sz w:val="32"/>
          <w:szCs w:val="32"/>
          <w:cs/>
        </w:rPr>
        <w:t xml:space="preserve"> ๑.</w:t>
      </w:r>
      <w:r w:rsidR="00C81644" w:rsidRPr="00F01383">
        <w:rPr>
          <w:rFonts w:ascii="TH SarabunPSK" w:hAnsi="TH SarabunPSK" w:cs="TH SarabunPSK" w:hint="cs"/>
          <w:sz w:val="32"/>
          <w:szCs w:val="32"/>
          <w:cs/>
        </w:rPr>
        <w:t>๐</w:t>
      </w:r>
      <w:r w:rsidR="00F01383" w:rsidRPr="00F01383">
        <w:rPr>
          <w:rFonts w:ascii="TH SarabunPSK" w:hAnsi="TH SarabunPSK" w:cs="TH SarabunPSK"/>
          <w:sz w:val="32"/>
          <w:szCs w:val="32"/>
          <w:cs/>
        </w:rPr>
        <w:t>๒</w:t>
      </w:r>
      <w:r w:rsidR="00F61784" w:rsidRPr="00F01383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A80813" w:rsidRPr="00F013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784" w:rsidRPr="00F0138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01383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F01383" w:rsidRPr="00F01383">
        <w:rPr>
          <w:rFonts w:ascii="TH SarabunPSK" w:hAnsi="TH SarabunPSK" w:cs="TH SarabunPSK"/>
          <w:sz w:val="32"/>
          <w:szCs w:val="32"/>
          <w:cs/>
        </w:rPr>
        <w:t xml:space="preserve">มกราคม  ๓๗ ราย กุมภาพันธ์  ๕๔ ราย มีนาคม  ๓๖ ราย เมษายน  ๒๑ ราย พฤษภาคม  ๒๖ ราย มิถุนายน  ๑๕๕ ราย </w:t>
      </w:r>
      <w:proofErr w:type="spellStart"/>
      <w:r w:rsidR="00F01383" w:rsidRPr="00F01383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F01383" w:rsidRPr="00F01383">
        <w:rPr>
          <w:rFonts w:ascii="TH SarabunPSK" w:hAnsi="TH SarabunPSK" w:cs="TH SarabunPSK"/>
          <w:sz w:val="32"/>
          <w:szCs w:val="32"/>
          <w:cs/>
        </w:rPr>
        <w:t xml:space="preserve">  ๑๙๗ ราย สิงหาคม  ๑๒๙ ราย กันยายน  ๔๔ ราย ตุลาคม  ๒๓ ราย พฤศจิกายน  ๕ ราย</w:t>
      </w:r>
    </w:p>
    <w:p w:rsidR="006F54D9" w:rsidRPr="00932EEB" w:rsidRDefault="006F54D9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32EEB">
        <w:rPr>
          <w:noProof/>
          <w:color w:val="FF0000"/>
        </w:rPr>
        <w:drawing>
          <wp:anchor distT="0" distB="0" distL="114300" distR="114300" simplePos="0" relativeHeight="252018688" behindDoc="1" locked="0" layoutInCell="1" allowOverlap="1" wp14:anchorId="1651E3FD" wp14:editId="5EA424A5">
            <wp:simplePos x="0" y="0"/>
            <wp:positionH relativeFrom="column">
              <wp:posOffset>-3283</wp:posOffset>
            </wp:positionH>
            <wp:positionV relativeFrom="paragraph">
              <wp:posOffset>34254</wp:posOffset>
            </wp:positionV>
            <wp:extent cx="5934974" cy="1897811"/>
            <wp:effectExtent l="0" t="0" r="27940" b="26670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0B" w:rsidRPr="00932EEB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932EEB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932EEB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932EEB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932EEB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2312C8" w:rsidRPr="00932EEB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2312C8" w:rsidRPr="00932EEB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Default="007C2688" w:rsidP="00093C30">
      <w:pPr>
        <w:spacing w:line="216" w:lineRule="auto"/>
        <w:jc w:val="thaiDistribute"/>
        <w:rPr>
          <w:rFonts w:ascii="TH SarabunPSK" w:hAnsi="TH SarabunPSK" w:cs="TH SarabunPSK" w:hint="cs"/>
          <w:color w:val="FF0000"/>
        </w:rPr>
      </w:pPr>
    </w:p>
    <w:p w:rsidR="007C2688" w:rsidRDefault="007C2688" w:rsidP="00093C30">
      <w:pPr>
        <w:spacing w:line="216" w:lineRule="auto"/>
        <w:jc w:val="thaiDistribute"/>
        <w:rPr>
          <w:rFonts w:ascii="TH SarabunPSK" w:hAnsi="TH SarabunPSK" w:cs="TH SarabunPSK" w:hint="cs"/>
          <w:color w:val="FF0000"/>
        </w:rPr>
      </w:pPr>
    </w:p>
    <w:p w:rsidR="00093C30" w:rsidRPr="00F01383" w:rsidRDefault="00F01383" w:rsidP="00093C30">
      <w:pPr>
        <w:spacing w:line="216" w:lineRule="auto"/>
        <w:jc w:val="thaiDistribute"/>
        <w:rPr>
          <w:rFonts w:ascii="TH SarabunPSK" w:hAnsi="TH SarabunPSK" w:cs="TH SarabunPSK"/>
        </w:rPr>
      </w:pPr>
      <w:r w:rsidRPr="00932EEB">
        <w:rPr>
          <w:noProof/>
          <w:color w:val="FF0000"/>
        </w:rPr>
        <w:drawing>
          <wp:anchor distT="0" distB="0" distL="114300" distR="114300" simplePos="0" relativeHeight="252019712" behindDoc="0" locked="0" layoutInCell="1" allowOverlap="1" wp14:anchorId="47A3BCBA" wp14:editId="6F8BFDB0">
            <wp:simplePos x="0" y="0"/>
            <wp:positionH relativeFrom="column">
              <wp:posOffset>-3810</wp:posOffset>
            </wp:positionH>
            <wp:positionV relativeFrom="paragraph">
              <wp:posOffset>210185</wp:posOffset>
            </wp:positionV>
            <wp:extent cx="5934710" cy="1837055"/>
            <wp:effectExtent l="0" t="0" r="27940" b="10795"/>
            <wp:wrapTopAndBottom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2C8" w:rsidRPr="00F01383">
        <w:rPr>
          <w:rFonts w:ascii="TH SarabunPSK" w:hAnsi="TH SarabunPSK" w:cs="TH SarabunPSK" w:hint="cs"/>
          <w:cs/>
        </w:rPr>
        <w:t>รู</w:t>
      </w:r>
      <w:r w:rsidR="00CB3055" w:rsidRPr="00F01383">
        <w:rPr>
          <w:rFonts w:ascii="TH SarabunPSK" w:hAnsi="TH SarabunPSK" w:cs="TH SarabunPSK"/>
          <w:cs/>
        </w:rPr>
        <w:t xml:space="preserve">ปที่ </w:t>
      </w:r>
      <w:r w:rsidR="005B2058" w:rsidRPr="00F01383">
        <w:rPr>
          <w:rFonts w:ascii="TH SarabunPSK" w:hAnsi="TH SarabunPSK" w:cs="TH SarabunPSK"/>
          <w:cs/>
        </w:rPr>
        <w:t>๒๒</w:t>
      </w:r>
      <w:r w:rsidR="00CA2AAE" w:rsidRPr="00F01383">
        <w:rPr>
          <w:rFonts w:ascii="TH SarabunPSK" w:hAnsi="TH SarabunPSK" w:cs="TH SarabunPSK"/>
          <w:cs/>
        </w:rPr>
        <w:t xml:space="preserve"> </w:t>
      </w:r>
      <w:r w:rsidR="00CB3055" w:rsidRPr="00F01383">
        <w:rPr>
          <w:rFonts w:ascii="TH SarabunPSK" w:hAnsi="TH SarabunPSK" w:cs="TH SarabunPSK"/>
          <w:cs/>
        </w:rPr>
        <w:t>จำนวนผู้ป่วยโรคมือเท้าปากจำแนกรายเดือน จังหวัดพระนครศรีอยุธยา ปี ๒๕</w:t>
      </w:r>
      <w:r w:rsidR="00BC31BF" w:rsidRPr="00F01383">
        <w:rPr>
          <w:rFonts w:ascii="TH SarabunPSK" w:hAnsi="TH SarabunPSK" w:cs="TH SarabunPSK"/>
          <w:cs/>
        </w:rPr>
        <w:t>๖</w:t>
      </w:r>
      <w:r w:rsidR="00BC31BF" w:rsidRPr="00F01383">
        <w:rPr>
          <w:rFonts w:ascii="TH SarabunPSK" w:hAnsi="TH SarabunPSK" w:cs="TH SarabunPSK" w:hint="cs"/>
          <w:cs/>
        </w:rPr>
        <w:t>๑</w:t>
      </w:r>
      <w:r w:rsidR="00CB3055" w:rsidRPr="00F01383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="00CB3055" w:rsidRPr="00F01383">
        <w:rPr>
          <w:rFonts w:ascii="TH SarabunPSK" w:hAnsi="TH SarabunPSK" w:cs="TH SarabunPSK"/>
          <w:cs/>
        </w:rPr>
        <w:t>ค่ามัธย</w:t>
      </w:r>
      <w:proofErr w:type="spellEnd"/>
      <w:r w:rsidR="00CB3055" w:rsidRPr="00F01383">
        <w:rPr>
          <w:rFonts w:ascii="TH SarabunPSK" w:hAnsi="TH SarabunPSK" w:cs="TH SarabunPSK"/>
          <w:cs/>
        </w:rPr>
        <w:t>ฐาน ๕ ปีย้อนหลัง</w:t>
      </w:r>
    </w:p>
    <w:p w:rsidR="00A16614" w:rsidRPr="00932EEB" w:rsidRDefault="00CB3055" w:rsidP="00483F91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932EEB">
        <w:rPr>
          <w:rFonts w:ascii="TH SarabunPSK" w:hAnsi="TH SarabunPSK" w:cs="TH SarabunPSK"/>
          <w:color w:val="FF0000"/>
          <w:cs/>
        </w:rPr>
        <w:t xml:space="preserve"> </w:t>
      </w:r>
      <w:r w:rsidRPr="00F01383">
        <w:rPr>
          <w:rFonts w:ascii="TH SarabunPSK" w:hAnsi="TH SarabunPSK" w:cs="TH SarabunPSK"/>
          <w:spacing w:val="-8"/>
          <w:sz w:val="29"/>
          <w:szCs w:val="29"/>
          <w:cs/>
        </w:rPr>
        <w:t xml:space="preserve">รูปที่ </w:t>
      </w:r>
      <w:r w:rsidR="005B2058" w:rsidRPr="00F01383">
        <w:rPr>
          <w:rFonts w:ascii="TH SarabunPSK" w:hAnsi="TH SarabunPSK" w:cs="TH SarabunPSK"/>
          <w:spacing w:val="-8"/>
          <w:sz w:val="29"/>
          <w:szCs w:val="29"/>
          <w:cs/>
        </w:rPr>
        <w:t xml:space="preserve">๒๓ </w:t>
      </w:r>
      <w:r w:rsidRPr="00F01383">
        <w:rPr>
          <w:rFonts w:ascii="TH SarabunPSK" w:hAnsi="TH SarabunPSK" w:cs="TH SarabunPSK"/>
          <w:spacing w:val="-8"/>
          <w:sz w:val="29"/>
          <w:szCs w:val="29"/>
          <w:cs/>
        </w:rPr>
        <w:t>จำนวนผู้ป่วยโรคมือเท้าปากจำแนกรายสัปดาห์ จังหวัดพระนครศรีอยุธยา ปี ๒๕</w:t>
      </w:r>
      <w:r w:rsidR="00CB0CB3" w:rsidRPr="00F01383">
        <w:rPr>
          <w:rFonts w:ascii="TH SarabunPSK" w:hAnsi="TH SarabunPSK" w:cs="TH SarabunPSK"/>
          <w:spacing w:val="-8"/>
          <w:sz w:val="29"/>
          <w:szCs w:val="29"/>
          <w:cs/>
        </w:rPr>
        <w:t>๖</w:t>
      </w:r>
      <w:r w:rsidR="00CB0CB3" w:rsidRPr="00F01383">
        <w:rPr>
          <w:rFonts w:ascii="TH SarabunPSK" w:hAnsi="TH SarabunPSK" w:cs="TH SarabunPSK" w:hint="cs"/>
          <w:spacing w:val="-8"/>
          <w:sz w:val="29"/>
          <w:szCs w:val="29"/>
          <w:cs/>
        </w:rPr>
        <w:t>๑</w:t>
      </w:r>
      <w:r w:rsidRPr="00F01383">
        <w:rPr>
          <w:rFonts w:ascii="TH SarabunPSK" w:hAnsi="TH SarabunPSK" w:cs="TH SarabunPSK"/>
          <w:spacing w:val="-8"/>
          <w:sz w:val="29"/>
          <w:szCs w:val="29"/>
          <w:cs/>
        </w:rPr>
        <w:t xml:space="preserve"> เปรียบเทียบ</w:t>
      </w:r>
      <w:proofErr w:type="spellStart"/>
      <w:r w:rsidRPr="00F01383">
        <w:rPr>
          <w:rFonts w:ascii="TH SarabunPSK" w:hAnsi="TH SarabunPSK" w:cs="TH SarabunPSK"/>
          <w:spacing w:val="-8"/>
          <w:sz w:val="29"/>
          <w:szCs w:val="29"/>
          <w:cs/>
        </w:rPr>
        <w:t>มัธย</w:t>
      </w:r>
      <w:proofErr w:type="spellEnd"/>
      <w:r w:rsidRPr="00F01383">
        <w:rPr>
          <w:rFonts w:ascii="TH SarabunPSK" w:hAnsi="TH SarabunPSK" w:cs="TH SarabunPSK"/>
          <w:spacing w:val="-8"/>
          <w:sz w:val="29"/>
          <w:szCs w:val="29"/>
          <w:cs/>
        </w:rPr>
        <w:t xml:space="preserve">ฐานรายสัปดาห์ </w:t>
      </w:r>
    </w:p>
    <w:p w:rsidR="0088151D" w:rsidRPr="00932EEB" w:rsidRDefault="0088151D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12"/>
          <w:szCs w:val="12"/>
        </w:rPr>
      </w:pPr>
    </w:p>
    <w:p w:rsidR="007C2688" w:rsidRDefault="00483F91" w:rsidP="003F0474">
      <w:pPr>
        <w:spacing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932EE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F01383" w:rsidRPr="00F01383" w:rsidRDefault="007C2688" w:rsidP="00F01383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81C52" w:rsidRPr="00F01383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F61784" w:rsidRPr="00F0138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01383" w:rsidRPr="00F01383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๑๒๕ ราย โรงพยาบาลทั่วไป  เท่ากับ ๑๓๓ ราย  โรงพยาบาลชุมชน  เท่ากับ ๒๙๕ ราย   </w:t>
      </w:r>
      <w:r w:rsidR="00F01383" w:rsidRPr="00F01383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F01383" w:rsidRPr="00F01383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๘๑ ราย  คลินิก โรงพยาบาลเอกชน  เท่ากับ ๙๓ ราย </w:t>
      </w:r>
    </w:p>
    <w:p w:rsidR="002A42A0" w:rsidRPr="002A42A0" w:rsidRDefault="00093C30" w:rsidP="002A42A0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32EE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อำเภอท่าเรือ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๑๕๗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๑๖๙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ภาชี 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๑๔๔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๗๒๒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๔๕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๑๔๒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๒๒๖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๙๕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๙๗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๕๖๑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๙๖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๖๑๓๖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๑๓๖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๙๒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๘๐๒๖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๘๑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๕๐๖๒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๓๐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๘๑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๔๑๖๖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๑๐๑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๗๖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๔๑๗๙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๗๖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๔๑๓๗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๔๔๗๙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๗๒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๖๕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๓๖๗๔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๘๕๒๑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๗๗๗๗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๔๓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๘๐๑๒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2A42A0" w:rsidRPr="002A42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5828BB" w:rsidRDefault="005828BB" w:rsidP="00F0138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01383" w:rsidRPr="00932EEB" w:rsidRDefault="00F01383" w:rsidP="003F047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3C30" w:rsidRPr="00932EEB" w:rsidRDefault="00483F91" w:rsidP="004E58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bookmarkStart w:id="9" w:name="_GoBack"/>
      <w:r w:rsidRPr="00932EEB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7184" behindDoc="1" locked="0" layoutInCell="1" allowOverlap="1" wp14:anchorId="22838335" wp14:editId="2A4D52E3">
            <wp:simplePos x="0" y="0"/>
            <wp:positionH relativeFrom="column">
              <wp:posOffset>-660</wp:posOffset>
            </wp:positionH>
            <wp:positionV relativeFrom="paragraph">
              <wp:posOffset>90781</wp:posOffset>
            </wp:positionV>
            <wp:extent cx="6013094" cy="1733702"/>
            <wp:effectExtent l="0" t="0" r="26035" b="19050"/>
            <wp:wrapNone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9"/>
    </w:p>
    <w:p w:rsidR="00BE706A" w:rsidRPr="00932EEB" w:rsidRDefault="00BE706A" w:rsidP="00404324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33F34" w:rsidRPr="00932EEB" w:rsidRDefault="00633F34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D2075" w:rsidRPr="00932EEB" w:rsidRDefault="008D207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51FB9" w:rsidRPr="00932EEB" w:rsidRDefault="00E51FB9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932EEB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932EEB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32EEB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2A42A0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B3055" w:rsidRPr="002A42A0" w:rsidRDefault="00CB3055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2A42A0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5B2058" w:rsidRPr="002A42A0">
        <w:rPr>
          <w:rFonts w:ascii="TH SarabunPSK" w:hAnsi="TH SarabunPSK" w:cs="TH SarabunPSK"/>
          <w:sz w:val="30"/>
          <w:szCs w:val="30"/>
          <w:cs/>
        </w:rPr>
        <w:t>๒๔</w:t>
      </w:r>
      <w:r w:rsidR="003D5863" w:rsidRPr="002A42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2A0">
        <w:rPr>
          <w:rFonts w:ascii="TH SarabunPSK" w:hAnsi="TH SarabunPSK" w:cs="TH SarabunPSK"/>
          <w:sz w:val="30"/>
          <w:szCs w:val="30"/>
          <w:cs/>
        </w:rPr>
        <w:t>อัตราป่วยต่อประชากรแสนคนโรคมือเท้าปากจำแนกรายอำเภอ จ.พระนครศรีอยุธยาปี ๒๕</w:t>
      </w:r>
      <w:r w:rsidR="00442470" w:rsidRPr="002A42A0">
        <w:rPr>
          <w:rFonts w:ascii="TH SarabunPSK" w:hAnsi="TH SarabunPSK" w:cs="TH SarabunPSK"/>
          <w:sz w:val="30"/>
          <w:szCs w:val="30"/>
          <w:cs/>
        </w:rPr>
        <w:t>๖</w:t>
      </w:r>
      <w:r w:rsidR="00442470" w:rsidRPr="002A42A0">
        <w:rPr>
          <w:rFonts w:ascii="TH SarabunPSK" w:hAnsi="TH SarabunPSK" w:cs="TH SarabunPSK" w:hint="cs"/>
          <w:sz w:val="30"/>
          <w:szCs w:val="30"/>
          <w:cs/>
        </w:rPr>
        <w:t>๑</w:t>
      </w:r>
    </w:p>
    <w:p w:rsidR="00CB3055" w:rsidRPr="002A42A0" w:rsidRDefault="00CB3055" w:rsidP="002D4748">
      <w:pPr>
        <w:spacing w:line="216" w:lineRule="auto"/>
        <w:ind w:firstLine="720"/>
        <w:contextualSpacing/>
        <w:rPr>
          <w:rFonts w:ascii="TH SarabunPSK" w:hAnsi="TH SarabunPSK" w:cs="TH SarabunPSK"/>
          <w:spacing w:val="-4"/>
          <w:sz w:val="30"/>
          <w:szCs w:val="30"/>
        </w:rPr>
      </w:pPr>
      <w:r w:rsidRPr="002A42A0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2A42A0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2A42A0">
        <w:rPr>
          <w:rFonts w:ascii="TH SarabunPSK" w:hAnsi="TH SarabunPSK" w:cs="TH SarabunPSK"/>
          <w:sz w:val="30"/>
          <w:szCs w:val="30"/>
          <w:cs/>
        </w:rPr>
        <w:t>ฐานอัตราป่วย ๕ ปี ย้อนหลัง</w:t>
      </w:r>
    </w:p>
    <w:p w:rsidR="008D2075" w:rsidRPr="00932EEB" w:rsidRDefault="008D207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F01383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0138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CB3055" w:rsidRPr="00F01383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1383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๕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</w:t>
      </w:r>
      <w:r w:rsidRPr="00F01383">
        <w:rPr>
          <w:rFonts w:ascii="TH SarabunPSK" w:hAnsi="TH SarabunPSK" w:cs="TH SarabunPSK"/>
          <w:sz w:val="32"/>
          <w:szCs w:val="32"/>
        </w:rPr>
        <w:t xml:space="preserve">  </w:t>
      </w:r>
      <w:r w:rsidRPr="00F01383">
        <w:rPr>
          <w:rFonts w:ascii="TH SarabunPSK" w:hAnsi="TH SarabunPSK" w:cs="TH SarabunPSK"/>
          <w:sz w:val="32"/>
          <w:szCs w:val="32"/>
          <w:cs/>
        </w:rPr>
        <w:t>และพื้นที่ที่มีผู้ป่วยใน ๑ - ๒ สัปดาห์ที่ผ่านมาควรเพิ่มมาตรการ ดังนี้</w:t>
      </w:r>
    </w:p>
    <w:p w:rsidR="00CB3055" w:rsidRPr="00F01383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01383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Pr="00F01383">
        <w:rPr>
          <w:rFonts w:ascii="TH SarabunPSK" w:hAnsi="TH SarabunPSK" w:cs="TH SarabunPSK"/>
          <w:sz w:val="32"/>
          <w:szCs w:val="32"/>
        </w:rPr>
        <w:t xml:space="preserve">SRRT </w:t>
      </w:r>
      <w:r w:rsidRPr="00F01383">
        <w:rPr>
          <w:rFonts w:ascii="TH SarabunPSK" w:hAnsi="TH SarabunPSK" w:cs="TH SarabunPSK"/>
          <w:sz w:val="32"/>
          <w:szCs w:val="32"/>
          <w:cs/>
        </w:rPr>
        <w:t xml:space="preserve">ตำบล ให้เฝ้าระวัง ป้องกันและ โดยเฉพาะในพื้นที่ที่มีการระบาดของโรคเป็นประจำ </w:t>
      </w:r>
    </w:p>
    <w:p w:rsidR="00CB3055" w:rsidRPr="00F01383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01383">
        <w:rPr>
          <w:rFonts w:ascii="TH SarabunPSK" w:hAnsi="TH SarabunPSK" w:cs="TH SarabunPSK"/>
          <w:sz w:val="32"/>
          <w:szCs w:val="32"/>
          <w:cs/>
        </w:rPr>
        <w:t>ขอให้โรงพยาบาล และ รพสต. ทุกแห่ง เฝ้าระวังเป็นพิเศษในเด็กอายุต่ำกว่า ๕ ปี ที่มารับการรักษา</w:t>
      </w:r>
    </w:p>
    <w:p w:rsidR="00CB3055" w:rsidRPr="00F01383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01383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Pr="00F01383">
        <w:rPr>
          <w:rFonts w:ascii="TH SarabunPSK" w:hAnsi="TH SarabunPSK" w:cs="TH SarabunPSK"/>
          <w:sz w:val="32"/>
          <w:szCs w:val="32"/>
        </w:rPr>
        <w:t xml:space="preserve">SRRT  </w:t>
      </w:r>
      <w:r w:rsidRPr="00F01383">
        <w:rPr>
          <w:rFonts w:ascii="TH SarabunPSK" w:hAnsi="TH SarabunPSK" w:cs="TH SarabunPSK"/>
          <w:sz w:val="32"/>
          <w:szCs w:val="32"/>
          <w:cs/>
        </w:rPr>
        <w:t>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:rsidR="00CB3055" w:rsidRPr="00F01383" w:rsidRDefault="00CB3055" w:rsidP="002D474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01383">
        <w:rPr>
          <w:rFonts w:ascii="TH SarabunPSK" w:hAnsi="TH SarabunPSK" w:cs="TH SarabunPSK"/>
          <w:sz w:val="32"/>
          <w:szCs w:val="32"/>
          <w:cs/>
        </w:rPr>
        <w:t xml:space="preserve"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พร้อมทั้งให้อำเภอรายงานจังหวัดทราบทันที </w:t>
      </w:r>
    </w:p>
    <w:p w:rsidR="00CB3055" w:rsidRPr="00932EEB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E5D55" w:rsidRPr="009E57A4" w:rsidRDefault="007E5D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7E5D55" w:rsidRPr="009E57A4" w:rsidSect="002312C8">
      <w:headerReference w:type="default" r:id="rId38"/>
      <w:pgSz w:w="11906" w:h="16838" w:code="9"/>
      <w:pgMar w:top="709" w:right="1134" w:bottom="851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41" w:rsidRDefault="00DC7741">
      <w:r>
        <w:separator/>
      </w:r>
    </w:p>
  </w:endnote>
  <w:endnote w:type="continuationSeparator" w:id="0">
    <w:p w:rsidR="00DC7741" w:rsidRDefault="00DC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41" w:rsidRDefault="00DC7741">
      <w:r>
        <w:separator/>
      </w:r>
    </w:p>
  </w:footnote>
  <w:footnote w:type="continuationSeparator" w:id="0">
    <w:p w:rsidR="00DC7741" w:rsidRDefault="00DC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81" w:rsidRPr="004067F6" w:rsidRDefault="00C61F81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\* MERGEFORMAT </w:instrText>
    </w:r>
    <w:r w:rsidRPr="004067F6">
      <w:rPr>
        <w:sz w:val="36"/>
        <w:szCs w:val="36"/>
      </w:rPr>
      <w:fldChar w:fldCharType="separate"/>
    </w:r>
    <w:r w:rsidR="002A42A0" w:rsidRPr="002A42A0">
      <w:rPr>
        <w:rFonts w:cs="Cordia New"/>
        <w:noProof/>
        <w:sz w:val="36"/>
        <w:szCs w:val="30"/>
        <w:cs/>
        <w:lang w:val="th-TH"/>
      </w:rPr>
      <w:t>๑๖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7C"/>
    <w:multiLevelType w:val="hybridMultilevel"/>
    <w:tmpl w:val="109C9CB2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C7"/>
    <w:rsid w:val="000008AC"/>
    <w:rsid w:val="0000124C"/>
    <w:rsid w:val="00001AFD"/>
    <w:rsid w:val="00001B6A"/>
    <w:rsid w:val="00002DC4"/>
    <w:rsid w:val="00003B8E"/>
    <w:rsid w:val="00003EF3"/>
    <w:rsid w:val="00004112"/>
    <w:rsid w:val="000048C3"/>
    <w:rsid w:val="00004E8F"/>
    <w:rsid w:val="00006049"/>
    <w:rsid w:val="00006E58"/>
    <w:rsid w:val="00007649"/>
    <w:rsid w:val="00007816"/>
    <w:rsid w:val="000115C7"/>
    <w:rsid w:val="00011BB4"/>
    <w:rsid w:val="00013360"/>
    <w:rsid w:val="00013CCB"/>
    <w:rsid w:val="0001454D"/>
    <w:rsid w:val="0001477A"/>
    <w:rsid w:val="000163D3"/>
    <w:rsid w:val="000163FD"/>
    <w:rsid w:val="000166BC"/>
    <w:rsid w:val="000171A5"/>
    <w:rsid w:val="000172F8"/>
    <w:rsid w:val="00017377"/>
    <w:rsid w:val="00017AF7"/>
    <w:rsid w:val="00021157"/>
    <w:rsid w:val="000225EC"/>
    <w:rsid w:val="00022841"/>
    <w:rsid w:val="00023DBC"/>
    <w:rsid w:val="00024792"/>
    <w:rsid w:val="00024DEF"/>
    <w:rsid w:val="00024DF5"/>
    <w:rsid w:val="0002517A"/>
    <w:rsid w:val="0002521B"/>
    <w:rsid w:val="00025CDB"/>
    <w:rsid w:val="00026584"/>
    <w:rsid w:val="00026F80"/>
    <w:rsid w:val="000277E6"/>
    <w:rsid w:val="00030773"/>
    <w:rsid w:val="00033566"/>
    <w:rsid w:val="00033605"/>
    <w:rsid w:val="00033628"/>
    <w:rsid w:val="00033EF0"/>
    <w:rsid w:val="000341AE"/>
    <w:rsid w:val="00034302"/>
    <w:rsid w:val="00034CAB"/>
    <w:rsid w:val="00035222"/>
    <w:rsid w:val="000357FE"/>
    <w:rsid w:val="00036091"/>
    <w:rsid w:val="000365F7"/>
    <w:rsid w:val="00036E11"/>
    <w:rsid w:val="00036EB2"/>
    <w:rsid w:val="000370D9"/>
    <w:rsid w:val="000375AB"/>
    <w:rsid w:val="0004005A"/>
    <w:rsid w:val="00040915"/>
    <w:rsid w:val="000411FE"/>
    <w:rsid w:val="000412D3"/>
    <w:rsid w:val="000417CC"/>
    <w:rsid w:val="00041A12"/>
    <w:rsid w:val="00041FBA"/>
    <w:rsid w:val="0004215C"/>
    <w:rsid w:val="000421F7"/>
    <w:rsid w:val="00042A5F"/>
    <w:rsid w:val="00042C5B"/>
    <w:rsid w:val="000436A5"/>
    <w:rsid w:val="0004447C"/>
    <w:rsid w:val="000447A0"/>
    <w:rsid w:val="00044B5E"/>
    <w:rsid w:val="000450FA"/>
    <w:rsid w:val="0004619F"/>
    <w:rsid w:val="00046437"/>
    <w:rsid w:val="00046848"/>
    <w:rsid w:val="0004688B"/>
    <w:rsid w:val="00047127"/>
    <w:rsid w:val="0004743A"/>
    <w:rsid w:val="00047591"/>
    <w:rsid w:val="00047FDA"/>
    <w:rsid w:val="000500EC"/>
    <w:rsid w:val="000515AF"/>
    <w:rsid w:val="00051751"/>
    <w:rsid w:val="00053845"/>
    <w:rsid w:val="000538A5"/>
    <w:rsid w:val="0005442A"/>
    <w:rsid w:val="00055899"/>
    <w:rsid w:val="00055A6A"/>
    <w:rsid w:val="0005623A"/>
    <w:rsid w:val="00056D7A"/>
    <w:rsid w:val="00056F2B"/>
    <w:rsid w:val="00056FE3"/>
    <w:rsid w:val="000570DC"/>
    <w:rsid w:val="00057239"/>
    <w:rsid w:val="00057843"/>
    <w:rsid w:val="00057AF4"/>
    <w:rsid w:val="00057E20"/>
    <w:rsid w:val="0006004A"/>
    <w:rsid w:val="0006065E"/>
    <w:rsid w:val="00061799"/>
    <w:rsid w:val="0006377D"/>
    <w:rsid w:val="00063B37"/>
    <w:rsid w:val="000644A7"/>
    <w:rsid w:val="000644F4"/>
    <w:rsid w:val="00064B1C"/>
    <w:rsid w:val="000651F6"/>
    <w:rsid w:val="00065C2B"/>
    <w:rsid w:val="000669DC"/>
    <w:rsid w:val="0006732C"/>
    <w:rsid w:val="000677F4"/>
    <w:rsid w:val="00067C61"/>
    <w:rsid w:val="00070A8E"/>
    <w:rsid w:val="000716A5"/>
    <w:rsid w:val="00071761"/>
    <w:rsid w:val="00073CD8"/>
    <w:rsid w:val="000750E0"/>
    <w:rsid w:val="000767D8"/>
    <w:rsid w:val="00077D0C"/>
    <w:rsid w:val="00077D11"/>
    <w:rsid w:val="000804B2"/>
    <w:rsid w:val="00081762"/>
    <w:rsid w:val="0008238B"/>
    <w:rsid w:val="000831F2"/>
    <w:rsid w:val="00083BD4"/>
    <w:rsid w:val="00083D70"/>
    <w:rsid w:val="00084031"/>
    <w:rsid w:val="00085642"/>
    <w:rsid w:val="00085A75"/>
    <w:rsid w:val="00085C43"/>
    <w:rsid w:val="00085D99"/>
    <w:rsid w:val="0008634F"/>
    <w:rsid w:val="000869E3"/>
    <w:rsid w:val="000870D9"/>
    <w:rsid w:val="00090F2D"/>
    <w:rsid w:val="0009119C"/>
    <w:rsid w:val="00093180"/>
    <w:rsid w:val="00093C30"/>
    <w:rsid w:val="00094A0D"/>
    <w:rsid w:val="00094C5A"/>
    <w:rsid w:val="000A045C"/>
    <w:rsid w:val="000A136E"/>
    <w:rsid w:val="000A14B1"/>
    <w:rsid w:val="000A21F0"/>
    <w:rsid w:val="000A2BD0"/>
    <w:rsid w:val="000A348E"/>
    <w:rsid w:val="000A35D3"/>
    <w:rsid w:val="000A450B"/>
    <w:rsid w:val="000A4C1E"/>
    <w:rsid w:val="000A528A"/>
    <w:rsid w:val="000A553A"/>
    <w:rsid w:val="000A5F92"/>
    <w:rsid w:val="000A64F1"/>
    <w:rsid w:val="000A657A"/>
    <w:rsid w:val="000A7374"/>
    <w:rsid w:val="000A7914"/>
    <w:rsid w:val="000A7B8F"/>
    <w:rsid w:val="000B10A9"/>
    <w:rsid w:val="000B1721"/>
    <w:rsid w:val="000B22C4"/>
    <w:rsid w:val="000B3E5A"/>
    <w:rsid w:val="000B5ADD"/>
    <w:rsid w:val="000B62B8"/>
    <w:rsid w:val="000B661C"/>
    <w:rsid w:val="000B6D13"/>
    <w:rsid w:val="000B6FDE"/>
    <w:rsid w:val="000B7801"/>
    <w:rsid w:val="000B7C92"/>
    <w:rsid w:val="000B7D96"/>
    <w:rsid w:val="000B7EDC"/>
    <w:rsid w:val="000C0A90"/>
    <w:rsid w:val="000C1563"/>
    <w:rsid w:val="000C1840"/>
    <w:rsid w:val="000C2617"/>
    <w:rsid w:val="000C45A9"/>
    <w:rsid w:val="000C598E"/>
    <w:rsid w:val="000C6657"/>
    <w:rsid w:val="000C6813"/>
    <w:rsid w:val="000C719E"/>
    <w:rsid w:val="000D05AA"/>
    <w:rsid w:val="000D06C6"/>
    <w:rsid w:val="000D0902"/>
    <w:rsid w:val="000D0DD8"/>
    <w:rsid w:val="000D11D5"/>
    <w:rsid w:val="000D13A2"/>
    <w:rsid w:val="000D1A5F"/>
    <w:rsid w:val="000D2647"/>
    <w:rsid w:val="000D27F8"/>
    <w:rsid w:val="000D2815"/>
    <w:rsid w:val="000D2EF0"/>
    <w:rsid w:val="000D2FBF"/>
    <w:rsid w:val="000D32CA"/>
    <w:rsid w:val="000D550D"/>
    <w:rsid w:val="000D732C"/>
    <w:rsid w:val="000D74BF"/>
    <w:rsid w:val="000D7B02"/>
    <w:rsid w:val="000E0065"/>
    <w:rsid w:val="000E0145"/>
    <w:rsid w:val="000E0C87"/>
    <w:rsid w:val="000E0FA9"/>
    <w:rsid w:val="000E1291"/>
    <w:rsid w:val="000E1BA9"/>
    <w:rsid w:val="000E1C78"/>
    <w:rsid w:val="000E2614"/>
    <w:rsid w:val="000E280D"/>
    <w:rsid w:val="000E2994"/>
    <w:rsid w:val="000E327D"/>
    <w:rsid w:val="000E3DE7"/>
    <w:rsid w:val="000E5138"/>
    <w:rsid w:val="000E5BC5"/>
    <w:rsid w:val="000E64C6"/>
    <w:rsid w:val="000E6F6D"/>
    <w:rsid w:val="000F02FA"/>
    <w:rsid w:val="000F058B"/>
    <w:rsid w:val="000F127C"/>
    <w:rsid w:val="000F1869"/>
    <w:rsid w:val="000F254B"/>
    <w:rsid w:val="000F2F66"/>
    <w:rsid w:val="000F2FC5"/>
    <w:rsid w:val="000F32C1"/>
    <w:rsid w:val="000F34B0"/>
    <w:rsid w:val="000F40F1"/>
    <w:rsid w:val="000F5624"/>
    <w:rsid w:val="000F5768"/>
    <w:rsid w:val="000F5AD6"/>
    <w:rsid w:val="000F5FC1"/>
    <w:rsid w:val="000F62DE"/>
    <w:rsid w:val="000F6DE5"/>
    <w:rsid w:val="000F7025"/>
    <w:rsid w:val="000F7499"/>
    <w:rsid w:val="000F7A82"/>
    <w:rsid w:val="000F7E55"/>
    <w:rsid w:val="000F7E63"/>
    <w:rsid w:val="0010048F"/>
    <w:rsid w:val="00100859"/>
    <w:rsid w:val="0010116E"/>
    <w:rsid w:val="00101AC0"/>
    <w:rsid w:val="00102D5B"/>
    <w:rsid w:val="00102F67"/>
    <w:rsid w:val="001055F3"/>
    <w:rsid w:val="00105720"/>
    <w:rsid w:val="00106306"/>
    <w:rsid w:val="00106311"/>
    <w:rsid w:val="001068F9"/>
    <w:rsid w:val="00106929"/>
    <w:rsid w:val="00107066"/>
    <w:rsid w:val="00107DEF"/>
    <w:rsid w:val="001115A6"/>
    <w:rsid w:val="00111777"/>
    <w:rsid w:val="00112180"/>
    <w:rsid w:val="0011255E"/>
    <w:rsid w:val="00112CCD"/>
    <w:rsid w:val="001134BB"/>
    <w:rsid w:val="00115738"/>
    <w:rsid w:val="00115CA2"/>
    <w:rsid w:val="00117534"/>
    <w:rsid w:val="001175C3"/>
    <w:rsid w:val="00120192"/>
    <w:rsid w:val="00120428"/>
    <w:rsid w:val="00121AA0"/>
    <w:rsid w:val="00121DC8"/>
    <w:rsid w:val="00124131"/>
    <w:rsid w:val="00124152"/>
    <w:rsid w:val="001241C8"/>
    <w:rsid w:val="001244AB"/>
    <w:rsid w:val="00124E27"/>
    <w:rsid w:val="00125517"/>
    <w:rsid w:val="00125802"/>
    <w:rsid w:val="0012628F"/>
    <w:rsid w:val="001263E0"/>
    <w:rsid w:val="001269C5"/>
    <w:rsid w:val="00126B27"/>
    <w:rsid w:val="0012745E"/>
    <w:rsid w:val="00127681"/>
    <w:rsid w:val="00130817"/>
    <w:rsid w:val="001320FF"/>
    <w:rsid w:val="0013288A"/>
    <w:rsid w:val="001328CC"/>
    <w:rsid w:val="0013369C"/>
    <w:rsid w:val="00133CDB"/>
    <w:rsid w:val="00134D19"/>
    <w:rsid w:val="0013520A"/>
    <w:rsid w:val="00135B23"/>
    <w:rsid w:val="001363FA"/>
    <w:rsid w:val="00136B0B"/>
    <w:rsid w:val="00136BF0"/>
    <w:rsid w:val="00137105"/>
    <w:rsid w:val="00137318"/>
    <w:rsid w:val="00137606"/>
    <w:rsid w:val="001406A4"/>
    <w:rsid w:val="0014226E"/>
    <w:rsid w:val="0014385E"/>
    <w:rsid w:val="00144686"/>
    <w:rsid w:val="00144AEC"/>
    <w:rsid w:val="00144E40"/>
    <w:rsid w:val="0014547C"/>
    <w:rsid w:val="00145738"/>
    <w:rsid w:val="00145920"/>
    <w:rsid w:val="00145F37"/>
    <w:rsid w:val="001462E6"/>
    <w:rsid w:val="00150180"/>
    <w:rsid w:val="001501A3"/>
    <w:rsid w:val="00150E28"/>
    <w:rsid w:val="00151570"/>
    <w:rsid w:val="001516B9"/>
    <w:rsid w:val="0015180B"/>
    <w:rsid w:val="001528BA"/>
    <w:rsid w:val="00152C3F"/>
    <w:rsid w:val="00152EB3"/>
    <w:rsid w:val="001541A3"/>
    <w:rsid w:val="00154933"/>
    <w:rsid w:val="00154F26"/>
    <w:rsid w:val="0015596B"/>
    <w:rsid w:val="001559D2"/>
    <w:rsid w:val="00155BD6"/>
    <w:rsid w:val="00155C89"/>
    <w:rsid w:val="001562AA"/>
    <w:rsid w:val="001568AE"/>
    <w:rsid w:val="001606CD"/>
    <w:rsid w:val="00160C02"/>
    <w:rsid w:val="001616AF"/>
    <w:rsid w:val="001637FC"/>
    <w:rsid w:val="00163CD1"/>
    <w:rsid w:val="00163D2F"/>
    <w:rsid w:val="00163F56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70FA"/>
    <w:rsid w:val="001707C1"/>
    <w:rsid w:val="00171065"/>
    <w:rsid w:val="001711B4"/>
    <w:rsid w:val="0017150F"/>
    <w:rsid w:val="001718E2"/>
    <w:rsid w:val="00171BC1"/>
    <w:rsid w:val="00173566"/>
    <w:rsid w:val="00174867"/>
    <w:rsid w:val="001755B9"/>
    <w:rsid w:val="0017566D"/>
    <w:rsid w:val="00175955"/>
    <w:rsid w:val="00176224"/>
    <w:rsid w:val="00177CFF"/>
    <w:rsid w:val="00180F31"/>
    <w:rsid w:val="00181DA9"/>
    <w:rsid w:val="001830D1"/>
    <w:rsid w:val="0018376F"/>
    <w:rsid w:val="001855BC"/>
    <w:rsid w:val="001856D7"/>
    <w:rsid w:val="001859CD"/>
    <w:rsid w:val="00185FB3"/>
    <w:rsid w:val="001864CA"/>
    <w:rsid w:val="001870DB"/>
    <w:rsid w:val="0018730B"/>
    <w:rsid w:val="00187829"/>
    <w:rsid w:val="00190ED9"/>
    <w:rsid w:val="001922CE"/>
    <w:rsid w:val="00192C04"/>
    <w:rsid w:val="0019317A"/>
    <w:rsid w:val="00193E11"/>
    <w:rsid w:val="001941EB"/>
    <w:rsid w:val="001948CE"/>
    <w:rsid w:val="0019508C"/>
    <w:rsid w:val="00196166"/>
    <w:rsid w:val="001969C7"/>
    <w:rsid w:val="00197114"/>
    <w:rsid w:val="001A0098"/>
    <w:rsid w:val="001A12EF"/>
    <w:rsid w:val="001A1512"/>
    <w:rsid w:val="001A1E1F"/>
    <w:rsid w:val="001A2B05"/>
    <w:rsid w:val="001A2D54"/>
    <w:rsid w:val="001A340A"/>
    <w:rsid w:val="001A472F"/>
    <w:rsid w:val="001A4D55"/>
    <w:rsid w:val="001A4EBC"/>
    <w:rsid w:val="001A687A"/>
    <w:rsid w:val="001A6B17"/>
    <w:rsid w:val="001A6C80"/>
    <w:rsid w:val="001A7486"/>
    <w:rsid w:val="001A7E45"/>
    <w:rsid w:val="001B0681"/>
    <w:rsid w:val="001B1395"/>
    <w:rsid w:val="001B189F"/>
    <w:rsid w:val="001B1A0F"/>
    <w:rsid w:val="001B1F12"/>
    <w:rsid w:val="001B3379"/>
    <w:rsid w:val="001B370C"/>
    <w:rsid w:val="001B4D33"/>
    <w:rsid w:val="001B5179"/>
    <w:rsid w:val="001B5B1C"/>
    <w:rsid w:val="001B7482"/>
    <w:rsid w:val="001B7B85"/>
    <w:rsid w:val="001C0C1D"/>
    <w:rsid w:val="001C178C"/>
    <w:rsid w:val="001C1E2C"/>
    <w:rsid w:val="001C257B"/>
    <w:rsid w:val="001C26F9"/>
    <w:rsid w:val="001C3251"/>
    <w:rsid w:val="001C37A5"/>
    <w:rsid w:val="001C40BA"/>
    <w:rsid w:val="001C4A9D"/>
    <w:rsid w:val="001C5530"/>
    <w:rsid w:val="001C5C36"/>
    <w:rsid w:val="001C6E00"/>
    <w:rsid w:val="001C762A"/>
    <w:rsid w:val="001C7D9D"/>
    <w:rsid w:val="001D0C2F"/>
    <w:rsid w:val="001D2029"/>
    <w:rsid w:val="001D26FB"/>
    <w:rsid w:val="001D37B6"/>
    <w:rsid w:val="001D3929"/>
    <w:rsid w:val="001D3B89"/>
    <w:rsid w:val="001D3CA2"/>
    <w:rsid w:val="001D3F81"/>
    <w:rsid w:val="001D77C6"/>
    <w:rsid w:val="001D7FC9"/>
    <w:rsid w:val="001E0239"/>
    <w:rsid w:val="001E033D"/>
    <w:rsid w:val="001E2138"/>
    <w:rsid w:val="001E2773"/>
    <w:rsid w:val="001E30B6"/>
    <w:rsid w:val="001E3375"/>
    <w:rsid w:val="001E3F17"/>
    <w:rsid w:val="001E4113"/>
    <w:rsid w:val="001E45FE"/>
    <w:rsid w:val="001E48E0"/>
    <w:rsid w:val="001E4A51"/>
    <w:rsid w:val="001E4A97"/>
    <w:rsid w:val="001E4B20"/>
    <w:rsid w:val="001E4CDA"/>
    <w:rsid w:val="001E70F4"/>
    <w:rsid w:val="001F0139"/>
    <w:rsid w:val="001F043F"/>
    <w:rsid w:val="001F0E2C"/>
    <w:rsid w:val="001F0E55"/>
    <w:rsid w:val="001F0FCC"/>
    <w:rsid w:val="001F16A0"/>
    <w:rsid w:val="001F1987"/>
    <w:rsid w:val="001F1BDA"/>
    <w:rsid w:val="001F1C19"/>
    <w:rsid w:val="001F218B"/>
    <w:rsid w:val="001F2280"/>
    <w:rsid w:val="001F234A"/>
    <w:rsid w:val="001F2A62"/>
    <w:rsid w:val="001F35CB"/>
    <w:rsid w:val="001F366E"/>
    <w:rsid w:val="001F3903"/>
    <w:rsid w:val="001F4DE8"/>
    <w:rsid w:val="001F5271"/>
    <w:rsid w:val="001F54EA"/>
    <w:rsid w:val="001F566A"/>
    <w:rsid w:val="001F61C1"/>
    <w:rsid w:val="001F62C4"/>
    <w:rsid w:val="001F6CC7"/>
    <w:rsid w:val="001F6D1D"/>
    <w:rsid w:val="001F76FC"/>
    <w:rsid w:val="0020004D"/>
    <w:rsid w:val="002005A7"/>
    <w:rsid w:val="00200BA6"/>
    <w:rsid w:val="00200C01"/>
    <w:rsid w:val="0020167B"/>
    <w:rsid w:val="00201831"/>
    <w:rsid w:val="0020226D"/>
    <w:rsid w:val="0020255E"/>
    <w:rsid w:val="00202761"/>
    <w:rsid w:val="00203E20"/>
    <w:rsid w:val="002040AB"/>
    <w:rsid w:val="00204127"/>
    <w:rsid w:val="00204AD6"/>
    <w:rsid w:val="0020649D"/>
    <w:rsid w:val="00206D18"/>
    <w:rsid w:val="00207735"/>
    <w:rsid w:val="00210262"/>
    <w:rsid w:val="002124AE"/>
    <w:rsid w:val="00212BFF"/>
    <w:rsid w:val="00215536"/>
    <w:rsid w:val="00217BD0"/>
    <w:rsid w:val="00217D69"/>
    <w:rsid w:val="0022096B"/>
    <w:rsid w:val="0022123D"/>
    <w:rsid w:val="00221554"/>
    <w:rsid w:val="00222335"/>
    <w:rsid w:val="0022417D"/>
    <w:rsid w:val="00224883"/>
    <w:rsid w:val="00224B99"/>
    <w:rsid w:val="00225B03"/>
    <w:rsid w:val="00226CD9"/>
    <w:rsid w:val="00226F86"/>
    <w:rsid w:val="002300CE"/>
    <w:rsid w:val="00230606"/>
    <w:rsid w:val="002308AB"/>
    <w:rsid w:val="002312C8"/>
    <w:rsid w:val="002322A6"/>
    <w:rsid w:val="00232F7E"/>
    <w:rsid w:val="00233300"/>
    <w:rsid w:val="002353B6"/>
    <w:rsid w:val="00236155"/>
    <w:rsid w:val="00236309"/>
    <w:rsid w:val="00237386"/>
    <w:rsid w:val="0023746A"/>
    <w:rsid w:val="002378CF"/>
    <w:rsid w:val="00237917"/>
    <w:rsid w:val="00237DA6"/>
    <w:rsid w:val="00237DA7"/>
    <w:rsid w:val="00240951"/>
    <w:rsid w:val="00241330"/>
    <w:rsid w:val="002417FC"/>
    <w:rsid w:val="00242E11"/>
    <w:rsid w:val="00243560"/>
    <w:rsid w:val="00244C2B"/>
    <w:rsid w:val="00247B5A"/>
    <w:rsid w:val="00247FB5"/>
    <w:rsid w:val="00250055"/>
    <w:rsid w:val="0025045C"/>
    <w:rsid w:val="002507A3"/>
    <w:rsid w:val="00250D75"/>
    <w:rsid w:val="00250E01"/>
    <w:rsid w:val="00251FDB"/>
    <w:rsid w:val="002528A6"/>
    <w:rsid w:val="002533AC"/>
    <w:rsid w:val="002533F5"/>
    <w:rsid w:val="00253E60"/>
    <w:rsid w:val="00255F1A"/>
    <w:rsid w:val="0025676B"/>
    <w:rsid w:val="00256890"/>
    <w:rsid w:val="00256B64"/>
    <w:rsid w:val="002575EB"/>
    <w:rsid w:val="00261D6F"/>
    <w:rsid w:val="00262AD3"/>
    <w:rsid w:val="00265105"/>
    <w:rsid w:val="00265753"/>
    <w:rsid w:val="00265A1B"/>
    <w:rsid w:val="00265DEC"/>
    <w:rsid w:val="00266306"/>
    <w:rsid w:val="00266A8C"/>
    <w:rsid w:val="00267780"/>
    <w:rsid w:val="00267843"/>
    <w:rsid w:val="00271189"/>
    <w:rsid w:val="002717FC"/>
    <w:rsid w:val="00271B1C"/>
    <w:rsid w:val="00271BBA"/>
    <w:rsid w:val="00271EE9"/>
    <w:rsid w:val="0027201A"/>
    <w:rsid w:val="002723FC"/>
    <w:rsid w:val="002724F8"/>
    <w:rsid w:val="00272603"/>
    <w:rsid w:val="00272E5E"/>
    <w:rsid w:val="00272FEF"/>
    <w:rsid w:val="00274468"/>
    <w:rsid w:val="002746B2"/>
    <w:rsid w:val="00274767"/>
    <w:rsid w:val="00274A53"/>
    <w:rsid w:val="00275D28"/>
    <w:rsid w:val="00276097"/>
    <w:rsid w:val="00276694"/>
    <w:rsid w:val="002800CF"/>
    <w:rsid w:val="0028010C"/>
    <w:rsid w:val="00280276"/>
    <w:rsid w:val="00280DF5"/>
    <w:rsid w:val="002819F8"/>
    <w:rsid w:val="00281AE8"/>
    <w:rsid w:val="002829D8"/>
    <w:rsid w:val="002833EB"/>
    <w:rsid w:val="00283C2A"/>
    <w:rsid w:val="00284117"/>
    <w:rsid w:val="00284E14"/>
    <w:rsid w:val="0028780D"/>
    <w:rsid w:val="00287922"/>
    <w:rsid w:val="00287A84"/>
    <w:rsid w:val="00290598"/>
    <w:rsid w:val="00290AA4"/>
    <w:rsid w:val="0029111E"/>
    <w:rsid w:val="0029122C"/>
    <w:rsid w:val="002919A1"/>
    <w:rsid w:val="00291D20"/>
    <w:rsid w:val="002920C7"/>
    <w:rsid w:val="00292555"/>
    <w:rsid w:val="00292E0F"/>
    <w:rsid w:val="002933AC"/>
    <w:rsid w:val="0029356E"/>
    <w:rsid w:val="00293B00"/>
    <w:rsid w:val="00293BE8"/>
    <w:rsid w:val="00295C28"/>
    <w:rsid w:val="002962A2"/>
    <w:rsid w:val="002A0A42"/>
    <w:rsid w:val="002A224F"/>
    <w:rsid w:val="002A2F9F"/>
    <w:rsid w:val="002A303A"/>
    <w:rsid w:val="002A327C"/>
    <w:rsid w:val="002A3863"/>
    <w:rsid w:val="002A3E7B"/>
    <w:rsid w:val="002A42A0"/>
    <w:rsid w:val="002A4A3A"/>
    <w:rsid w:val="002A5BF1"/>
    <w:rsid w:val="002A657E"/>
    <w:rsid w:val="002B0095"/>
    <w:rsid w:val="002B16C9"/>
    <w:rsid w:val="002B1F91"/>
    <w:rsid w:val="002B2CAB"/>
    <w:rsid w:val="002B36EE"/>
    <w:rsid w:val="002B37D9"/>
    <w:rsid w:val="002B3F4A"/>
    <w:rsid w:val="002B53E5"/>
    <w:rsid w:val="002B5635"/>
    <w:rsid w:val="002B586A"/>
    <w:rsid w:val="002B5B4C"/>
    <w:rsid w:val="002B694F"/>
    <w:rsid w:val="002B7FF2"/>
    <w:rsid w:val="002C052F"/>
    <w:rsid w:val="002C0F1B"/>
    <w:rsid w:val="002C13F4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35E5"/>
    <w:rsid w:val="002C3714"/>
    <w:rsid w:val="002C4274"/>
    <w:rsid w:val="002C517B"/>
    <w:rsid w:val="002C51D8"/>
    <w:rsid w:val="002C5254"/>
    <w:rsid w:val="002C54DC"/>
    <w:rsid w:val="002C613A"/>
    <w:rsid w:val="002C6357"/>
    <w:rsid w:val="002C6637"/>
    <w:rsid w:val="002C6DDE"/>
    <w:rsid w:val="002C72C5"/>
    <w:rsid w:val="002C7E15"/>
    <w:rsid w:val="002D03BB"/>
    <w:rsid w:val="002D0454"/>
    <w:rsid w:val="002D0F3A"/>
    <w:rsid w:val="002D1A12"/>
    <w:rsid w:val="002D26FD"/>
    <w:rsid w:val="002D2D0F"/>
    <w:rsid w:val="002D3389"/>
    <w:rsid w:val="002D4748"/>
    <w:rsid w:val="002D4B79"/>
    <w:rsid w:val="002D640B"/>
    <w:rsid w:val="002D77AC"/>
    <w:rsid w:val="002D7F33"/>
    <w:rsid w:val="002E05F5"/>
    <w:rsid w:val="002E139F"/>
    <w:rsid w:val="002E152A"/>
    <w:rsid w:val="002E1BF4"/>
    <w:rsid w:val="002E28A5"/>
    <w:rsid w:val="002E290E"/>
    <w:rsid w:val="002E3220"/>
    <w:rsid w:val="002E3518"/>
    <w:rsid w:val="002E360E"/>
    <w:rsid w:val="002E4B8F"/>
    <w:rsid w:val="002E50BA"/>
    <w:rsid w:val="002E5AED"/>
    <w:rsid w:val="002E5C07"/>
    <w:rsid w:val="002E5CAF"/>
    <w:rsid w:val="002E5D16"/>
    <w:rsid w:val="002E673A"/>
    <w:rsid w:val="002F073E"/>
    <w:rsid w:val="002F08DB"/>
    <w:rsid w:val="002F08F4"/>
    <w:rsid w:val="002F12BC"/>
    <w:rsid w:val="002F1575"/>
    <w:rsid w:val="002F22A8"/>
    <w:rsid w:val="002F3A25"/>
    <w:rsid w:val="002F3ACF"/>
    <w:rsid w:val="002F3D39"/>
    <w:rsid w:val="002F41A9"/>
    <w:rsid w:val="002F5881"/>
    <w:rsid w:val="002F621D"/>
    <w:rsid w:val="002F62DB"/>
    <w:rsid w:val="002F63C9"/>
    <w:rsid w:val="002F7B18"/>
    <w:rsid w:val="002F7F83"/>
    <w:rsid w:val="00300236"/>
    <w:rsid w:val="003005BC"/>
    <w:rsid w:val="0030150C"/>
    <w:rsid w:val="00301740"/>
    <w:rsid w:val="0030398A"/>
    <w:rsid w:val="00303B9C"/>
    <w:rsid w:val="00303FE9"/>
    <w:rsid w:val="00304A02"/>
    <w:rsid w:val="00304DDE"/>
    <w:rsid w:val="00304F1A"/>
    <w:rsid w:val="00305653"/>
    <w:rsid w:val="00306D02"/>
    <w:rsid w:val="00307D95"/>
    <w:rsid w:val="00310733"/>
    <w:rsid w:val="00311B2A"/>
    <w:rsid w:val="00312E94"/>
    <w:rsid w:val="0031386A"/>
    <w:rsid w:val="003138FA"/>
    <w:rsid w:val="003141C0"/>
    <w:rsid w:val="003151C6"/>
    <w:rsid w:val="00315994"/>
    <w:rsid w:val="00315C4A"/>
    <w:rsid w:val="00315D9F"/>
    <w:rsid w:val="003160A1"/>
    <w:rsid w:val="003166D0"/>
    <w:rsid w:val="00320BEF"/>
    <w:rsid w:val="00320E4E"/>
    <w:rsid w:val="00321369"/>
    <w:rsid w:val="003215AD"/>
    <w:rsid w:val="0032179C"/>
    <w:rsid w:val="00321990"/>
    <w:rsid w:val="00324731"/>
    <w:rsid w:val="0032496A"/>
    <w:rsid w:val="00324FE8"/>
    <w:rsid w:val="00325F9B"/>
    <w:rsid w:val="00326376"/>
    <w:rsid w:val="003263DB"/>
    <w:rsid w:val="00326586"/>
    <w:rsid w:val="0032658B"/>
    <w:rsid w:val="00326764"/>
    <w:rsid w:val="003269F2"/>
    <w:rsid w:val="003276C4"/>
    <w:rsid w:val="00327D36"/>
    <w:rsid w:val="003306C0"/>
    <w:rsid w:val="00330847"/>
    <w:rsid w:val="00330C4D"/>
    <w:rsid w:val="00331B8E"/>
    <w:rsid w:val="00331E80"/>
    <w:rsid w:val="003329DA"/>
    <w:rsid w:val="0033309A"/>
    <w:rsid w:val="00333238"/>
    <w:rsid w:val="0033324A"/>
    <w:rsid w:val="00334AA3"/>
    <w:rsid w:val="00334C82"/>
    <w:rsid w:val="00334FC6"/>
    <w:rsid w:val="00335259"/>
    <w:rsid w:val="003355DE"/>
    <w:rsid w:val="00337444"/>
    <w:rsid w:val="003402B9"/>
    <w:rsid w:val="00341609"/>
    <w:rsid w:val="00341731"/>
    <w:rsid w:val="00341CF3"/>
    <w:rsid w:val="00342014"/>
    <w:rsid w:val="00342123"/>
    <w:rsid w:val="003436ED"/>
    <w:rsid w:val="003448B7"/>
    <w:rsid w:val="00344D3D"/>
    <w:rsid w:val="0034589E"/>
    <w:rsid w:val="00345A33"/>
    <w:rsid w:val="00345CEE"/>
    <w:rsid w:val="00346246"/>
    <w:rsid w:val="0034648D"/>
    <w:rsid w:val="00346C00"/>
    <w:rsid w:val="003474D1"/>
    <w:rsid w:val="00347774"/>
    <w:rsid w:val="00347CBF"/>
    <w:rsid w:val="00347DDD"/>
    <w:rsid w:val="00347EE5"/>
    <w:rsid w:val="00350030"/>
    <w:rsid w:val="003506C0"/>
    <w:rsid w:val="00350E83"/>
    <w:rsid w:val="00351938"/>
    <w:rsid w:val="00351EAB"/>
    <w:rsid w:val="0035297C"/>
    <w:rsid w:val="003549E1"/>
    <w:rsid w:val="003555B9"/>
    <w:rsid w:val="00357035"/>
    <w:rsid w:val="003575A9"/>
    <w:rsid w:val="003613B1"/>
    <w:rsid w:val="00361799"/>
    <w:rsid w:val="00362414"/>
    <w:rsid w:val="00363806"/>
    <w:rsid w:val="0036385A"/>
    <w:rsid w:val="00363F3D"/>
    <w:rsid w:val="003642C3"/>
    <w:rsid w:val="00364C3B"/>
    <w:rsid w:val="00364E6A"/>
    <w:rsid w:val="003650CD"/>
    <w:rsid w:val="003654EF"/>
    <w:rsid w:val="0037056C"/>
    <w:rsid w:val="0037238C"/>
    <w:rsid w:val="00372942"/>
    <w:rsid w:val="00372EA3"/>
    <w:rsid w:val="00373600"/>
    <w:rsid w:val="003740B0"/>
    <w:rsid w:val="00376012"/>
    <w:rsid w:val="00376F11"/>
    <w:rsid w:val="00377E0D"/>
    <w:rsid w:val="0038152D"/>
    <w:rsid w:val="00381C52"/>
    <w:rsid w:val="00382F37"/>
    <w:rsid w:val="00384825"/>
    <w:rsid w:val="00384F87"/>
    <w:rsid w:val="00385578"/>
    <w:rsid w:val="00385AD6"/>
    <w:rsid w:val="003869AA"/>
    <w:rsid w:val="00386C6C"/>
    <w:rsid w:val="00387AE3"/>
    <w:rsid w:val="00387BC2"/>
    <w:rsid w:val="00387CDB"/>
    <w:rsid w:val="00390254"/>
    <w:rsid w:val="00390429"/>
    <w:rsid w:val="00390596"/>
    <w:rsid w:val="00390647"/>
    <w:rsid w:val="0039066B"/>
    <w:rsid w:val="003906DC"/>
    <w:rsid w:val="003909DA"/>
    <w:rsid w:val="00390A04"/>
    <w:rsid w:val="00390FD7"/>
    <w:rsid w:val="00391078"/>
    <w:rsid w:val="00391580"/>
    <w:rsid w:val="00391E41"/>
    <w:rsid w:val="00393810"/>
    <w:rsid w:val="00393845"/>
    <w:rsid w:val="00393BFE"/>
    <w:rsid w:val="00394307"/>
    <w:rsid w:val="00394410"/>
    <w:rsid w:val="00394C4C"/>
    <w:rsid w:val="00394CEF"/>
    <w:rsid w:val="00395326"/>
    <w:rsid w:val="00395867"/>
    <w:rsid w:val="003958AD"/>
    <w:rsid w:val="003959C2"/>
    <w:rsid w:val="00396E5B"/>
    <w:rsid w:val="00396EF7"/>
    <w:rsid w:val="00397594"/>
    <w:rsid w:val="003A080F"/>
    <w:rsid w:val="003A15C7"/>
    <w:rsid w:val="003A195E"/>
    <w:rsid w:val="003A1FA3"/>
    <w:rsid w:val="003A2DA7"/>
    <w:rsid w:val="003A3ACC"/>
    <w:rsid w:val="003A4099"/>
    <w:rsid w:val="003A4A00"/>
    <w:rsid w:val="003A4BF1"/>
    <w:rsid w:val="003A50C5"/>
    <w:rsid w:val="003A57B0"/>
    <w:rsid w:val="003A6A40"/>
    <w:rsid w:val="003A6C24"/>
    <w:rsid w:val="003A70CB"/>
    <w:rsid w:val="003A7551"/>
    <w:rsid w:val="003A7D5A"/>
    <w:rsid w:val="003B093B"/>
    <w:rsid w:val="003B0B1A"/>
    <w:rsid w:val="003B11E8"/>
    <w:rsid w:val="003B1395"/>
    <w:rsid w:val="003B21C8"/>
    <w:rsid w:val="003B2E88"/>
    <w:rsid w:val="003B30E9"/>
    <w:rsid w:val="003B39BB"/>
    <w:rsid w:val="003B498F"/>
    <w:rsid w:val="003B614D"/>
    <w:rsid w:val="003B62F0"/>
    <w:rsid w:val="003B6C04"/>
    <w:rsid w:val="003B6E5E"/>
    <w:rsid w:val="003B786F"/>
    <w:rsid w:val="003C03BC"/>
    <w:rsid w:val="003C26A0"/>
    <w:rsid w:val="003C2AF1"/>
    <w:rsid w:val="003C3114"/>
    <w:rsid w:val="003C3187"/>
    <w:rsid w:val="003C3188"/>
    <w:rsid w:val="003C376A"/>
    <w:rsid w:val="003C39FA"/>
    <w:rsid w:val="003C3AAE"/>
    <w:rsid w:val="003C4178"/>
    <w:rsid w:val="003C4945"/>
    <w:rsid w:val="003C507D"/>
    <w:rsid w:val="003C55C9"/>
    <w:rsid w:val="003C59D2"/>
    <w:rsid w:val="003C5E9D"/>
    <w:rsid w:val="003C60B2"/>
    <w:rsid w:val="003C6B3D"/>
    <w:rsid w:val="003D07FE"/>
    <w:rsid w:val="003D1191"/>
    <w:rsid w:val="003D201C"/>
    <w:rsid w:val="003D223D"/>
    <w:rsid w:val="003D3FB8"/>
    <w:rsid w:val="003D440D"/>
    <w:rsid w:val="003D548D"/>
    <w:rsid w:val="003D56AA"/>
    <w:rsid w:val="003D5863"/>
    <w:rsid w:val="003D5BB0"/>
    <w:rsid w:val="003D63FF"/>
    <w:rsid w:val="003D64AE"/>
    <w:rsid w:val="003D6761"/>
    <w:rsid w:val="003D6885"/>
    <w:rsid w:val="003D7119"/>
    <w:rsid w:val="003D7D3B"/>
    <w:rsid w:val="003E0D0D"/>
    <w:rsid w:val="003E2578"/>
    <w:rsid w:val="003E2705"/>
    <w:rsid w:val="003E2727"/>
    <w:rsid w:val="003E453C"/>
    <w:rsid w:val="003E52E6"/>
    <w:rsid w:val="003E5464"/>
    <w:rsid w:val="003E5A2B"/>
    <w:rsid w:val="003E651C"/>
    <w:rsid w:val="003E76D2"/>
    <w:rsid w:val="003F0474"/>
    <w:rsid w:val="003F05BD"/>
    <w:rsid w:val="003F08F1"/>
    <w:rsid w:val="003F0AE5"/>
    <w:rsid w:val="003F1BEE"/>
    <w:rsid w:val="003F2B37"/>
    <w:rsid w:val="003F2BF5"/>
    <w:rsid w:val="003F2DBB"/>
    <w:rsid w:val="003F2E72"/>
    <w:rsid w:val="003F434B"/>
    <w:rsid w:val="003F43E1"/>
    <w:rsid w:val="003F4EAB"/>
    <w:rsid w:val="003F4F6C"/>
    <w:rsid w:val="003F5977"/>
    <w:rsid w:val="003F6111"/>
    <w:rsid w:val="003F65AB"/>
    <w:rsid w:val="003F6C99"/>
    <w:rsid w:val="003F6D4B"/>
    <w:rsid w:val="003F75A7"/>
    <w:rsid w:val="003F792C"/>
    <w:rsid w:val="003F7B47"/>
    <w:rsid w:val="003F7F83"/>
    <w:rsid w:val="003F7FE6"/>
    <w:rsid w:val="00400007"/>
    <w:rsid w:val="00400198"/>
    <w:rsid w:val="004004EE"/>
    <w:rsid w:val="00401CDB"/>
    <w:rsid w:val="00401D88"/>
    <w:rsid w:val="0040377D"/>
    <w:rsid w:val="00403DE3"/>
    <w:rsid w:val="00404324"/>
    <w:rsid w:val="00405743"/>
    <w:rsid w:val="00405B6C"/>
    <w:rsid w:val="0040679B"/>
    <w:rsid w:val="004067F6"/>
    <w:rsid w:val="00406FC7"/>
    <w:rsid w:val="0041099C"/>
    <w:rsid w:val="004114DE"/>
    <w:rsid w:val="00411D18"/>
    <w:rsid w:val="004123B0"/>
    <w:rsid w:val="004124F9"/>
    <w:rsid w:val="00412BAB"/>
    <w:rsid w:val="00412DBD"/>
    <w:rsid w:val="00413455"/>
    <w:rsid w:val="004149C7"/>
    <w:rsid w:val="00414C96"/>
    <w:rsid w:val="00414C99"/>
    <w:rsid w:val="00415BAC"/>
    <w:rsid w:val="00415DC7"/>
    <w:rsid w:val="00416234"/>
    <w:rsid w:val="00417EFD"/>
    <w:rsid w:val="00420579"/>
    <w:rsid w:val="004208A0"/>
    <w:rsid w:val="004218E9"/>
    <w:rsid w:val="00421EC8"/>
    <w:rsid w:val="00423F92"/>
    <w:rsid w:val="0042456D"/>
    <w:rsid w:val="0042457A"/>
    <w:rsid w:val="00424956"/>
    <w:rsid w:val="0042512A"/>
    <w:rsid w:val="004273A8"/>
    <w:rsid w:val="00427C1E"/>
    <w:rsid w:val="00427E79"/>
    <w:rsid w:val="00430532"/>
    <w:rsid w:val="00430C20"/>
    <w:rsid w:val="00431BCA"/>
    <w:rsid w:val="004345C5"/>
    <w:rsid w:val="00434637"/>
    <w:rsid w:val="00435376"/>
    <w:rsid w:val="00435797"/>
    <w:rsid w:val="00436035"/>
    <w:rsid w:val="00436465"/>
    <w:rsid w:val="00436658"/>
    <w:rsid w:val="004374A4"/>
    <w:rsid w:val="0043791D"/>
    <w:rsid w:val="00437F8A"/>
    <w:rsid w:val="0044015E"/>
    <w:rsid w:val="00442470"/>
    <w:rsid w:val="0044262E"/>
    <w:rsid w:val="00442B2B"/>
    <w:rsid w:val="00443980"/>
    <w:rsid w:val="004446E1"/>
    <w:rsid w:val="0044518C"/>
    <w:rsid w:val="004462E0"/>
    <w:rsid w:val="0045001D"/>
    <w:rsid w:val="0045089C"/>
    <w:rsid w:val="004511EC"/>
    <w:rsid w:val="0045141D"/>
    <w:rsid w:val="00451A6D"/>
    <w:rsid w:val="00453920"/>
    <w:rsid w:val="00453E7F"/>
    <w:rsid w:val="004543A2"/>
    <w:rsid w:val="00454FBC"/>
    <w:rsid w:val="00455295"/>
    <w:rsid w:val="0045672F"/>
    <w:rsid w:val="00456C42"/>
    <w:rsid w:val="00456D15"/>
    <w:rsid w:val="00456E35"/>
    <w:rsid w:val="00457B59"/>
    <w:rsid w:val="00457E7A"/>
    <w:rsid w:val="00460157"/>
    <w:rsid w:val="0046287C"/>
    <w:rsid w:val="004637B7"/>
    <w:rsid w:val="004651CB"/>
    <w:rsid w:val="00465840"/>
    <w:rsid w:val="00465C23"/>
    <w:rsid w:val="00465DEA"/>
    <w:rsid w:val="004666F2"/>
    <w:rsid w:val="00467F04"/>
    <w:rsid w:val="00470678"/>
    <w:rsid w:val="00470AC9"/>
    <w:rsid w:val="0047145D"/>
    <w:rsid w:val="004714D3"/>
    <w:rsid w:val="00471986"/>
    <w:rsid w:val="00472491"/>
    <w:rsid w:val="00472711"/>
    <w:rsid w:val="00472C37"/>
    <w:rsid w:val="00472E7A"/>
    <w:rsid w:val="004740A9"/>
    <w:rsid w:val="00474223"/>
    <w:rsid w:val="004751DE"/>
    <w:rsid w:val="004753CC"/>
    <w:rsid w:val="0047550C"/>
    <w:rsid w:val="004756BC"/>
    <w:rsid w:val="0047689F"/>
    <w:rsid w:val="004779A2"/>
    <w:rsid w:val="00477C4C"/>
    <w:rsid w:val="00477E8F"/>
    <w:rsid w:val="00480558"/>
    <w:rsid w:val="00480BA5"/>
    <w:rsid w:val="004822AF"/>
    <w:rsid w:val="00482FA4"/>
    <w:rsid w:val="00483667"/>
    <w:rsid w:val="00483F91"/>
    <w:rsid w:val="0048413F"/>
    <w:rsid w:val="00484732"/>
    <w:rsid w:val="00484B6D"/>
    <w:rsid w:val="004869E1"/>
    <w:rsid w:val="00486DCF"/>
    <w:rsid w:val="0048720C"/>
    <w:rsid w:val="0048774F"/>
    <w:rsid w:val="00487B9D"/>
    <w:rsid w:val="0049066C"/>
    <w:rsid w:val="0049115B"/>
    <w:rsid w:val="004938CE"/>
    <w:rsid w:val="0049395A"/>
    <w:rsid w:val="00493A4F"/>
    <w:rsid w:val="00495419"/>
    <w:rsid w:val="00497E2C"/>
    <w:rsid w:val="004A15F3"/>
    <w:rsid w:val="004A1DAD"/>
    <w:rsid w:val="004A21A7"/>
    <w:rsid w:val="004A260B"/>
    <w:rsid w:val="004A27DA"/>
    <w:rsid w:val="004A2E25"/>
    <w:rsid w:val="004A37A8"/>
    <w:rsid w:val="004A381B"/>
    <w:rsid w:val="004A3C06"/>
    <w:rsid w:val="004A3C0F"/>
    <w:rsid w:val="004A3D70"/>
    <w:rsid w:val="004A49DF"/>
    <w:rsid w:val="004A4CF2"/>
    <w:rsid w:val="004A5A1B"/>
    <w:rsid w:val="004A6386"/>
    <w:rsid w:val="004A677F"/>
    <w:rsid w:val="004A67AF"/>
    <w:rsid w:val="004A7013"/>
    <w:rsid w:val="004A7394"/>
    <w:rsid w:val="004B137C"/>
    <w:rsid w:val="004B1BA5"/>
    <w:rsid w:val="004B21D6"/>
    <w:rsid w:val="004B25CF"/>
    <w:rsid w:val="004B2DF0"/>
    <w:rsid w:val="004B3762"/>
    <w:rsid w:val="004B42BA"/>
    <w:rsid w:val="004B4822"/>
    <w:rsid w:val="004B4C59"/>
    <w:rsid w:val="004B52F4"/>
    <w:rsid w:val="004B6ECB"/>
    <w:rsid w:val="004B71D8"/>
    <w:rsid w:val="004B7A4E"/>
    <w:rsid w:val="004C0E5C"/>
    <w:rsid w:val="004C1E3D"/>
    <w:rsid w:val="004C5B2C"/>
    <w:rsid w:val="004C5DAC"/>
    <w:rsid w:val="004C6008"/>
    <w:rsid w:val="004C6208"/>
    <w:rsid w:val="004C6537"/>
    <w:rsid w:val="004C770F"/>
    <w:rsid w:val="004C7938"/>
    <w:rsid w:val="004C7C2C"/>
    <w:rsid w:val="004D0987"/>
    <w:rsid w:val="004D0F73"/>
    <w:rsid w:val="004D1B04"/>
    <w:rsid w:val="004D2030"/>
    <w:rsid w:val="004D2ADE"/>
    <w:rsid w:val="004D3382"/>
    <w:rsid w:val="004D33CF"/>
    <w:rsid w:val="004D3AF4"/>
    <w:rsid w:val="004D3B48"/>
    <w:rsid w:val="004D3D6B"/>
    <w:rsid w:val="004D4246"/>
    <w:rsid w:val="004D446D"/>
    <w:rsid w:val="004D4A29"/>
    <w:rsid w:val="004D6492"/>
    <w:rsid w:val="004D6C28"/>
    <w:rsid w:val="004D6DDD"/>
    <w:rsid w:val="004D7367"/>
    <w:rsid w:val="004E17D7"/>
    <w:rsid w:val="004E2A35"/>
    <w:rsid w:val="004E2D78"/>
    <w:rsid w:val="004E344D"/>
    <w:rsid w:val="004E3B95"/>
    <w:rsid w:val="004E45BE"/>
    <w:rsid w:val="004E56B8"/>
    <w:rsid w:val="004E57D8"/>
    <w:rsid w:val="004E58EE"/>
    <w:rsid w:val="004E61CA"/>
    <w:rsid w:val="004E79B0"/>
    <w:rsid w:val="004F133A"/>
    <w:rsid w:val="004F1476"/>
    <w:rsid w:val="004F1CC5"/>
    <w:rsid w:val="004F3247"/>
    <w:rsid w:val="004F3A08"/>
    <w:rsid w:val="004F3E39"/>
    <w:rsid w:val="004F5AFB"/>
    <w:rsid w:val="004F68F7"/>
    <w:rsid w:val="0050010F"/>
    <w:rsid w:val="005003D3"/>
    <w:rsid w:val="00501676"/>
    <w:rsid w:val="00501D34"/>
    <w:rsid w:val="00502009"/>
    <w:rsid w:val="00502144"/>
    <w:rsid w:val="00502D37"/>
    <w:rsid w:val="00503C0E"/>
    <w:rsid w:val="005045D1"/>
    <w:rsid w:val="00505F5E"/>
    <w:rsid w:val="00507C68"/>
    <w:rsid w:val="00507DA2"/>
    <w:rsid w:val="00510126"/>
    <w:rsid w:val="00510C85"/>
    <w:rsid w:val="005132B3"/>
    <w:rsid w:val="0051360D"/>
    <w:rsid w:val="0051381C"/>
    <w:rsid w:val="00514757"/>
    <w:rsid w:val="00515CAF"/>
    <w:rsid w:val="005160E6"/>
    <w:rsid w:val="005168A0"/>
    <w:rsid w:val="005172FA"/>
    <w:rsid w:val="00517893"/>
    <w:rsid w:val="005200CF"/>
    <w:rsid w:val="00520A2D"/>
    <w:rsid w:val="00520AC7"/>
    <w:rsid w:val="00520EA4"/>
    <w:rsid w:val="0052335C"/>
    <w:rsid w:val="00523525"/>
    <w:rsid w:val="005236C4"/>
    <w:rsid w:val="00523C3C"/>
    <w:rsid w:val="00523DB3"/>
    <w:rsid w:val="005241E6"/>
    <w:rsid w:val="005243DA"/>
    <w:rsid w:val="00524525"/>
    <w:rsid w:val="00524698"/>
    <w:rsid w:val="00524F89"/>
    <w:rsid w:val="00525FB0"/>
    <w:rsid w:val="00526C3F"/>
    <w:rsid w:val="00527474"/>
    <w:rsid w:val="0052766C"/>
    <w:rsid w:val="00527E58"/>
    <w:rsid w:val="00530E12"/>
    <w:rsid w:val="0053123B"/>
    <w:rsid w:val="005318B8"/>
    <w:rsid w:val="00531953"/>
    <w:rsid w:val="00532BEF"/>
    <w:rsid w:val="00532C27"/>
    <w:rsid w:val="00532C8E"/>
    <w:rsid w:val="00532FE3"/>
    <w:rsid w:val="0053395A"/>
    <w:rsid w:val="00533FAF"/>
    <w:rsid w:val="0053468A"/>
    <w:rsid w:val="00534CAB"/>
    <w:rsid w:val="005366B3"/>
    <w:rsid w:val="005368AF"/>
    <w:rsid w:val="005400A8"/>
    <w:rsid w:val="00540720"/>
    <w:rsid w:val="005417D2"/>
    <w:rsid w:val="005419C8"/>
    <w:rsid w:val="00541B50"/>
    <w:rsid w:val="005424F4"/>
    <w:rsid w:val="00542965"/>
    <w:rsid w:val="00543B29"/>
    <w:rsid w:val="00543EA7"/>
    <w:rsid w:val="005463FA"/>
    <w:rsid w:val="00546AD1"/>
    <w:rsid w:val="0054738C"/>
    <w:rsid w:val="00547BC8"/>
    <w:rsid w:val="00552829"/>
    <w:rsid w:val="00554E70"/>
    <w:rsid w:val="00554E76"/>
    <w:rsid w:val="005558EF"/>
    <w:rsid w:val="005559CF"/>
    <w:rsid w:val="00556188"/>
    <w:rsid w:val="00556BE6"/>
    <w:rsid w:val="00557DF8"/>
    <w:rsid w:val="00560934"/>
    <w:rsid w:val="00560ACC"/>
    <w:rsid w:val="00560B87"/>
    <w:rsid w:val="005616D5"/>
    <w:rsid w:val="005618AB"/>
    <w:rsid w:val="00561E79"/>
    <w:rsid w:val="00562C49"/>
    <w:rsid w:val="005636BA"/>
    <w:rsid w:val="00563BB6"/>
    <w:rsid w:val="005646A2"/>
    <w:rsid w:val="00565931"/>
    <w:rsid w:val="00565C24"/>
    <w:rsid w:val="00566A4E"/>
    <w:rsid w:val="00566B13"/>
    <w:rsid w:val="005674F5"/>
    <w:rsid w:val="00567F0C"/>
    <w:rsid w:val="00570BBF"/>
    <w:rsid w:val="00571483"/>
    <w:rsid w:val="00571A0C"/>
    <w:rsid w:val="00572354"/>
    <w:rsid w:val="00573105"/>
    <w:rsid w:val="00573C88"/>
    <w:rsid w:val="0057427C"/>
    <w:rsid w:val="005745DF"/>
    <w:rsid w:val="005749EB"/>
    <w:rsid w:val="005755AA"/>
    <w:rsid w:val="00576243"/>
    <w:rsid w:val="005766ED"/>
    <w:rsid w:val="00576944"/>
    <w:rsid w:val="005773BE"/>
    <w:rsid w:val="005811D5"/>
    <w:rsid w:val="00581CD7"/>
    <w:rsid w:val="00582117"/>
    <w:rsid w:val="0058254F"/>
    <w:rsid w:val="005828BB"/>
    <w:rsid w:val="00582C25"/>
    <w:rsid w:val="00582FC4"/>
    <w:rsid w:val="00582FFF"/>
    <w:rsid w:val="00584272"/>
    <w:rsid w:val="00584BCB"/>
    <w:rsid w:val="005851F3"/>
    <w:rsid w:val="00586A92"/>
    <w:rsid w:val="00586F33"/>
    <w:rsid w:val="005871DF"/>
    <w:rsid w:val="0059003A"/>
    <w:rsid w:val="00590F64"/>
    <w:rsid w:val="00592223"/>
    <w:rsid w:val="0059274F"/>
    <w:rsid w:val="00592CEA"/>
    <w:rsid w:val="00592FAD"/>
    <w:rsid w:val="005935D9"/>
    <w:rsid w:val="005939AD"/>
    <w:rsid w:val="00594379"/>
    <w:rsid w:val="005949BD"/>
    <w:rsid w:val="00595A1C"/>
    <w:rsid w:val="00595BD1"/>
    <w:rsid w:val="005964A1"/>
    <w:rsid w:val="00596872"/>
    <w:rsid w:val="0059697F"/>
    <w:rsid w:val="00597A1F"/>
    <w:rsid w:val="00597F5C"/>
    <w:rsid w:val="005A07AB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4042"/>
    <w:rsid w:val="005A4299"/>
    <w:rsid w:val="005A5BDE"/>
    <w:rsid w:val="005A6DE1"/>
    <w:rsid w:val="005A77BC"/>
    <w:rsid w:val="005A798D"/>
    <w:rsid w:val="005B014C"/>
    <w:rsid w:val="005B125D"/>
    <w:rsid w:val="005B178D"/>
    <w:rsid w:val="005B2058"/>
    <w:rsid w:val="005B2257"/>
    <w:rsid w:val="005B2596"/>
    <w:rsid w:val="005B31BC"/>
    <w:rsid w:val="005B3451"/>
    <w:rsid w:val="005B3AD1"/>
    <w:rsid w:val="005B3B25"/>
    <w:rsid w:val="005B4BDC"/>
    <w:rsid w:val="005B59E9"/>
    <w:rsid w:val="005B5B28"/>
    <w:rsid w:val="005B5B89"/>
    <w:rsid w:val="005B62C8"/>
    <w:rsid w:val="005B6397"/>
    <w:rsid w:val="005B6F5F"/>
    <w:rsid w:val="005C0A71"/>
    <w:rsid w:val="005C122C"/>
    <w:rsid w:val="005C24AA"/>
    <w:rsid w:val="005C2552"/>
    <w:rsid w:val="005C2DCC"/>
    <w:rsid w:val="005C3C1C"/>
    <w:rsid w:val="005C4409"/>
    <w:rsid w:val="005C486E"/>
    <w:rsid w:val="005C5A42"/>
    <w:rsid w:val="005C5B42"/>
    <w:rsid w:val="005C64F1"/>
    <w:rsid w:val="005C6D20"/>
    <w:rsid w:val="005C7050"/>
    <w:rsid w:val="005C77DC"/>
    <w:rsid w:val="005D032B"/>
    <w:rsid w:val="005D0737"/>
    <w:rsid w:val="005D0CC3"/>
    <w:rsid w:val="005D1747"/>
    <w:rsid w:val="005D20AC"/>
    <w:rsid w:val="005D2311"/>
    <w:rsid w:val="005D286F"/>
    <w:rsid w:val="005D3747"/>
    <w:rsid w:val="005D3764"/>
    <w:rsid w:val="005D377A"/>
    <w:rsid w:val="005D3956"/>
    <w:rsid w:val="005D4490"/>
    <w:rsid w:val="005D48BA"/>
    <w:rsid w:val="005D4904"/>
    <w:rsid w:val="005D51CA"/>
    <w:rsid w:val="005D67D0"/>
    <w:rsid w:val="005D79E9"/>
    <w:rsid w:val="005D7CCA"/>
    <w:rsid w:val="005E04FC"/>
    <w:rsid w:val="005E0B17"/>
    <w:rsid w:val="005E0BC2"/>
    <w:rsid w:val="005E1A2B"/>
    <w:rsid w:val="005E3328"/>
    <w:rsid w:val="005E3755"/>
    <w:rsid w:val="005E37AE"/>
    <w:rsid w:val="005E37FD"/>
    <w:rsid w:val="005E480E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DA3"/>
    <w:rsid w:val="005F1955"/>
    <w:rsid w:val="005F19CB"/>
    <w:rsid w:val="005F433A"/>
    <w:rsid w:val="005F4E73"/>
    <w:rsid w:val="005F5B74"/>
    <w:rsid w:val="005F7151"/>
    <w:rsid w:val="00600190"/>
    <w:rsid w:val="00602573"/>
    <w:rsid w:val="0060264A"/>
    <w:rsid w:val="00603911"/>
    <w:rsid w:val="00603F5B"/>
    <w:rsid w:val="00604CC9"/>
    <w:rsid w:val="00605485"/>
    <w:rsid w:val="0060582D"/>
    <w:rsid w:val="00605B54"/>
    <w:rsid w:val="00605FF9"/>
    <w:rsid w:val="006060E2"/>
    <w:rsid w:val="006063C2"/>
    <w:rsid w:val="00606BDC"/>
    <w:rsid w:val="00606DFF"/>
    <w:rsid w:val="006079CD"/>
    <w:rsid w:val="0061038B"/>
    <w:rsid w:val="00610631"/>
    <w:rsid w:val="006106BC"/>
    <w:rsid w:val="00610855"/>
    <w:rsid w:val="00610FEF"/>
    <w:rsid w:val="00611F8D"/>
    <w:rsid w:val="00612114"/>
    <w:rsid w:val="006121ED"/>
    <w:rsid w:val="00613498"/>
    <w:rsid w:val="006134EF"/>
    <w:rsid w:val="0061366B"/>
    <w:rsid w:val="0061371B"/>
    <w:rsid w:val="006145D4"/>
    <w:rsid w:val="00614848"/>
    <w:rsid w:val="00614FBF"/>
    <w:rsid w:val="00616545"/>
    <w:rsid w:val="00616717"/>
    <w:rsid w:val="00616A7A"/>
    <w:rsid w:val="00620D6C"/>
    <w:rsid w:val="00620E42"/>
    <w:rsid w:val="00621B38"/>
    <w:rsid w:val="00621E3D"/>
    <w:rsid w:val="0062206C"/>
    <w:rsid w:val="00622476"/>
    <w:rsid w:val="00622835"/>
    <w:rsid w:val="00622C17"/>
    <w:rsid w:val="00622C21"/>
    <w:rsid w:val="00624C7C"/>
    <w:rsid w:val="00625A6B"/>
    <w:rsid w:val="0062676E"/>
    <w:rsid w:val="00626FE0"/>
    <w:rsid w:val="006271B6"/>
    <w:rsid w:val="006303F9"/>
    <w:rsid w:val="006305A8"/>
    <w:rsid w:val="00631F81"/>
    <w:rsid w:val="006322C8"/>
    <w:rsid w:val="00633075"/>
    <w:rsid w:val="00633F34"/>
    <w:rsid w:val="00634794"/>
    <w:rsid w:val="00634BB1"/>
    <w:rsid w:val="00635649"/>
    <w:rsid w:val="006357AA"/>
    <w:rsid w:val="00637D45"/>
    <w:rsid w:val="0064120F"/>
    <w:rsid w:val="00641613"/>
    <w:rsid w:val="006419B1"/>
    <w:rsid w:val="00641A56"/>
    <w:rsid w:val="00641B6E"/>
    <w:rsid w:val="006420F8"/>
    <w:rsid w:val="00642280"/>
    <w:rsid w:val="00642997"/>
    <w:rsid w:val="00642E1C"/>
    <w:rsid w:val="006432B3"/>
    <w:rsid w:val="006435C9"/>
    <w:rsid w:val="00644282"/>
    <w:rsid w:val="006450F1"/>
    <w:rsid w:val="00647F0E"/>
    <w:rsid w:val="006502CA"/>
    <w:rsid w:val="006507B1"/>
    <w:rsid w:val="006530C9"/>
    <w:rsid w:val="00653640"/>
    <w:rsid w:val="00654A36"/>
    <w:rsid w:val="00654F4B"/>
    <w:rsid w:val="0065660F"/>
    <w:rsid w:val="00657184"/>
    <w:rsid w:val="00657619"/>
    <w:rsid w:val="006608E5"/>
    <w:rsid w:val="00661492"/>
    <w:rsid w:val="00661FFF"/>
    <w:rsid w:val="00662154"/>
    <w:rsid w:val="00662F75"/>
    <w:rsid w:val="00663747"/>
    <w:rsid w:val="00663F6E"/>
    <w:rsid w:val="00664D9C"/>
    <w:rsid w:val="00665D25"/>
    <w:rsid w:val="00666A80"/>
    <w:rsid w:val="00666DA7"/>
    <w:rsid w:val="00667079"/>
    <w:rsid w:val="00667D8C"/>
    <w:rsid w:val="00667DBB"/>
    <w:rsid w:val="0067062C"/>
    <w:rsid w:val="0067076D"/>
    <w:rsid w:val="006707CE"/>
    <w:rsid w:val="006710CB"/>
    <w:rsid w:val="00671497"/>
    <w:rsid w:val="00671519"/>
    <w:rsid w:val="006721FC"/>
    <w:rsid w:val="0067307B"/>
    <w:rsid w:val="00673F8E"/>
    <w:rsid w:val="0067486B"/>
    <w:rsid w:val="00674DFA"/>
    <w:rsid w:val="00674E50"/>
    <w:rsid w:val="00675704"/>
    <w:rsid w:val="00675D50"/>
    <w:rsid w:val="00676CC7"/>
    <w:rsid w:val="0067708C"/>
    <w:rsid w:val="006778B3"/>
    <w:rsid w:val="00677D9E"/>
    <w:rsid w:val="00680066"/>
    <w:rsid w:val="00681548"/>
    <w:rsid w:val="0068286B"/>
    <w:rsid w:val="00684C26"/>
    <w:rsid w:val="006858BD"/>
    <w:rsid w:val="006860B3"/>
    <w:rsid w:val="00686683"/>
    <w:rsid w:val="0068691C"/>
    <w:rsid w:val="00687902"/>
    <w:rsid w:val="006900AB"/>
    <w:rsid w:val="006902B8"/>
    <w:rsid w:val="00690740"/>
    <w:rsid w:val="00690DA9"/>
    <w:rsid w:val="0069192A"/>
    <w:rsid w:val="006919B3"/>
    <w:rsid w:val="00692787"/>
    <w:rsid w:val="00692888"/>
    <w:rsid w:val="00692A1F"/>
    <w:rsid w:val="006930C0"/>
    <w:rsid w:val="0069446E"/>
    <w:rsid w:val="00694824"/>
    <w:rsid w:val="006949DC"/>
    <w:rsid w:val="00695598"/>
    <w:rsid w:val="00695CAC"/>
    <w:rsid w:val="00696E9C"/>
    <w:rsid w:val="006A207D"/>
    <w:rsid w:val="006A2546"/>
    <w:rsid w:val="006A2C3F"/>
    <w:rsid w:val="006A2E94"/>
    <w:rsid w:val="006A403C"/>
    <w:rsid w:val="006A455C"/>
    <w:rsid w:val="006A58D7"/>
    <w:rsid w:val="006A5986"/>
    <w:rsid w:val="006A6038"/>
    <w:rsid w:val="006A75E7"/>
    <w:rsid w:val="006B1552"/>
    <w:rsid w:val="006B1731"/>
    <w:rsid w:val="006B1A03"/>
    <w:rsid w:val="006B1D00"/>
    <w:rsid w:val="006B2817"/>
    <w:rsid w:val="006B3CBE"/>
    <w:rsid w:val="006B59EB"/>
    <w:rsid w:val="006B7FCF"/>
    <w:rsid w:val="006C1228"/>
    <w:rsid w:val="006C1658"/>
    <w:rsid w:val="006C1693"/>
    <w:rsid w:val="006C18BE"/>
    <w:rsid w:val="006C246A"/>
    <w:rsid w:val="006C281A"/>
    <w:rsid w:val="006C2D7B"/>
    <w:rsid w:val="006C2FCF"/>
    <w:rsid w:val="006C3CDF"/>
    <w:rsid w:val="006C4478"/>
    <w:rsid w:val="006C4C5A"/>
    <w:rsid w:val="006C5CB5"/>
    <w:rsid w:val="006C6BA2"/>
    <w:rsid w:val="006D0280"/>
    <w:rsid w:val="006D04C7"/>
    <w:rsid w:val="006D0DB2"/>
    <w:rsid w:val="006D1027"/>
    <w:rsid w:val="006D148C"/>
    <w:rsid w:val="006D18E1"/>
    <w:rsid w:val="006D2362"/>
    <w:rsid w:val="006D3AF0"/>
    <w:rsid w:val="006D43D2"/>
    <w:rsid w:val="006D4888"/>
    <w:rsid w:val="006D4950"/>
    <w:rsid w:val="006D49A6"/>
    <w:rsid w:val="006D4B26"/>
    <w:rsid w:val="006D4E4D"/>
    <w:rsid w:val="006D660C"/>
    <w:rsid w:val="006D7091"/>
    <w:rsid w:val="006E1603"/>
    <w:rsid w:val="006E1907"/>
    <w:rsid w:val="006E1DAB"/>
    <w:rsid w:val="006E1EC7"/>
    <w:rsid w:val="006E24EA"/>
    <w:rsid w:val="006E25CF"/>
    <w:rsid w:val="006E2877"/>
    <w:rsid w:val="006E2BEC"/>
    <w:rsid w:val="006E2CFB"/>
    <w:rsid w:val="006E3046"/>
    <w:rsid w:val="006E3742"/>
    <w:rsid w:val="006E4351"/>
    <w:rsid w:val="006E507E"/>
    <w:rsid w:val="006E5B00"/>
    <w:rsid w:val="006E5D69"/>
    <w:rsid w:val="006E6C38"/>
    <w:rsid w:val="006E7B9B"/>
    <w:rsid w:val="006E7D88"/>
    <w:rsid w:val="006F0342"/>
    <w:rsid w:val="006F2228"/>
    <w:rsid w:val="006F25F6"/>
    <w:rsid w:val="006F287D"/>
    <w:rsid w:val="006F3142"/>
    <w:rsid w:val="006F3F4B"/>
    <w:rsid w:val="006F54C8"/>
    <w:rsid w:val="006F54D9"/>
    <w:rsid w:val="006F58CD"/>
    <w:rsid w:val="006F76D2"/>
    <w:rsid w:val="006F778A"/>
    <w:rsid w:val="00700811"/>
    <w:rsid w:val="00700A57"/>
    <w:rsid w:val="00701827"/>
    <w:rsid w:val="00701F66"/>
    <w:rsid w:val="00701FAC"/>
    <w:rsid w:val="007035B5"/>
    <w:rsid w:val="00703795"/>
    <w:rsid w:val="00703BD2"/>
    <w:rsid w:val="00703F17"/>
    <w:rsid w:val="00703F8A"/>
    <w:rsid w:val="00704E74"/>
    <w:rsid w:val="007061D1"/>
    <w:rsid w:val="0070624A"/>
    <w:rsid w:val="00706A83"/>
    <w:rsid w:val="00707DD0"/>
    <w:rsid w:val="00710BA7"/>
    <w:rsid w:val="00710C27"/>
    <w:rsid w:val="007115C1"/>
    <w:rsid w:val="007120C3"/>
    <w:rsid w:val="0071454F"/>
    <w:rsid w:val="007151C8"/>
    <w:rsid w:val="0071528A"/>
    <w:rsid w:val="00715DE8"/>
    <w:rsid w:val="00715FDA"/>
    <w:rsid w:val="00715FFB"/>
    <w:rsid w:val="007179D6"/>
    <w:rsid w:val="0072079B"/>
    <w:rsid w:val="0072115B"/>
    <w:rsid w:val="007215A9"/>
    <w:rsid w:val="00722324"/>
    <w:rsid w:val="00723FE8"/>
    <w:rsid w:val="0072594E"/>
    <w:rsid w:val="0072778E"/>
    <w:rsid w:val="0072780F"/>
    <w:rsid w:val="00730C2D"/>
    <w:rsid w:val="007312A5"/>
    <w:rsid w:val="00731545"/>
    <w:rsid w:val="00731647"/>
    <w:rsid w:val="00731719"/>
    <w:rsid w:val="00731C90"/>
    <w:rsid w:val="00731D5E"/>
    <w:rsid w:val="0073425C"/>
    <w:rsid w:val="007345C3"/>
    <w:rsid w:val="00734693"/>
    <w:rsid w:val="007347FE"/>
    <w:rsid w:val="00734FCE"/>
    <w:rsid w:val="00735201"/>
    <w:rsid w:val="00736175"/>
    <w:rsid w:val="0073658B"/>
    <w:rsid w:val="00736BCF"/>
    <w:rsid w:val="00737559"/>
    <w:rsid w:val="00737F09"/>
    <w:rsid w:val="00740494"/>
    <w:rsid w:val="00741A71"/>
    <w:rsid w:val="00742417"/>
    <w:rsid w:val="00742BE5"/>
    <w:rsid w:val="007439C7"/>
    <w:rsid w:val="007449BE"/>
    <w:rsid w:val="00745B4A"/>
    <w:rsid w:val="007460F9"/>
    <w:rsid w:val="00747601"/>
    <w:rsid w:val="0075275B"/>
    <w:rsid w:val="00752828"/>
    <w:rsid w:val="0075304B"/>
    <w:rsid w:val="00753EAF"/>
    <w:rsid w:val="00754442"/>
    <w:rsid w:val="007547BD"/>
    <w:rsid w:val="00755388"/>
    <w:rsid w:val="007569FD"/>
    <w:rsid w:val="00757D42"/>
    <w:rsid w:val="00757E65"/>
    <w:rsid w:val="0076187D"/>
    <w:rsid w:val="00761A7B"/>
    <w:rsid w:val="007621B0"/>
    <w:rsid w:val="00762BDC"/>
    <w:rsid w:val="00763B47"/>
    <w:rsid w:val="007646FE"/>
    <w:rsid w:val="00764895"/>
    <w:rsid w:val="00764D4F"/>
    <w:rsid w:val="00765AE5"/>
    <w:rsid w:val="00765C32"/>
    <w:rsid w:val="00765E23"/>
    <w:rsid w:val="00766590"/>
    <w:rsid w:val="00770BEB"/>
    <w:rsid w:val="00771BBE"/>
    <w:rsid w:val="0077245B"/>
    <w:rsid w:val="00773205"/>
    <w:rsid w:val="00773586"/>
    <w:rsid w:val="00773F78"/>
    <w:rsid w:val="00777229"/>
    <w:rsid w:val="00780D86"/>
    <w:rsid w:val="00780FF5"/>
    <w:rsid w:val="007818E2"/>
    <w:rsid w:val="0078195C"/>
    <w:rsid w:val="00781974"/>
    <w:rsid w:val="00782AB7"/>
    <w:rsid w:val="00782B8E"/>
    <w:rsid w:val="00783737"/>
    <w:rsid w:val="00783B28"/>
    <w:rsid w:val="00784485"/>
    <w:rsid w:val="007845D9"/>
    <w:rsid w:val="007851C0"/>
    <w:rsid w:val="00785A8C"/>
    <w:rsid w:val="007863D4"/>
    <w:rsid w:val="007864B5"/>
    <w:rsid w:val="00786B86"/>
    <w:rsid w:val="00787246"/>
    <w:rsid w:val="007918AD"/>
    <w:rsid w:val="0079365F"/>
    <w:rsid w:val="0079418B"/>
    <w:rsid w:val="007952B0"/>
    <w:rsid w:val="0079599F"/>
    <w:rsid w:val="0079625A"/>
    <w:rsid w:val="00796BB8"/>
    <w:rsid w:val="00796C20"/>
    <w:rsid w:val="00797573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BFE"/>
    <w:rsid w:val="007A511F"/>
    <w:rsid w:val="007A53C5"/>
    <w:rsid w:val="007A559E"/>
    <w:rsid w:val="007A6D94"/>
    <w:rsid w:val="007A77AC"/>
    <w:rsid w:val="007B03E9"/>
    <w:rsid w:val="007B04AB"/>
    <w:rsid w:val="007B08F9"/>
    <w:rsid w:val="007B094E"/>
    <w:rsid w:val="007B0EC9"/>
    <w:rsid w:val="007B4044"/>
    <w:rsid w:val="007B4230"/>
    <w:rsid w:val="007B5780"/>
    <w:rsid w:val="007B5EC1"/>
    <w:rsid w:val="007B65D2"/>
    <w:rsid w:val="007B670F"/>
    <w:rsid w:val="007B68AF"/>
    <w:rsid w:val="007B7952"/>
    <w:rsid w:val="007B7FBD"/>
    <w:rsid w:val="007C02AD"/>
    <w:rsid w:val="007C1C3B"/>
    <w:rsid w:val="007C2688"/>
    <w:rsid w:val="007C32BD"/>
    <w:rsid w:val="007C40BB"/>
    <w:rsid w:val="007C5715"/>
    <w:rsid w:val="007C5A64"/>
    <w:rsid w:val="007D043D"/>
    <w:rsid w:val="007D057A"/>
    <w:rsid w:val="007D1AEE"/>
    <w:rsid w:val="007D1BD7"/>
    <w:rsid w:val="007D1C6E"/>
    <w:rsid w:val="007D236B"/>
    <w:rsid w:val="007D25F9"/>
    <w:rsid w:val="007D26A7"/>
    <w:rsid w:val="007D29F6"/>
    <w:rsid w:val="007D2A50"/>
    <w:rsid w:val="007D2B12"/>
    <w:rsid w:val="007D3C57"/>
    <w:rsid w:val="007D5283"/>
    <w:rsid w:val="007D6009"/>
    <w:rsid w:val="007D6189"/>
    <w:rsid w:val="007D6487"/>
    <w:rsid w:val="007D7859"/>
    <w:rsid w:val="007D7ED4"/>
    <w:rsid w:val="007E06D9"/>
    <w:rsid w:val="007E0999"/>
    <w:rsid w:val="007E0A32"/>
    <w:rsid w:val="007E0A6E"/>
    <w:rsid w:val="007E31B9"/>
    <w:rsid w:val="007E3BDA"/>
    <w:rsid w:val="007E3C9A"/>
    <w:rsid w:val="007E3FCC"/>
    <w:rsid w:val="007E48CB"/>
    <w:rsid w:val="007E568F"/>
    <w:rsid w:val="007E5D55"/>
    <w:rsid w:val="007E60F4"/>
    <w:rsid w:val="007E6245"/>
    <w:rsid w:val="007E722D"/>
    <w:rsid w:val="007E7256"/>
    <w:rsid w:val="007E79D2"/>
    <w:rsid w:val="007E7B36"/>
    <w:rsid w:val="007E7F0C"/>
    <w:rsid w:val="007F044F"/>
    <w:rsid w:val="007F0520"/>
    <w:rsid w:val="007F1D15"/>
    <w:rsid w:val="007F2183"/>
    <w:rsid w:val="007F25A0"/>
    <w:rsid w:val="007F26D2"/>
    <w:rsid w:val="007F2A9A"/>
    <w:rsid w:val="007F3722"/>
    <w:rsid w:val="007F3F7E"/>
    <w:rsid w:val="007F4207"/>
    <w:rsid w:val="007F5539"/>
    <w:rsid w:val="007F5D54"/>
    <w:rsid w:val="007F5E81"/>
    <w:rsid w:val="007F76FD"/>
    <w:rsid w:val="008003D1"/>
    <w:rsid w:val="00801DDF"/>
    <w:rsid w:val="00802039"/>
    <w:rsid w:val="0080219C"/>
    <w:rsid w:val="008041B1"/>
    <w:rsid w:val="008042BE"/>
    <w:rsid w:val="008045FB"/>
    <w:rsid w:val="008048F9"/>
    <w:rsid w:val="00807CB6"/>
    <w:rsid w:val="00807DE6"/>
    <w:rsid w:val="0081039D"/>
    <w:rsid w:val="00810989"/>
    <w:rsid w:val="00810A4D"/>
    <w:rsid w:val="00810AC8"/>
    <w:rsid w:val="00812385"/>
    <w:rsid w:val="008130EF"/>
    <w:rsid w:val="00813E3C"/>
    <w:rsid w:val="008149BC"/>
    <w:rsid w:val="0081653D"/>
    <w:rsid w:val="00816577"/>
    <w:rsid w:val="00816A62"/>
    <w:rsid w:val="00817183"/>
    <w:rsid w:val="008176A8"/>
    <w:rsid w:val="00820484"/>
    <w:rsid w:val="00820602"/>
    <w:rsid w:val="00821165"/>
    <w:rsid w:val="00822A14"/>
    <w:rsid w:val="00822E4F"/>
    <w:rsid w:val="008230DA"/>
    <w:rsid w:val="0082372C"/>
    <w:rsid w:val="00826540"/>
    <w:rsid w:val="008266D9"/>
    <w:rsid w:val="008273F5"/>
    <w:rsid w:val="00827520"/>
    <w:rsid w:val="00830C22"/>
    <w:rsid w:val="00831C4E"/>
    <w:rsid w:val="00831CC5"/>
    <w:rsid w:val="00833074"/>
    <w:rsid w:val="0083381C"/>
    <w:rsid w:val="008338F3"/>
    <w:rsid w:val="0083433A"/>
    <w:rsid w:val="0083529C"/>
    <w:rsid w:val="00835433"/>
    <w:rsid w:val="00836CC8"/>
    <w:rsid w:val="00837200"/>
    <w:rsid w:val="0083723F"/>
    <w:rsid w:val="0083731D"/>
    <w:rsid w:val="00837CEA"/>
    <w:rsid w:val="0084014F"/>
    <w:rsid w:val="0084063C"/>
    <w:rsid w:val="00840F78"/>
    <w:rsid w:val="00841F5D"/>
    <w:rsid w:val="00842C58"/>
    <w:rsid w:val="0084386B"/>
    <w:rsid w:val="0084450C"/>
    <w:rsid w:val="0084526B"/>
    <w:rsid w:val="00846278"/>
    <w:rsid w:val="008466B6"/>
    <w:rsid w:val="00846C8B"/>
    <w:rsid w:val="00846E0E"/>
    <w:rsid w:val="00847640"/>
    <w:rsid w:val="00847CC0"/>
    <w:rsid w:val="00847CD9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EC1"/>
    <w:rsid w:val="008557B5"/>
    <w:rsid w:val="0085689A"/>
    <w:rsid w:val="00856F13"/>
    <w:rsid w:val="00861DEB"/>
    <w:rsid w:val="008620D9"/>
    <w:rsid w:val="008620E3"/>
    <w:rsid w:val="00862C4B"/>
    <w:rsid w:val="0086322E"/>
    <w:rsid w:val="008652D0"/>
    <w:rsid w:val="0086564D"/>
    <w:rsid w:val="0086779D"/>
    <w:rsid w:val="00867B3E"/>
    <w:rsid w:val="00870544"/>
    <w:rsid w:val="0087063B"/>
    <w:rsid w:val="00870993"/>
    <w:rsid w:val="00871416"/>
    <w:rsid w:val="00871A2A"/>
    <w:rsid w:val="00871A60"/>
    <w:rsid w:val="008723A8"/>
    <w:rsid w:val="00872E97"/>
    <w:rsid w:val="00873683"/>
    <w:rsid w:val="0087387D"/>
    <w:rsid w:val="00873CF2"/>
    <w:rsid w:val="00873E68"/>
    <w:rsid w:val="00874158"/>
    <w:rsid w:val="00874C7B"/>
    <w:rsid w:val="008752D9"/>
    <w:rsid w:val="00875381"/>
    <w:rsid w:val="00875FF1"/>
    <w:rsid w:val="00876312"/>
    <w:rsid w:val="008765B1"/>
    <w:rsid w:val="00876C5F"/>
    <w:rsid w:val="0087764B"/>
    <w:rsid w:val="00877C84"/>
    <w:rsid w:val="0088151D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FC7"/>
    <w:rsid w:val="0089238E"/>
    <w:rsid w:val="0089277E"/>
    <w:rsid w:val="0089324F"/>
    <w:rsid w:val="0089338F"/>
    <w:rsid w:val="00893D64"/>
    <w:rsid w:val="00894873"/>
    <w:rsid w:val="008949A2"/>
    <w:rsid w:val="00895F23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F05"/>
    <w:rsid w:val="008A419B"/>
    <w:rsid w:val="008A43AD"/>
    <w:rsid w:val="008A477A"/>
    <w:rsid w:val="008A47E3"/>
    <w:rsid w:val="008A54EF"/>
    <w:rsid w:val="008A5FCA"/>
    <w:rsid w:val="008A6186"/>
    <w:rsid w:val="008A68EF"/>
    <w:rsid w:val="008A7361"/>
    <w:rsid w:val="008B0A97"/>
    <w:rsid w:val="008B114A"/>
    <w:rsid w:val="008B1654"/>
    <w:rsid w:val="008B1A7B"/>
    <w:rsid w:val="008B1C77"/>
    <w:rsid w:val="008B2F56"/>
    <w:rsid w:val="008B3784"/>
    <w:rsid w:val="008B38F7"/>
    <w:rsid w:val="008B3CD9"/>
    <w:rsid w:val="008B465A"/>
    <w:rsid w:val="008B53FD"/>
    <w:rsid w:val="008B55A8"/>
    <w:rsid w:val="008B5E3D"/>
    <w:rsid w:val="008B6362"/>
    <w:rsid w:val="008B6854"/>
    <w:rsid w:val="008B7CBD"/>
    <w:rsid w:val="008C066A"/>
    <w:rsid w:val="008C0933"/>
    <w:rsid w:val="008C124A"/>
    <w:rsid w:val="008C130A"/>
    <w:rsid w:val="008C19BF"/>
    <w:rsid w:val="008C1A97"/>
    <w:rsid w:val="008C1AAF"/>
    <w:rsid w:val="008C1D3C"/>
    <w:rsid w:val="008C1F25"/>
    <w:rsid w:val="008C24B1"/>
    <w:rsid w:val="008C2A20"/>
    <w:rsid w:val="008C303C"/>
    <w:rsid w:val="008C3048"/>
    <w:rsid w:val="008C30DB"/>
    <w:rsid w:val="008C36DC"/>
    <w:rsid w:val="008C3B60"/>
    <w:rsid w:val="008C447A"/>
    <w:rsid w:val="008C6FBE"/>
    <w:rsid w:val="008C7500"/>
    <w:rsid w:val="008C794F"/>
    <w:rsid w:val="008C7BA4"/>
    <w:rsid w:val="008C7D22"/>
    <w:rsid w:val="008C7FCA"/>
    <w:rsid w:val="008D2075"/>
    <w:rsid w:val="008D21AA"/>
    <w:rsid w:val="008D255A"/>
    <w:rsid w:val="008D3749"/>
    <w:rsid w:val="008D3FF9"/>
    <w:rsid w:val="008D4296"/>
    <w:rsid w:val="008D4324"/>
    <w:rsid w:val="008D59E0"/>
    <w:rsid w:val="008D6A84"/>
    <w:rsid w:val="008D704D"/>
    <w:rsid w:val="008E047D"/>
    <w:rsid w:val="008E0D85"/>
    <w:rsid w:val="008E14EC"/>
    <w:rsid w:val="008E1BA9"/>
    <w:rsid w:val="008E1E78"/>
    <w:rsid w:val="008E3B3B"/>
    <w:rsid w:val="008E3C92"/>
    <w:rsid w:val="008E3FD7"/>
    <w:rsid w:val="008E46D9"/>
    <w:rsid w:val="008E4F8E"/>
    <w:rsid w:val="008E5744"/>
    <w:rsid w:val="008E5BD1"/>
    <w:rsid w:val="008E6445"/>
    <w:rsid w:val="008E756E"/>
    <w:rsid w:val="008E778D"/>
    <w:rsid w:val="008E7921"/>
    <w:rsid w:val="008E7E2B"/>
    <w:rsid w:val="008F0182"/>
    <w:rsid w:val="008F0983"/>
    <w:rsid w:val="008F09C3"/>
    <w:rsid w:val="008F0C94"/>
    <w:rsid w:val="008F0F9F"/>
    <w:rsid w:val="008F2019"/>
    <w:rsid w:val="008F2D94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644C"/>
    <w:rsid w:val="008F79B6"/>
    <w:rsid w:val="008F79FF"/>
    <w:rsid w:val="008F7BF0"/>
    <w:rsid w:val="008F7C25"/>
    <w:rsid w:val="0090017A"/>
    <w:rsid w:val="0090027F"/>
    <w:rsid w:val="009003AF"/>
    <w:rsid w:val="00900ED3"/>
    <w:rsid w:val="00901C9E"/>
    <w:rsid w:val="009038B7"/>
    <w:rsid w:val="009049D5"/>
    <w:rsid w:val="00906269"/>
    <w:rsid w:val="00906608"/>
    <w:rsid w:val="00910A03"/>
    <w:rsid w:val="00910FD2"/>
    <w:rsid w:val="00911030"/>
    <w:rsid w:val="009124EC"/>
    <w:rsid w:val="00912642"/>
    <w:rsid w:val="00912BD9"/>
    <w:rsid w:val="00913B0D"/>
    <w:rsid w:val="00913D74"/>
    <w:rsid w:val="00913DB0"/>
    <w:rsid w:val="00914111"/>
    <w:rsid w:val="009149C6"/>
    <w:rsid w:val="00914CC5"/>
    <w:rsid w:val="00915509"/>
    <w:rsid w:val="00915C5F"/>
    <w:rsid w:val="0091630E"/>
    <w:rsid w:val="009169EE"/>
    <w:rsid w:val="00916E9A"/>
    <w:rsid w:val="00917D3A"/>
    <w:rsid w:val="00917E51"/>
    <w:rsid w:val="00920143"/>
    <w:rsid w:val="00921AC5"/>
    <w:rsid w:val="00922047"/>
    <w:rsid w:val="009220AE"/>
    <w:rsid w:val="0092247A"/>
    <w:rsid w:val="009225AB"/>
    <w:rsid w:val="0092387C"/>
    <w:rsid w:val="009240DF"/>
    <w:rsid w:val="00924FC2"/>
    <w:rsid w:val="00925521"/>
    <w:rsid w:val="00925D32"/>
    <w:rsid w:val="00926480"/>
    <w:rsid w:val="00926539"/>
    <w:rsid w:val="00926798"/>
    <w:rsid w:val="009267AA"/>
    <w:rsid w:val="00926A16"/>
    <w:rsid w:val="00926AA1"/>
    <w:rsid w:val="009270B7"/>
    <w:rsid w:val="009274D2"/>
    <w:rsid w:val="00927FEA"/>
    <w:rsid w:val="00930320"/>
    <w:rsid w:val="00931861"/>
    <w:rsid w:val="00931E42"/>
    <w:rsid w:val="00932EEB"/>
    <w:rsid w:val="00933B93"/>
    <w:rsid w:val="0093444F"/>
    <w:rsid w:val="00935073"/>
    <w:rsid w:val="00935B6F"/>
    <w:rsid w:val="00935EC9"/>
    <w:rsid w:val="00935F75"/>
    <w:rsid w:val="009374AE"/>
    <w:rsid w:val="0093796E"/>
    <w:rsid w:val="009404AD"/>
    <w:rsid w:val="009420FF"/>
    <w:rsid w:val="00942CB5"/>
    <w:rsid w:val="00943543"/>
    <w:rsid w:val="00943646"/>
    <w:rsid w:val="0094413C"/>
    <w:rsid w:val="00944996"/>
    <w:rsid w:val="009449F8"/>
    <w:rsid w:val="00945089"/>
    <w:rsid w:val="00945A54"/>
    <w:rsid w:val="00945E42"/>
    <w:rsid w:val="00946387"/>
    <w:rsid w:val="00947331"/>
    <w:rsid w:val="00947559"/>
    <w:rsid w:val="00947BDE"/>
    <w:rsid w:val="0095086D"/>
    <w:rsid w:val="009519BE"/>
    <w:rsid w:val="00952960"/>
    <w:rsid w:val="00953665"/>
    <w:rsid w:val="00954066"/>
    <w:rsid w:val="00954108"/>
    <w:rsid w:val="009542BB"/>
    <w:rsid w:val="00955625"/>
    <w:rsid w:val="009556F3"/>
    <w:rsid w:val="00955D27"/>
    <w:rsid w:val="00956109"/>
    <w:rsid w:val="00956386"/>
    <w:rsid w:val="009566CB"/>
    <w:rsid w:val="00956E20"/>
    <w:rsid w:val="00956E42"/>
    <w:rsid w:val="009574DF"/>
    <w:rsid w:val="009577DF"/>
    <w:rsid w:val="00957E1A"/>
    <w:rsid w:val="0096046C"/>
    <w:rsid w:val="00961563"/>
    <w:rsid w:val="0096275D"/>
    <w:rsid w:val="00963299"/>
    <w:rsid w:val="00963652"/>
    <w:rsid w:val="009641F2"/>
    <w:rsid w:val="00964C7E"/>
    <w:rsid w:val="00965CE0"/>
    <w:rsid w:val="00965E8F"/>
    <w:rsid w:val="00966294"/>
    <w:rsid w:val="00966A6E"/>
    <w:rsid w:val="00966D97"/>
    <w:rsid w:val="00967334"/>
    <w:rsid w:val="009676FE"/>
    <w:rsid w:val="00970F93"/>
    <w:rsid w:val="009714B6"/>
    <w:rsid w:val="009720B6"/>
    <w:rsid w:val="00973AF4"/>
    <w:rsid w:val="00974517"/>
    <w:rsid w:val="0097594A"/>
    <w:rsid w:val="00975D56"/>
    <w:rsid w:val="00975FD9"/>
    <w:rsid w:val="00976D3F"/>
    <w:rsid w:val="00977188"/>
    <w:rsid w:val="00980987"/>
    <w:rsid w:val="00981FDE"/>
    <w:rsid w:val="009831EB"/>
    <w:rsid w:val="0098396E"/>
    <w:rsid w:val="00983A89"/>
    <w:rsid w:val="00984DF7"/>
    <w:rsid w:val="00986754"/>
    <w:rsid w:val="00986940"/>
    <w:rsid w:val="00986B32"/>
    <w:rsid w:val="00986F65"/>
    <w:rsid w:val="00987025"/>
    <w:rsid w:val="0099054D"/>
    <w:rsid w:val="00990575"/>
    <w:rsid w:val="009927DF"/>
    <w:rsid w:val="00992C17"/>
    <w:rsid w:val="009933BE"/>
    <w:rsid w:val="00993455"/>
    <w:rsid w:val="00993807"/>
    <w:rsid w:val="00993821"/>
    <w:rsid w:val="009938D9"/>
    <w:rsid w:val="00994708"/>
    <w:rsid w:val="009948AB"/>
    <w:rsid w:val="0099552E"/>
    <w:rsid w:val="009957CC"/>
    <w:rsid w:val="009960AE"/>
    <w:rsid w:val="00996920"/>
    <w:rsid w:val="00997867"/>
    <w:rsid w:val="009A09F5"/>
    <w:rsid w:val="009A12DF"/>
    <w:rsid w:val="009A1AF6"/>
    <w:rsid w:val="009A2357"/>
    <w:rsid w:val="009A241B"/>
    <w:rsid w:val="009A33DF"/>
    <w:rsid w:val="009A36B6"/>
    <w:rsid w:val="009A412B"/>
    <w:rsid w:val="009A4815"/>
    <w:rsid w:val="009A515D"/>
    <w:rsid w:val="009A57E3"/>
    <w:rsid w:val="009A6197"/>
    <w:rsid w:val="009A7708"/>
    <w:rsid w:val="009B1393"/>
    <w:rsid w:val="009B1AAE"/>
    <w:rsid w:val="009B2C52"/>
    <w:rsid w:val="009B3EDC"/>
    <w:rsid w:val="009B45D7"/>
    <w:rsid w:val="009B4788"/>
    <w:rsid w:val="009B563D"/>
    <w:rsid w:val="009B5663"/>
    <w:rsid w:val="009B6073"/>
    <w:rsid w:val="009B7A3D"/>
    <w:rsid w:val="009C00C1"/>
    <w:rsid w:val="009C0CCB"/>
    <w:rsid w:val="009C0DAF"/>
    <w:rsid w:val="009C0E73"/>
    <w:rsid w:val="009C1128"/>
    <w:rsid w:val="009C13F4"/>
    <w:rsid w:val="009C1DD1"/>
    <w:rsid w:val="009C24DD"/>
    <w:rsid w:val="009C2EE2"/>
    <w:rsid w:val="009C31AF"/>
    <w:rsid w:val="009C370F"/>
    <w:rsid w:val="009C4081"/>
    <w:rsid w:val="009C43D8"/>
    <w:rsid w:val="009C4B10"/>
    <w:rsid w:val="009C5ECB"/>
    <w:rsid w:val="009C7191"/>
    <w:rsid w:val="009C71EF"/>
    <w:rsid w:val="009C7530"/>
    <w:rsid w:val="009D0793"/>
    <w:rsid w:val="009D21F7"/>
    <w:rsid w:val="009D321F"/>
    <w:rsid w:val="009D3E54"/>
    <w:rsid w:val="009D3E6D"/>
    <w:rsid w:val="009D4149"/>
    <w:rsid w:val="009D438E"/>
    <w:rsid w:val="009D458A"/>
    <w:rsid w:val="009D46B6"/>
    <w:rsid w:val="009D5129"/>
    <w:rsid w:val="009D525D"/>
    <w:rsid w:val="009D6E06"/>
    <w:rsid w:val="009D721E"/>
    <w:rsid w:val="009D72FF"/>
    <w:rsid w:val="009D745E"/>
    <w:rsid w:val="009E0BF9"/>
    <w:rsid w:val="009E0E56"/>
    <w:rsid w:val="009E1B8D"/>
    <w:rsid w:val="009E2177"/>
    <w:rsid w:val="009E24CD"/>
    <w:rsid w:val="009E2851"/>
    <w:rsid w:val="009E2FE6"/>
    <w:rsid w:val="009E30E7"/>
    <w:rsid w:val="009E3CA3"/>
    <w:rsid w:val="009E4FE1"/>
    <w:rsid w:val="009E57A4"/>
    <w:rsid w:val="009E600A"/>
    <w:rsid w:val="009E6FA3"/>
    <w:rsid w:val="009E7116"/>
    <w:rsid w:val="009F0815"/>
    <w:rsid w:val="009F16A1"/>
    <w:rsid w:val="009F1A1F"/>
    <w:rsid w:val="009F3883"/>
    <w:rsid w:val="009F38D9"/>
    <w:rsid w:val="009F4F33"/>
    <w:rsid w:val="009F4F5E"/>
    <w:rsid w:val="009F5078"/>
    <w:rsid w:val="009F642F"/>
    <w:rsid w:val="009F70E1"/>
    <w:rsid w:val="009F753A"/>
    <w:rsid w:val="009F7EEB"/>
    <w:rsid w:val="00A00005"/>
    <w:rsid w:val="00A00E33"/>
    <w:rsid w:val="00A01823"/>
    <w:rsid w:val="00A01B1C"/>
    <w:rsid w:val="00A01DCF"/>
    <w:rsid w:val="00A03A1A"/>
    <w:rsid w:val="00A03CA7"/>
    <w:rsid w:val="00A046CD"/>
    <w:rsid w:val="00A04CD4"/>
    <w:rsid w:val="00A05766"/>
    <w:rsid w:val="00A05DAC"/>
    <w:rsid w:val="00A06FFF"/>
    <w:rsid w:val="00A07232"/>
    <w:rsid w:val="00A07517"/>
    <w:rsid w:val="00A07F6C"/>
    <w:rsid w:val="00A07FAF"/>
    <w:rsid w:val="00A12270"/>
    <w:rsid w:val="00A128DB"/>
    <w:rsid w:val="00A13134"/>
    <w:rsid w:val="00A139CB"/>
    <w:rsid w:val="00A13F91"/>
    <w:rsid w:val="00A14BB9"/>
    <w:rsid w:val="00A154C4"/>
    <w:rsid w:val="00A16614"/>
    <w:rsid w:val="00A16A5A"/>
    <w:rsid w:val="00A173CF"/>
    <w:rsid w:val="00A17BB8"/>
    <w:rsid w:val="00A17F4D"/>
    <w:rsid w:val="00A20113"/>
    <w:rsid w:val="00A209A3"/>
    <w:rsid w:val="00A21F31"/>
    <w:rsid w:val="00A22A07"/>
    <w:rsid w:val="00A23BFF"/>
    <w:rsid w:val="00A24914"/>
    <w:rsid w:val="00A24A09"/>
    <w:rsid w:val="00A24D4D"/>
    <w:rsid w:val="00A25182"/>
    <w:rsid w:val="00A25496"/>
    <w:rsid w:val="00A26204"/>
    <w:rsid w:val="00A2701A"/>
    <w:rsid w:val="00A27B57"/>
    <w:rsid w:val="00A27F3E"/>
    <w:rsid w:val="00A30511"/>
    <w:rsid w:val="00A30745"/>
    <w:rsid w:val="00A307F2"/>
    <w:rsid w:val="00A30AF3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4BBC"/>
    <w:rsid w:val="00A351E1"/>
    <w:rsid w:val="00A35E44"/>
    <w:rsid w:val="00A37076"/>
    <w:rsid w:val="00A37C37"/>
    <w:rsid w:val="00A37CC9"/>
    <w:rsid w:val="00A40568"/>
    <w:rsid w:val="00A4087C"/>
    <w:rsid w:val="00A4190F"/>
    <w:rsid w:val="00A42A80"/>
    <w:rsid w:val="00A4335F"/>
    <w:rsid w:val="00A43CDD"/>
    <w:rsid w:val="00A44576"/>
    <w:rsid w:val="00A44742"/>
    <w:rsid w:val="00A44817"/>
    <w:rsid w:val="00A45EC8"/>
    <w:rsid w:val="00A45FE3"/>
    <w:rsid w:val="00A464ED"/>
    <w:rsid w:val="00A466C7"/>
    <w:rsid w:val="00A4696C"/>
    <w:rsid w:val="00A46E39"/>
    <w:rsid w:val="00A4702A"/>
    <w:rsid w:val="00A47EF2"/>
    <w:rsid w:val="00A50416"/>
    <w:rsid w:val="00A504A3"/>
    <w:rsid w:val="00A51653"/>
    <w:rsid w:val="00A51665"/>
    <w:rsid w:val="00A51D9B"/>
    <w:rsid w:val="00A52170"/>
    <w:rsid w:val="00A52299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A38"/>
    <w:rsid w:val="00A61582"/>
    <w:rsid w:val="00A615EF"/>
    <w:rsid w:val="00A61D8E"/>
    <w:rsid w:val="00A61E8E"/>
    <w:rsid w:val="00A62925"/>
    <w:rsid w:val="00A6368C"/>
    <w:rsid w:val="00A63ADC"/>
    <w:rsid w:val="00A63DAF"/>
    <w:rsid w:val="00A644F2"/>
    <w:rsid w:val="00A6474E"/>
    <w:rsid w:val="00A66788"/>
    <w:rsid w:val="00A66DAC"/>
    <w:rsid w:val="00A66E35"/>
    <w:rsid w:val="00A67A0C"/>
    <w:rsid w:val="00A705F0"/>
    <w:rsid w:val="00A72047"/>
    <w:rsid w:val="00A727FE"/>
    <w:rsid w:val="00A7281C"/>
    <w:rsid w:val="00A729ED"/>
    <w:rsid w:val="00A72A29"/>
    <w:rsid w:val="00A72C5E"/>
    <w:rsid w:val="00A744BB"/>
    <w:rsid w:val="00A74595"/>
    <w:rsid w:val="00A74685"/>
    <w:rsid w:val="00A76D7F"/>
    <w:rsid w:val="00A76E1E"/>
    <w:rsid w:val="00A76EA6"/>
    <w:rsid w:val="00A76F90"/>
    <w:rsid w:val="00A77112"/>
    <w:rsid w:val="00A77FCF"/>
    <w:rsid w:val="00A80152"/>
    <w:rsid w:val="00A80813"/>
    <w:rsid w:val="00A808D0"/>
    <w:rsid w:val="00A809EA"/>
    <w:rsid w:val="00A80DD9"/>
    <w:rsid w:val="00A82686"/>
    <w:rsid w:val="00A831C9"/>
    <w:rsid w:val="00A8373A"/>
    <w:rsid w:val="00A853FA"/>
    <w:rsid w:val="00A85CF2"/>
    <w:rsid w:val="00A86B24"/>
    <w:rsid w:val="00A8728C"/>
    <w:rsid w:val="00A87421"/>
    <w:rsid w:val="00A87784"/>
    <w:rsid w:val="00A879F1"/>
    <w:rsid w:val="00A90238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CD3"/>
    <w:rsid w:val="00A951C8"/>
    <w:rsid w:val="00A95519"/>
    <w:rsid w:val="00A95A60"/>
    <w:rsid w:val="00A95A93"/>
    <w:rsid w:val="00A96486"/>
    <w:rsid w:val="00A96FD1"/>
    <w:rsid w:val="00A97023"/>
    <w:rsid w:val="00AA04B6"/>
    <w:rsid w:val="00AA0936"/>
    <w:rsid w:val="00AA0F2A"/>
    <w:rsid w:val="00AA18B2"/>
    <w:rsid w:val="00AA1AC4"/>
    <w:rsid w:val="00AA1F35"/>
    <w:rsid w:val="00AA305A"/>
    <w:rsid w:val="00AA363A"/>
    <w:rsid w:val="00AA3D19"/>
    <w:rsid w:val="00AA46AA"/>
    <w:rsid w:val="00AA4A1F"/>
    <w:rsid w:val="00AA4C3C"/>
    <w:rsid w:val="00AA580A"/>
    <w:rsid w:val="00AA6181"/>
    <w:rsid w:val="00AA62BA"/>
    <w:rsid w:val="00AA7A41"/>
    <w:rsid w:val="00AA7FFA"/>
    <w:rsid w:val="00AB1450"/>
    <w:rsid w:val="00AB15C5"/>
    <w:rsid w:val="00AB1A35"/>
    <w:rsid w:val="00AB21BC"/>
    <w:rsid w:val="00AB2621"/>
    <w:rsid w:val="00AB2830"/>
    <w:rsid w:val="00AB3A1C"/>
    <w:rsid w:val="00AB40A3"/>
    <w:rsid w:val="00AB53FA"/>
    <w:rsid w:val="00AB5B03"/>
    <w:rsid w:val="00AB5C3A"/>
    <w:rsid w:val="00AB5D51"/>
    <w:rsid w:val="00AB5FE2"/>
    <w:rsid w:val="00AB6103"/>
    <w:rsid w:val="00AB7BEB"/>
    <w:rsid w:val="00AC1495"/>
    <w:rsid w:val="00AC2121"/>
    <w:rsid w:val="00AC287E"/>
    <w:rsid w:val="00AC389E"/>
    <w:rsid w:val="00AC44D4"/>
    <w:rsid w:val="00AC482F"/>
    <w:rsid w:val="00AC4BED"/>
    <w:rsid w:val="00AC55DE"/>
    <w:rsid w:val="00AC648F"/>
    <w:rsid w:val="00AC6F4D"/>
    <w:rsid w:val="00AD00F8"/>
    <w:rsid w:val="00AD1FF0"/>
    <w:rsid w:val="00AD23FD"/>
    <w:rsid w:val="00AD2CC6"/>
    <w:rsid w:val="00AD3540"/>
    <w:rsid w:val="00AD35CE"/>
    <w:rsid w:val="00AD60A8"/>
    <w:rsid w:val="00AD6ABD"/>
    <w:rsid w:val="00AE0D59"/>
    <w:rsid w:val="00AE19BF"/>
    <w:rsid w:val="00AE1C17"/>
    <w:rsid w:val="00AE2505"/>
    <w:rsid w:val="00AE2922"/>
    <w:rsid w:val="00AE36F9"/>
    <w:rsid w:val="00AE3D36"/>
    <w:rsid w:val="00AE40A2"/>
    <w:rsid w:val="00AE42C6"/>
    <w:rsid w:val="00AE4995"/>
    <w:rsid w:val="00AE4B2E"/>
    <w:rsid w:val="00AE4F2F"/>
    <w:rsid w:val="00AE562F"/>
    <w:rsid w:val="00AE591C"/>
    <w:rsid w:val="00AE5A76"/>
    <w:rsid w:val="00AE697C"/>
    <w:rsid w:val="00AE70B0"/>
    <w:rsid w:val="00AE7A9E"/>
    <w:rsid w:val="00AE7DFC"/>
    <w:rsid w:val="00AF0C05"/>
    <w:rsid w:val="00AF0D4F"/>
    <w:rsid w:val="00AF0E7E"/>
    <w:rsid w:val="00AF0F19"/>
    <w:rsid w:val="00AF0F27"/>
    <w:rsid w:val="00AF16B3"/>
    <w:rsid w:val="00AF19BC"/>
    <w:rsid w:val="00AF34F0"/>
    <w:rsid w:val="00AF3FD8"/>
    <w:rsid w:val="00AF4316"/>
    <w:rsid w:val="00AF4F82"/>
    <w:rsid w:val="00AF5343"/>
    <w:rsid w:val="00AF5B97"/>
    <w:rsid w:val="00AF5C56"/>
    <w:rsid w:val="00AF5F44"/>
    <w:rsid w:val="00AF6E87"/>
    <w:rsid w:val="00AF7156"/>
    <w:rsid w:val="00B00459"/>
    <w:rsid w:val="00B00510"/>
    <w:rsid w:val="00B0212E"/>
    <w:rsid w:val="00B0224D"/>
    <w:rsid w:val="00B024FB"/>
    <w:rsid w:val="00B02A7A"/>
    <w:rsid w:val="00B02D40"/>
    <w:rsid w:val="00B032AB"/>
    <w:rsid w:val="00B04E07"/>
    <w:rsid w:val="00B04F66"/>
    <w:rsid w:val="00B059C3"/>
    <w:rsid w:val="00B059FD"/>
    <w:rsid w:val="00B0606B"/>
    <w:rsid w:val="00B07270"/>
    <w:rsid w:val="00B0734E"/>
    <w:rsid w:val="00B10CDD"/>
    <w:rsid w:val="00B10EFF"/>
    <w:rsid w:val="00B11C43"/>
    <w:rsid w:val="00B127C5"/>
    <w:rsid w:val="00B12C5D"/>
    <w:rsid w:val="00B139AB"/>
    <w:rsid w:val="00B13EEB"/>
    <w:rsid w:val="00B1445E"/>
    <w:rsid w:val="00B145B0"/>
    <w:rsid w:val="00B15BD1"/>
    <w:rsid w:val="00B15E92"/>
    <w:rsid w:val="00B165C7"/>
    <w:rsid w:val="00B20E6B"/>
    <w:rsid w:val="00B20FF8"/>
    <w:rsid w:val="00B21BFE"/>
    <w:rsid w:val="00B21D0F"/>
    <w:rsid w:val="00B21FFB"/>
    <w:rsid w:val="00B2232E"/>
    <w:rsid w:val="00B2237A"/>
    <w:rsid w:val="00B22A60"/>
    <w:rsid w:val="00B25043"/>
    <w:rsid w:val="00B2528C"/>
    <w:rsid w:val="00B2529A"/>
    <w:rsid w:val="00B252CB"/>
    <w:rsid w:val="00B26750"/>
    <w:rsid w:val="00B26876"/>
    <w:rsid w:val="00B27235"/>
    <w:rsid w:val="00B2775C"/>
    <w:rsid w:val="00B300D4"/>
    <w:rsid w:val="00B30480"/>
    <w:rsid w:val="00B30778"/>
    <w:rsid w:val="00B30923"/>
    <w:rsid w:val="00B3115B"/>
    <w:rsid w:val="00B312A5"/>
    <w:rsid w:val="00B324D8"/>
    <w:rsid w:val="00B33790"/>
    <w:rsid w:val="00B34F71"/>
    <w:rsid w:val="00B355E5"/>
    <w:rsid w:val="00B35C06"/>
    <w:rsid w:val="00B36FB2"/>
    <w:rsid w:val="00B3737B"/>
    <w:rsid w:val="00B37665"/>
    <w:rsid w:val="00B3780E"/>
    <w:rsid w:val="00B379BB"/>
    <w:rsid w:val="00B37E68"/>
    <w:rsid w:val="00B4041E"/>
    <w:rsid w:val="00B40703"/>
    <w:rsid w:val="00B408BE"/>
    <w:rsid w:val="00B40A47"/>
    <w:rsid w:val="00B42AF3"/>
    <w:rsid w:val="00B43FF1"/>
    <w:rsid w:val="00B4615B"/>
    <w:rsid w:val="00B467D1"/>
    <w:rsid w:val="00B46947"/>
    <w:rsid w:val="00B46EFE"/>
    <w:rsid w:val="00B47715"/>
    <w:rsid w:val="00B47AA0"/>
    <w:rsid w:val="00B52AF8"/>
    <w:rsid w:val="00B5565E"/>
    <w:rsid w:val="00B557F2"/>
    <w:rsid w:val="00B564C7"/>
    <w:rsid w:val="00B60A94"/>
    <w:rsid w:val="00B60E07"/>
    <w:rsid w:val="00B60EBB"/>
    <w:rsid w:val="00B61EF0"/>
    <w:rsid w:val="00B62005"/>
    <w:rsid w:val="00B620E0"/>
    <w:rsid w:val="00B6294A"/>
    <w:rsid w:val="00B631A4"/>
    <w:rsid w:val="00B635BB"/>
    <w:rsid w:val="00B67037"/>
    <w:rsid w:val="00B676F9"/>
    <w:rsid w:val="00B7043B"/>
    <w:rsid w:val="00B711FB"/>
    <w:rsid w:val="00B71BF3"/>
    <w:rsid w:val="00B71C45"/>
    <w:rsid w:val="00B73918"/>
    <w:rsid w:val="00B743C5"/>
    <w:rsid w:val="00B755C4"/>
    <w:rsid w:val="00B7560B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E7B"/>
    <w:rsid w:val="00B81A0D"/>
    <w:rsid w:val="00B81BAF"/>
    <w:rsid w:val="00B81F2A"/>
    <w:rsid w:val="00B82033"/>
    <w:rsid w:val="00B82396"/>
    <w:rsid w:val="00B82B5F"/>
    <w:rsid w:val="00B82F70"/>
    <w:rsid w:val="00B8319A"/>
    <w:rsid w:val="00B83254"/>
    <w:rsid w:val="00B85830"/>
    <w:rsid w:val="00B86768"/>
    <w:rsid w:val="00B86F9D"/>
    <w:rsid w:val="00B87473"/>
    <w:rsid w:val="00B904C0"/>
    <w:rsid w:val="00B91EE4"/>
    <w:rsid w:val="00B91EEE"/>
    <w:rsid w:val="00B92D11"/>
    <w:rsid w:val="00B946AB"/>
    <w:rsid w:val="00B946AE"/>
    <w:rsid w:val="00B94739"/>
    <w:rsid w:val="00B95068"/>
    <w:rsid w:val="00B95D5A"/>
    <w:rsid w:val="00B973B3"/>
    <w:rsid w:val="00BA08B8"/>
    <w:rsid w:val="00BA0DBB"/>
    <w:rsid w:val="00BA1327"/>
    <w:rsid w:val="00BA16D2"/>
    <w:rsid w:val="00BA1FDA"/>
    <w:rsid w:val="00BA2352"/>
    <w:rsid w:val="00BA2E97"/>
    <w:rsid w:val="00BA3B0B"/>
    <w:rsid w:val="00BA3DC2"/>
    <w:rsid w:val="00BA489D"/>
    <w:rsid w:val="00BA48AA"/>
    <w:rsid w:val="00BA57A8"/>
    <w:rsid w:val="00BA5EAA"/>
    <w:rsid w:val="00BA5F3E"/>
    <w:rsid w:val="00BA5F8C"/>
    <w:rsid w:val="00BA60D3"/>
    <w:rsid w:val="00BA616D"/>
    <w:rsid w:val="00BA7B9D"/>
    <w:rsid w:val="00BB00D7"/>
    <w:rsid w:val="00BB0666"/>
    <w:rsid w:val="00BB219F"/>
    <w:rsid w:val="00BB5093"/>
    <w:rsid w:val="00BB50FF"/>
    <w:rsid w:val="00BB5423"/>
    <w:rsid w:val="00BB556A"/>
    <w:rsid w:val="00BB5B43"/>
    <w:rsid w:val="00BB5C78"/>
    <w:rsid w:val="00BB605B"/>
    <w:rsid w:val="00BB691E"/>
    <w:rsid w:val="00BB70F0"/>
    <w:rsid w:val="00BB7104"/>
    <w:rsid w:val="00BB7888"/>
    <w:rsid w:val="00BB7CE7"/>
    <w:rsid w:val="00BC047F"/>
    <w:rsid w:val="00BC1381"/>
    <w:rsid w:val="00BC252E"/>
    <w:rsid w:val="00BC31BF"/>
    <w:rsid w:val="00BC49C5"/>
    <w:rsid w:val="00BC4F18"/>
    <w:rsid w:val="00BC4F59"/>
    <w:rsid w:val="00BC6776"/>
    <w:rsid w:val="00BC69FA"/>
    <w:rsid w:val="00BC6B2D"/>
    <w:rsid w:val="00BD03E3"/>
    <w:rsid w:val="00BD10FD"/>
    <w:rsid w:val="00BD169E"/>
    <w:rsid w:val="00BD1DD8"/>
    <w:rsid w:val="00BD2000"/>
    <w:rsid w:val="00BD2DB2"/>
    <w:rsid w:val="00BD31F4"/>
    <w:rsid w:val="00BD371B"/>
    <w:rsid w:val="00BD40F2"/>
    <w:rsid w:val="00BD4455"/>
    <w:rsid w:val="00BD4703"/>
    <w:rsid w:val="00BD4975"/>
    <w:rsid w:val="00BD51C8"/>
    <w:rsid w:val="00BD711C"/>
    <w:rsid w:val="00BD734C"/>
    <w:rsid w:val="00BD76A0"/>
    <w:rsid w:val="00BD7A62"/>
    <w:rsid w:val="00BD7FA3"/>
    <w:rsid w:val="00BE051C"/>
    <w:rsid w:val="00BE0911"/>
    <w:rsid w:val="00BE132F"/>
    <w:rsid w:val="00BE1330"/>
    <w:rsid w:val="00BE1EC3"/>
    <w:rsid w:val="00BE2160"/>
    <w:rsid w:val="00BE25E4"/>
    <w:rsid w:val="00BE2856"/>
    <w:rsid w:val="00BE4B1D"/>
    <w:rsid w:val="00BE5248"/>
    <w:rsid w:val="00BE63F7"/>
    <w:rsid w:val="00BE6D9F"/>
    <w:rsid w:val="00BE706A"/>
    <w:rsid w:val="00BE724B"/>
    <w:rsid w:val="00BE7819"/>
    <w:rsid w:val="00BE7B18"/>
    <w:rsid w:val="00BF02F9"/>
    <w:rsid w:val="00BF045D"/>
    <w:rsid w:val="00BF1508"/>
    <w:rsid w:val="00BF15CA"/>
    <w:rsid w:val="00BF164C"/>
    <w:rsid w:val="00BF1B30"/>
    <w:rsid w:val="00BF1BBF"/>
    <w:rsid w:val="00BF1C3B"/>
    <w:rsid w:val="00BF2C0D"/>
    <w:rsid w:val="00BF2D02"/>
    <w:rsid w:val="00BF3190"/>
    <w:rsid w:val="00BF321A"/>
    <w:rsid w:val="00BF3798"/>
    <w:rsid w:val="00BF51E9"/>
    <w:rsid w:val="00BF62D8"/>
    <w:rsid w:val="00BF631D"/>
    <w:rsid w:val="00BF637D"/>
    <w:rsid w:val="00BF6B1E"/>
    <w:rsid w:val="00BF6D71"/>
    <w:rsid w:val="00BF79A7"/>
    <w:rsid w:val="00C00CAD"/>
    <w:rsid w:val="00C00FDA"/>
    <w:rsid w:val="00C0146F"/>
    <w:rsid w:val="00C02214"/>
    <w:rsid w:val="00C02FC2"/>
    <w:rsid w:val="00C0388A"/>
    <w:rsid w:val="00C066DF"/>
    <w:rsid w:val="00C06C25"/>
    <w:rsid w:val="00C06D01"/>
    <w:rsid w:val="00C06FA5"/>
    <w:rsid w:val="00C076BA"/>
    <w:rsid w:val="00C076F5"/>
    <w:rsid w:val="00C10158"/>
    <w:rsid w:val="00C114CA"/>
    <w:rsid w:val="00C11629"/>
    <w:rsid w:val="00C119F2"/>
    <w:rsid w:val="00C11A4A"/>
    <w:rsid w:val="00C13B94"/>
    <w:rsid w:val="00C14292"/>
    <w:rsid w:val="00C160F0"/>
    <w:rsid w:val="00C16451"/>
    <w:rsid w:val="00C16B89"/>
    <w:rsid w:val="00C17098"/>
    <w:rsid w:val="00C1770E"/>
    <w:rsid w:val="00C17799"/>
    <w:rsid w:val="00C21280"/>
    <w:rsid w:val="00C21EA9"/>
    <w:rsid w:val="00C226E5"/>
    <w:rsid w:val="00C22D1E"/>
    <w:rsid w:val="00C235E7"/>
    <w:rsid w:val="00C23A57"/>
    <w:rsid w:val="00C25A4F"/>
    <w:rsid w:val="00C260A5"/>
    <w:rsid w:val="00C31EAC"/>
    <w:rsid w:val="00C32291"/>
    <w:rsid w:val="00C33DED"/>
    <w:rsid w:val="00C343C1"/>
    <w:rsid w:val="00C34FB2"/>
    <w:rsid w:val="00C36AA5"/>
    <w:rsid w:val="00C36CA6"/>
    <w:rsid w:val="00C37AB0"/>
    <w:rsid w:val="00C4076D"/>
    <w:rsid w:val="00C41187"/>
    <w:rsid w:val="00C41E09"/>
    <w:rsid w:val="00C4288E"/>
    <w:rsid w:val="00C4323A"/>
    <w:rsid w:val="00C4326E"/>
    <w:rsid w:val="00C438BF"/>
    <w:rsid w:val="00C43994"/>
    <w:rsid w:val="00C43CB4"/>
    <w:rsid w:val="00C43FFA"/>
    <w:rsid w:val="00C44786"/>
    <w:rsid w:val="00C461A9"/>
    <w:rsid w:val="00C46711"/>
    <w:rsid w:val="00C46EDC"/>
    <w:rsid w:val="00C4715B"/>
    <w:rsid w:val="00C47887"/>
    <w:rsid w:val="00C47A25"/>
    <w:rsid w:val="00C47C8F"/>
    <w:rsid w:val="00C501B3"/>
    <w:rsid w:val="00C5070F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B96"/>
    <w:rsid w:val="00C54D24"/>
    <w:rsid w:val="00C55A36"/>
    <w:rsid w:val="00C5622C"/>
    <w:rsid w:val="00C566B5"/>
    <w:rsid w:val="00C56C34"/>
    <w:rsid w:val="00C56E29"/>
    <w:rsid w:val="00C5762A"/>
    <w:rsid w:val="00C579D4"/>
    <w:rsid w:val="00C57AE5"/>
    <w:rsid w:val="00C604CC"/>
    <w:rsid w:val="00C6164D"/>
    <w:rsid w:val="00C61A05"/>
    <w:rsid w:val="00C61F81"/>
    <w:rsid w:val="00C62266"/>
    <w:rsid w:val="00C626EC"/>
    <w:rsid w:val="00C6374D"/>
    <w:rsid w:val="00C65660"/>
    <w:rsid w:val="00C656FB"/>
    <w:rsid w:val="00C65824"/>
    <w:rsid w:val="00C65C1B"/>
    <w:rsid w:val="00C65ECB"/>
    <w:rsid w:val="00C66971"/>
    <w:rsid w:val="00C673F8"/>
    <w:rsid w:val="00C67A6E"/>
    <w:rsid w:val="00C71A1D"/>
    <w:rsid w:val="00C72FEE"/>
    <w:rsid w:val="00C73DCD"/>
    <w:rsid w:val="00C748C9"/>
    <w:rsid w:val="00C749D1"/>
    <w:rsid w:val="00C74E51"/>
    <w:rsid w:val="00C753BD"/>
    <w:rsid w:val="00C754C1"/>
    <w:rsid w:val="00C7552F"/>
    <w:rsid w:val="00C75561"/>
    <w:rsid w:val="00C755BF"/>
    <w:rsid w:val="00C77B9A"/>
    <w:rsid w:val="00C77F60"/>
    <w:rsid w:val="00C77FCF"/>
    <w:rsid w:val="00C815F9"/>
    <w:rsid w:val="00C81644"/>
    <w:rsid w:val="00C81A9B"/>
    <w:rsid w:val="00C82064"/>
    <w:rsid w:val="00C83ED4"/>
    <w:rsid w:val="00C84928"/>
    <w:rsid w:val="00C84CE0"/>
    <w:rsid w:val="00C84D00"/>
    <w:rsid w:val="00C84DB1"/>
    <w:rsid w:val="00C851CC"/>
    <w:rsid w:val="00C85278"/>
    <w:rsid w:val="00C8567F"/>
    <w:rsid w:val="00C86CA0"/>
    <w:rsid w:val="00C86CA3"/>
    <w:rsid w:val="00C873A4"/>
    <w:rsid w:val="00C9007C"/>
    <w:rsid w:val="00C906EE"/>
    <w:rsid w:val="00C92844"/>
    <w:rsid w:val="00C92E2B"/>
    <w:rsid w:val="00C93B82"/>
    <w:rsid w:val="00C949D5"/>
    <w:rsid w:val="00C953E9"/>
    <w:rsid w:val="00C95A9E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AAE"/>
    <w:rsid w:val="00CA499B"/>
    <w:rsid w:val="00CA4AAB"/>
    <w:rsid w:val="00CA55E9"/>
    <w:rsid w:val="00CA5691"/>
    <w:rsid w:val="00CA5B94"/>
    <w:rsid w:val="00CA627C"/>
    <w:rsid w:val="00CA68B6"/>
    <w:rsid w:val="00CA76B2"/>
    <w:rsid w:val="00CA7CDA"/>
    <w:rsid w:val="00CA7EA8"/>
    <w:rsid w:val="00CB0210"/>
    <w:rsid w:val="00CB078B"/>
    <w:rsid w:val="00CB0CB3"/>
    <w:rsid w:val="00CB15FC"/>
    <w:rsid w:val="00CB1CF8"/>
    <w:rsid w:val="00CB20D1"/>
    <w:rsid w:val="00CB2802"/>
    <w:rsid w:val="00CB2AC9"/>
    <w:rsid w:val="00CB3055"/>
    <w:rsid w:val="00CB3370"/>
    <w:rsid w:val="00CB3BB9"/>
    <w:rsid w:val="00CB512F"/>
    <w:rsid w:val="00CB51BB"/>
    <w:rsid w:val="00CB657F"/>
    <w:rsid w:val="00CC0402"/>
    <w:rsid w:val="00CC07A7"/>
    <w:rsid w:val="00CC1384"/>
    <w:rsid w:val="00CC14CD"/>
    <w:rsid w:val="00CC2216"/>
    <w:rsid w:val="00CC3E30"/>
    <w:rsid w:val="00CC5929"/>
    <w:rsid w:val="00CC6B69"/>
    <w:rsid w:val="00CC6F24"/>
    <w:rsid w:val="00CD0112"/>
    <w:rsid w:val="00CD01A8"/>
    <w:rsid w:val="00CD036D"/>
    <w:rsid w:val="00CD0529"/>
    <w:rsid w:val="00CD06FA"/>
    <w:rsid w:val="00CD0DBC"/>
    <w:rsid w:val="00CD16BA"/>
    <w:rsid w:val="00CD235F"/>
    <w:rsid w:val="00CD27C0"/>
    <w:rsid w:val="00CD27F9"/>
    <w:rsid w:val="00CD2E71"/>
    <w:rsid w:val="00CD4288"/>
    <w:rsid w:val="00CD54B4"/>
    <w:rsid w:val="00CD566C"/>
    <w:rsid w:val="00CD587E"/>
    <w:rsid w:val="00CD590E"/>
    <w:rsid w:val="00CD5A4F"/>
    <w:rsid w:val="00CD6CA3"/>
    <w:rsid w:val="00CD6F1E"/>
    <w:rsid w:val="00CD70D5"/>
    <w:rsid w:val="00CD7251"/>
    <w:rsid w:val="00CD7B94"/>
    <w:rsid w:val="00CE008A"/>
    <w:rsid w:val="00CE00AB"/>
    <w:rsid w:val="00CE03CE"/>
    <w:rsid w:val="00CE18AF"/>
    <w:rsid w:val="00CE1D31"/>
    <w:rsid w:val="00CE2252"/>
    <w:rsid w:val="00CE355E"/>
    <w:rsid w:val="00CE383C"/>
    <w:rsid w:val="00CE3AA4"/>
    <w:rsid w:val="00CE3FDD"/>
    <w:rsid w:val="00CE5693"/>
    <w:rsid w:val="00CE7F49"/>
    <w:rsid w:val="00CF05B4"/>
    <w:rsid w:val="00CF06D7"/>
    <w:rsid w:val="00CF0D4C"/>
    <w:rsid w:val="00CF1ED5"/>
    <w:rsid w:val="00CF239B"/>
    <w:rsid w:val="00CF2683"/>
    <w:rsid w:val="00CF3CB8"/>
    <w:rsid w:val="00CF4A80"/>
    <w:rsid w:val="00CF5B4C"/>
    <w:rsid w:val="00CF6594"/>
    <w:rsid w:val="00CF7BED"/>
    <w:rsid w:val="00D004AA"/>
    <w:rsid w:val="00D00847"/>
    <w:rsid w:val="00D00DB9"/>
    <w:rsid w:val="00D00E89"/>
    <w:rsid w:val="00D01415"/>
    <w:rsid w:val="00D015F5"/>
    <w:rsid w:val="00D01955"/>
    <w:rsid w:val="00D01B33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665"/>
    <w:rsid w:val="00D066D2"/>
    <w:rsid w:val="00D078C9"/>
    <w:rsid w:val="00D10FF3"/>
    <w:rsid w:val="00D1187C"/>
    <w:rsid w:val="00D11CCC"/>
    <w:rsid w:val="00D11E55"/>
    <w:rsid w:val="00D13034"/>
    <w:rsid w:val="00D141E1"/>
    <w:rsid w:val="00D142F8"/>
    <w:rsid w:val="00D14915"/>
    <w:rsid w:val="00D14EE8"/>
    <w:rsid w:val="00D1666C"/>
    <w:rsid w:val="00D179A2"/>
    <w:rsid w:val="00D20395"/>
    <w:rsid w:val="00D207C0"/>
    <w:rsid w:val="00D20968"/>
    <w:rsid w:val="00D2140C"/>
    <w:rsid w:val="00D21B6F"/>
    <w:rsid w:val="00D22003"/>
    <w:rsid w:val="00D2233B"/>
    <w:rsid w:val="00D23237"/>
    <w:rsid w:val="00D23323"/>
    <w:rsid w:val="00D2508B"/>
    <w:rsid w:val="00D250D1"/>
    <w:rsid w:val="00D26359"/>
    <w:rsid w:val="00D26689"/>
    <w:rsid w:val="00D27EEE"/>
    <w:rsid w:val="00D3097E"/>
    <w:rsid w:val="00D30A03"/>
    <w:rsid w:val="00D30DE0"/>
    <w:rsid w:val="00D31EB4"/>
    <w:rsid w:val="00D32182"/>
    <w:rsid w:val="00D32228"/>
    <w:rsid w:val="00D323BC"/>
    <w:rsid w:val="00D32C43"/>
    <w:rsid w:val="00D3324A"/>
    <w:rsid w:val="00D333A8"/>
    <w:rsid w:val="00D34C1B"/>
    <w:rsid w:val="00D35816"/>
    <w:rsid w:val="00D35A11"/>
    <w:rsid w:val="00D35AD1"/>
    <w:rsid w:val="00D35B29"/>
    <w:rsid w:val="00D36813"/>
    <w:rsid w:val="00D36C60"/>
    <w:rsid w:val="00D37913"/>
    <w:rsid w:val="00D404E4"/>
    <w:rsid w:val="00D4073C"/>
    <w:rsid w:val="00D40BD3"/>
    <w:rsid w:val="00D40E8F"/>
    <w:rsid w:val="00D414A3"/>
    <w:rsid w:val="00D42243"/>
    <w:rsid w:val="00D42E55"/>
    <w:rsid w:val="00D44021"/>
    <w:rsid w:val="00D442F0"/>
    <w:rsid w:val="00D443B2"/>
    <w:rsid w:val="00D44506"/>
    <w:rsid w:val="00D4454F"/>
    <w:rsid w:val="00D46E94"/>
    <w:rsid w:val="00D47238"/>
    <w:rsid w:val="00D472CA"/>
    <w:rsid w:val="00D500A2"/>
    <w:rsid w:val="00D50592"/>
    <w:rsid w:val="00D511DF"/>
    <w:rsid w:val="00D51BB6"/>
    <w:rsid w:val="00D51E6F"/>
    <w:rsid w:val="00D52609"/>
    <w:rsid w:val="00D527B7"/>
    <w:rsid w:val="00D5437A"/>
    <w:rsid w:val="00D547A0"/>
    <w:rsid w:val="00D54B46"/>
    <w:rsid w:val="00D555BD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20F7"/>
    <w:rsid w:val="00D62674"/>
    <w:rsid w:val="00D62FF1"/>
    <w:rsid w:val="00D635EB"/>
    <w:rsid w:val="00D636D9"/>
    <w:rsid w:val="00D63F1C"/>
    <w:rsid w:val="00D65020"/>
    <w:rsid w:val="00D6550C"/>
    <w:rsid w:val="00D65944"/>
    <w:rsid w:val="00D66DCD"/>
    <w:rsid w:val="00D66F1D"/>
    <w:rsid w:val="00D6731B"/>
    <w:rsid w:val="00D675F9"/>
    <w:rsid w:val="00D67CC6"/>
    <w:rsid w:val="00D70F45"/>
    <w:rsid w:val="00D71EBF"/>
    <w:rsid w:val="00D72D06"/>
    <w:rsid w:val="00D72DB6"/>
    <w:rsid w:val="00D73539"/>
    <w:rsid w:val="00D74762"/>
    <w:rsid w:val="00D75E69"/>
    <w:rsid w:val="00D75FEF"/>
    <w:rsid w:val="00D76168"/>
    <w:rsid w:val="00D8059F"/>
    <w:rsid w:val="00D81400"/>
    <w:rsid w:val="00D81ECD"/>
    <w:rsid w:val="00D820BE"/>
    <w:rsid w:val="00D825C2"/>
    <w:rsid w:val="00D826BF"/>
    <w:rsid w:val="00D82D92"/>
    <w:rsid w:val="00D83D68"/>
    <w:rsid w:val="00D84FD4"/>
    <w:rsid w:val="00D86528"/>
    <w:rsid w:val="00D866C5"/>
    <w:rsid w:val="00D86C03"/>
    <w:rsid w:val="00D87F34"/>
    <w:rsid w:val="00D90869"/>
    <w:rsid w:val="00D90E11"/>
    <w:rsid w:val="00D91259"/>
    <w:rsid w:val="00D9175F"/>
    <w:rsid w:val="00D91B37"/>
    <w:rsid w:val="00D91E33"/>
    <w:rsid w:val="00D92631"/>
    <w:rsid w:val="00D92A7C"/>
    <w:rsid w:val="00D9345E"/>
    <w:rsid w:val="00D93550"/>
    <w:rsid w:val="00D937F6"/>
    <w:rsid w:val="00D93DD6"/>
    <w:rsid w:val="00D94583"/>
    <w:rsid w:val="00D95473"/>
    <w:rsid w:val="00D9681A"/>
    <w:rsid w:val="00D97CE4"/>
    <w:rsid w:val="00DA0E73"/>
    <w:rsid w:val="00DA2F34"/>
    <w:rsid w:val="00DA33CB"/>
    <w:rsid w:val="00DA3D84"/>
    <w:rsid w:val="00DA458D"/>
    <w:rsid w:val="00DA47A4"/>
    <w:rsid w:val="00DA558E"/>
    <w:rsid w:val="00DA5FCF"/>
    <w:rsid w:val="00DA79E5"/>
    <w:rsid w:val="00DB06FC"/>
    <w:rsid w:val="00DB0817"/>
    <w:rsid w:val="00DB0B5D"/>
    <w:rsid w:val="00DB0EB8"/>
    <w:rsid w:val="00DB1E86"/>
    <w:rsid w:val="00DB25B9"/>
    <w:rsid w:val="00DB34E6"/>
    <w:rsid w:val="00DB3A6A"/>
    <w:rsid w:val="00DB431C"/>
    <w:rsid w:val="00DB5C0E"/>
    <w:rsid w:val="00DB5C51"/>
    <w:rsid w:val="00DB5D88"/>
    <w:rsid w:val="00DB62CF"/>
    <w:rsid w:val="00DB637C"/>
    <w:rsid w:val="00DB7B46"/>
    <w:rsid w:val="00DC07CE"/>
    <w:rsid w:val="00DC2CE9"/>
    <w:rsid w:val="00DC3539"/>
    <w:rsid w:val="00DC3FC6"/>
    <w:rsid w:val="00DC4201"/>
    <w:rsid w:val="00DC55AE"/>
    <w:rsid w:val="00DC572B"/>
    <w:rsid w:val="00DC5ECC"/>
    <w:rsid w:val="00DC6569"/>
    <w:rsid w:val="00DC65AF"/>
    <w:rsid w:val="00DC6901"/>
    <w:rsid w:val="00DC6EF2"/>
    <w:rsid w:val="00DC7724"/>
    <w:rsid w:val="00DC7741"/>
    <w:rsid w:val="00DC79EE"/>
    <w:rsid w:val="00DD1601"/>
    <w:rsid w:val="00DD3179"/>
    <w:rsid w:val="00DD365D"/>
    <w:rsid w:val="00DD4AC6"/>
    <w:rsid w:val="00DD5380"/>
    <w:rsid w:val="00DD590F"/>
    <w:rsid w:val="00DD5932"/>
    <w:rsid w:val="00DD5AF6"/>
    <w:rsid w:val="00DD6493"/>
    <w:rsid w:val="00DD6913"/>
    <w:rsid w:val="00DD7C55"/>
    <w:rsid w:val="00DE034B"/>
    <w:rsid w:val="00DE0655"/>
    <w:rsid w:val="00DE14E1"/>
    <w:rsid w:val="00DE2186"/>
    <w:rsid w:val="00DE2F59"/>
    <w:rsid w:val="00DE3B06"/>
    <w:rsid w:val="00DE3CEE"/>
    <w:rsid w:val="00DE54DC"/>
    <w:rsid w:val="00DE6605"/>
    <w:rsid w:val="00DE6B9B"/>
    <w:rsid w:val="00DE6EB1"/>
    <w:rsid w:val="00DE7B24"/>
    <w:rsid w:val="00DE7C93"/>
    <w:rsid w:val="00DF0217"/>
    <w:rsid w:val="00DF0A0D"/>
    <w:rsid w:val="00DF13CE"/>
    <w:rsid w:val="00DF1560"/>
    <w:rsid w:val="00DF16F8"/>
    <w:rsid w:val="00DF1770"/>
    <w:rsid w:val="00DF3570"/>
    <w:rsid w:val="00DF3935"/>
    <w:rsid w:val="00DF3BA1"/>
    <w:rsid w:val="00DF40B6"/>
    <w:rsid w:val="00DF48D4"/>
    <w:rsid w:val="00DF49F5"/>
    <w:rsid w:val="00DF5390"/>
    <w:rsid w:val="00DF5521"/>
    <w:rsid w:val="00DF6BA4"/>
    <w:rsid w:val="00DF7444"/>
    <w:rsid w:val="00DF7863"/>
    <w:rsid w:val="00DF7B8B"/>
    <w:rsid w:val="00DF7DDF"/>
    <w:rsid w:val="00E00C0A"/>
    <w:rsid w:val="00E02591"/>
    <w:rsid w:val="00E034CF"/>
    <w:rsid w:val="00E04FDE"/>
    <w:rsid w:val="00E055B9"/>
    <w:rsid w:val="00E0589D"/>
    <w:rsid w:val="00E07B37"/>
    <w:rsid w:val="00E07D72"/>
    <w:rsid w:val="00E07F1D"/>
    <w:rsid w:val="00E1022C"/>
    <w:rsid w:val="00E10825"/>
    <w:rsid w:val="00E10C2B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5B95"/>
    <w:rsid w:val="00E15BFF"/>
    <w:rsid w:val="00E15C6C"/>
    <w:rsid w:val="00E16428"/>
    <w:rsid w:val="00E172E6"/>
    <w:rsid w:val="00E17507"/>
    <w:rsid w:val="00E17CAF"/>
    <w:rsid w:val="00E21698"/>
    <w:rsid w:val="00E22100"/>
    <w:rsid w:val="00E222F1"/>
    <w:rsid w:val="00E224F8"/>
    <w:rsid w:val="00E2338E"/>
    <w:rsid w:val="00E23639"/>
    <w:rsid w:val="00E23F4A"/>
    <w:rsid w:val="00E2427C"/>
    <w:rsid w:val="00E24FAA"/>
    <w:rsid w:val="00E25F76"/>
    <w:rsid w:val="00E26CCB"/>
    <w:rsid w:val="00E27C6C"/>
    <w:rsid w:val="00E27EA1"/>
    <w:rsid w:val="00E30820"/>
    <w:rsid w:val="00E30C77"/>
    <w:rsid w:val="00E30D7B"/>
    <w:rsid w:val="00E32954"/>
    <w:rsid w:val="00E32D6A"/>
    <w:rsid w:val="00E33392"/>
    <w:rsid w:val="00E349FC"/>
    <w:rsid w:val="00E34CBA"/>
    <w:rsid w:val="00E35662"/>
    <w:rsid w:val="00E356CC"/>
    <w:rsid w:val="00E3668A"/>
    <w:rsid w:val="00E36CF6"/>
    <w:rsid w:val="00E3715A"/>
    <w:rsid w:val="00E408AF"/>
    <w:rsid w:val="00E422B9"/>
    <w:rsid w:val="00E424BB"/>
    <w:rsid w:val="00E42FE9"/>
    <w:rsid w:val="00E43407"/>
    <w:rsid w:val="00E4384B"/>
    <w:rsid w:val="00E43964"/>
    <w:rsid w:val="00E43D0D"/>
    <w:rsid w:val="00E44239"/>
    <w:rsid w:val="00E44839"/>
    <w:rsid w:val="00E456EA"/>
    <w:rsid w:val="00E4617E"/>
    <w:rsid w:val="00E46510"/>
    <w:rsid w:val="00E4726B"/>
    <w:rsid w:val="00E50349"/>
    <w:rsid w:val="00E50ACC"/>
    <w:rsid w:val="00E513D5"/>
    <w:rsid w:val="00E519E7"/>
    <w:rsid w:val="00E51A1D"/>
    <w:rsid w:val="00E51FB9"/>
    <w:rsid w:val="00E5206C"/>
    <w:rsid w:val="00E5245D"/>
    <w:rsid w:val="00E53732"/>
    <w:rsid w:val="00E53BFA"/>
    <w:rsid w:val="00E5458B"/>
    <w:rsid w:val="00E54822"/>
    <w:rsid w:val="00E557B0"/>
    <w:rsid w:val="00E571E4"/>
    <w:rsid w:val="00E57C8D"/>
    <w:rsid w:val="00E6103A"/>
    <w:rsid w:val="00E6113B"/>
    <w:rsid w:val="00E61298"/>
    <w:rsid w:val="00E62070"/>
    <w:rsid w:val="00E62FB1"/>
    <w:rsid w:val="00E630CB"/>
    <w:rsid w:val="00E63176"/>
    <w:rsid w:val="00E64514"/>
    <w:rsid w:val="00E64B8B"/>
    <w:rsid w:val="00E66BC1"/>
    <w:rsid w:val="00E66E85"/>
    <w:rsid w:val="00E6713A"/>
    <w:rsid w:val="00E6736F"/>
    <w:rsid w:val="00E67493"/>
    <w:rsid w:val="00E67DE4"/>
    <w:rsid w:val="00E7089D"/>
    <w:rsid w:val="00E71018"/>
    <w:rsid w:val="00E710E4"/>
    <w:rsid w:val="00E7190B"/>
    <w:rsid w:val="00E71B85"/>
    <w:rsid w:val="00E738A3"/>
    <w:rsid w:val="00E73994"/>
    <w:rsid w:val="00E74166"/>
    <w:rsid w:val="00E7478A"/>
    <w:rsid w:val="00E74A84"/>
    <w:rsid w:val="00E7659C"/>
    <w:rsid w:val="00E76A1B"/>
    <w:rsid w:val="00E76AEF"/>
    <w:rsid w:val="00E773CE"/>
    <w:rsid w:val="00E77B4F"/>
    <w:rsid w:val="00E77E67"/>
    <w:rsid w:val="00E8004A"/>
    <w:rsid w:val="00E81C74"/>
    <w:rsid w:val="00E82166"/>
    <w:rsid w:val="00E822EE"/>
    <w:rsid w:val="00E83025"/>
    <w:rsid w:val="00E83589"/>
    <w:rsid w:val="00E846C7"/>
    <w:rsid w:val="00E852A4"/>
    <w:rsid w:val="00E85A76"/>
    <w:rsid w:val="00E86F58"/>
    <w:rsid w:val="00E876EF"/>
    <w:rsid w:val="00E87D26"/>
    <w:rsid w:val="00E903F2"/>
    <w:rsid w:val="00E90603"/>
    <w:rsid w:val="00E914CB"/>
    <w:rsid w:val="00E9178B"/>
    <w:rsid w:val="00E917E1"/>
    <w:rsid w:val="00E919E6"/>
    <w:rsid w:val="00E93402"/>
    <w:rsid w:val="00E93637"/>
    <w:rsid w:val="00E9416A"/>
    <w:rsid w:val="00E94635"/>
    <w:rsid w:val="00E94A12"/>
    <w:rsid w:val="00E94D19"/>
    <w:rsid w:val="00E9548F"/>
    <w:rsid w:val="00E95FC4"/>
    <w:rsid w:val="00E97267"/>
    <w:rsid w:val="00EA0314"/>
    <w:rsid w:val="00EA0B8B"/>
    <w:rsid w:val="00EA0BA7"/>
    <w:rsid w:val="00EA15FA"/>
    <w:rsid w:val="00EA18BD"/>
    <w:rsid w:val="00EA23CE"/>
    <w:rsid w:val="00EA2BD6"/>
    <w:rsid w:val="00EA30B4"/>
    <w:rsid w:val="00EA3758"/>
    <w:rsid w:val="00EA3954"/>
    <w:rsid w:val="00EA4140"/>
    <w:rsid w:val="00EA48FA"/>
    <w:rsid w:val="00EA5B3E"/>
    <w:rsid w:val="00EA5EFF"/>
    <w:rsid w:val="00EA682A"/>
    <w:rsid w:val="00EA7123"/>
    <w:rsid w:val="00EA712C"/>
    <w:rsid w:val="00EA7A4E"/>
    <w:rsid w:val="00EB0A29"/>
    <w:rsid w:val="00EB0C29"/>
    <w:rsid w:val="00EB15DE"/>
    <w:rsid w:val="00EB1671"/>
    <w:rsid w:val="00EB1779"/>
    <w:rsid w:val="00EB2A2C"/>
    <w:rsid w:val="00EB33A6"/>
    <w:rsid w:val="00EB4108"/>
    <w:rsid w:val="00EB4B9D"/>
    <w:rsid w:val="00EB6897"/>
    <w:rsid w:val="00EB789D"/>
    <w:rsid w:val="00EC029B"/>
    <w:rsid w:val="00EC0A24"/>
    <w:rsid w:val="00EC0E19"/>
    <w:rsid w:val="00EC15A8"/>
    <w:rsid w:val="00EC1715"/>
    <w:rsid w:val="00EC2091"/>
    <w:rsid w:val="00EC3ED3"/>
    <w:rsid w:val="00EC4210"/>
    <w:rsid w:val="00EC5292"/>
    <w:rsid w:val="00EC54C9"/>
    <w:rsid w:val="00EC5BC9"/>
    <w:rsid w:val="00EC5C7B"/>
    <w:rsid w:val="00EC5E40"/>
    <w:rsid w:val="00EC6149"/>
    <w:rsid w:val="00EC6D77"/>
    <w:rsid w:val="00EC76AE"/>
    <w:rsid w:val="00ED1993"/>
    <w:rsid w:val="00ED361D"/>
    <w:rsid w:val="00ED3689"/>
    <w:rsid w:val="00ED3B72"/>
    <w:rsid w:val="00ED4B4C"/>
    <w:rsid w:val="00ED5813"/>
    <w:rsid w:val="00ED6AFD"/>
    <w:rsid w:val="00ED6E0A"/>
    <w:rsid w:val="00ED7099"/>
    <w:rsid w:val="00ED7776"/>
    <w:rsid w:val="00ED777C"/>
    <w:rsid w:val="00EE1C80"/>
    <w:rsid w:val="00EE1EFD"/>
    <w:rsid w:val="00EE24C4"/>
    <w:rsid w:val="00EE3F6A"/>
    <w:rsid w:val="00EE4805"/>
    <w:rsid w:val="00EE51B0"/>
    <w:rsid w:val="00EE53D9"/>
    <w:rsid w:val="00EE5523"/>
    <w:rsid w:val="00EE5A26"/>
    <w:rsid w:val="00EE5D0B"/>
    <w:rsid w:val="00EE7ECC"/>
    <w:rsid w:val="00EF074C"/>
    <w:rsid w:val="00EF09ED"/>
    <w:rsid w:val="00EF0D12"/>
    <w:rsid w:val="00EF0DC0"/>
    <w:rsid w:val="00EF2CAB"/>
    <w:rsid w:val="00EF31F5"/>
    <w:rsid w:val="00EF3310"/>
    <w:rsid w:val="00EF34EF"/>
    <w:rsid w:val="00EF3B18"/>
    <w:rsid w:val="00EF460C"/>
    <w:rsid w:val="00EF5072"/>
    <w:rsid w:val="00EF6504"/>
    <w:rsid w:val="00EF6ADD"/>
    <w:rsid w:val="00EF6BB3"/>
    <w:rsid w:val="00EF6D5D"/>
    <w:rsid w:val="00EF6EA1"/>
    <w:rsid w:val="00EF71C5"/>
    <w:rsid w:val="00F0080B"/>
    <w:rsid w:val="00F01231"/>
    <w:rsid w:val="00F01383"/>
    <w:rsid w:val="00F0222C"/>
    <w:rsid w:val="00F02F7D"/>
    <w:rsid w:val="00F03427"/>
    <w:rsid w:val="00F03A3F"/>
    <w:rsid w:val="00F03DFF"/>
    <w:rsid w:val="00F0411D"/>
    <w:rsid w:val="00F04A63"/>
    <w:rsid w:val="00F059ED"/>
    <w:rsid w:val="00F067ED"/>
    <w:rsid w:val="00F07097"/>
    <w:rsid w:val="00F07243"/>
    <w:rsid w:val="00F076C4"/>
    <w:rsid w:val="00F101D7"/>
    <w:rsid w:val="00F1024E"/>
    <w:rsid w:val="00F10EB0"/>
    <w:rsid w:val="00F1222A"/>
    <w:rsid w:val="00F1313C"/>
    <w:rsid w:val="00F139BC"/>
    <w:rsid w:val="00F13C7D"/>
    <w:rsid w:val="00F149C4"/>
    <w:rsid w:val="00F1570E"/>
    <w:rsid w:val="00F158E5"/>
    <w:rsid w:val="00F166B1"/>
    <w:rsid w:val="00F169D5"/>
    <w:rsid w:val="00F16ADA"/>
    <w:rsid w:val="00F16AF4"/>
    <w:rsid w:val="00F1763D"/>
    <w:rsid w:val="00F178BC"/>
    <w:rsid w:val="00F2003A"/>
    <w:rsid w:val="00F2014F"/>
    <w:rsid w:val="00F21FF3"/>
    <w:rsid w:val="00F2203E"/>
    <w:rsid w:val="00F222CE"/>
    <w:rsid w:val="00F2248C"/>
    <w:rsid w:val="00F23B85"/>
    <w:rsid w:val="00F23C17"/>
    <w:rsid w:val="00F246A6"/>
    <w:rsid w:val="00F24ACC"/>
    <w:rsid w:val="00F24C5F"/>
    <w:rsid w:val="00F26695"/>
    <w:rsid w:val="00F30405"/>
    <w:rsid w:val="00F30B99"/>
    <w:rsid w:val="00F30D70"/>
    <w:rsid w:val="00F30D8E"/>
    <w:rsid w:val="00F30E62"/>
    <w:rsid w:val="00F30F7B"/>
    <w:rsid w:val="00F30F8A"/>
    <w:rsid w:val="00F311AC"/>
    <w:rsid w:val="00F31C07"/>
    <w:rsid w:val="00F334B5"/>
    <w:rsid w:val="00F33653"/>
    <w:rsid w:val="00F33687"/>
    <w:rsid w:val="00F33EA5"/>
    <w:rsid w:val="00F35168"/>
    <w:rsid w:val="00F35237"/>
    <w:rsid w:val="00F361EE"/>
    <w:rsid w:val="00F36CD3"/>
    <w:rsid w:val="00F4014E"/>
    <w:rsid w:val="00F40641"/>
    <w:rsid w:val="00F40BC4"/>
    <w:rsid w:val="00F4230C"/>
    <w:rsid w:val="00F432A3"/>
    <w:rsid w:val="00F43B1B"/>
    <w:rsid w:val="00F43B26"/>
    <w:rsid w:val="00F43C67"/>
    <w:rsid w:val="00F44483"/>
    <w:rsid w:val="00F4637A"/>
    <w:rsid w:val="00F475B1"/>
    <w:rsid w:val="00F50136"/>
    <w:rsid w:val="00F503F4"/>
    <w:rsid w:val="00F51C65"/>
    <w:rsid w:val="00F53949"/>
    <w:rsid w:val="00F53D8C"/>
    <w:rsid w:val="00F53D8F"/>
    <w:rsid w:val="00F54D9C"/>
    <w:rsid w:val="00F559BA"/>
    <w:rsid w:val="00F56303"/>
    <w:rsid w:val="00F5714B"/>
    <w:rsid w:val="00F57614"/>
    <w:rsid w:val="00F61784"/>
    <w:rsid w:val="00F63244"/>
    <w:rsid w:val="00F6350A"/>
    <w:rsid w:val="00F63AC9"/>
    <w:rsid w:val="00F63B38"/>
    <w:rsid w:val="00F63E9B"/>
    <w:rsid w:val="00F64ABA"/>
    <w:rsid w:val="00F64F3D"/>
    <w:rsid w:val="00F65F74"/>
    <w:rsid w:val="00F6646C"/>
    <w:rsid w:val="00F66488"/>
    <w:rsid w:val="00F6663B"/>
    <w:rsid w:val="00F66665"/>
    <w:rsid w:val="00F67110"/>
    <w:rsid w:val="00F700B4"/>
    <w:rsid w:val="00F71251"/>
    <w:rsid w:val="00F71942"/>
    <w:rsid w:val="00F71E3A"/>
    <w:rsid w:val="00F73752"/>
    <w:rsid w:val="00F74A76"/>
    <w:rsid w:val="00F7514D"/>
    <w:rsid w:val="00F757EA"/>
    <w:rsid w:val="00F777B7"/>
    <w:rsid w:val="00F8026A"/>
    <w:rsid w:val="00F8036F"/>
    <w:rsid w:val="00F80CFE"/>
    <w:rsid w:val="00F81AD7"/>
    <w:rsid w:val="00F83C6D"/>
    <w:rsid w:val="00F84205"/>
    <w:rsid w:val="00F85DCA"/>
    <w:rsid w:val="00F865DA"/>
    <w:rsid w:val="00F872C6"/>
    <w:rsid w:val="00F87F92"/>
    <w:rsid w:val="00F906DB"/>
    <w:rsid w:val="00F90F1E"/>
    <w:rsid w:val="00F916D1"/>
    <w:rsid w:val="00F91823"/>
    <w:rsid w:val="00F9230B"/>
    <w:rsid w:val="00F93360"/>
    <w:rsid w:val="00F934B9"/>
    <w:rsid w:val="00F95B15"/>
    <w:rsid w:val="00F968D0"/>
    <w:rsid w:val="00F96AA4"/>
    <w:rsid w:val="00FA007E"/>
    <w:rsid w:val="00FA02FB"/>
    <w:rsid w:val="00FA0728"/>
    <w:rsid w:val="00FA1174"/>
    <w:rsid w:val="00FA1678"/>
    <w:rsid w:val="00FA18E7"/>
    <w:rsid w:val="00FA34D6"/>
    <w:rsid w:val="00FA4184"/>
    <w:rsid w:val="00FA44B4"/>
    <w:rsid w:val="00FA49DD"/>
    <w:rsid w:val="00FA4B1F"/>
    <w:rsid w:val="00FA4BC4"/>
    <w:rsid w:val="00FA534D"/>
    <w:rsid w:val="00FA5907"/>
    <w:rsid w:val="00FA63F0"/>
    <w:rsid w:val="00FA64B1"/>
    <w:rsid w:val="00FA701B"/>
    <w:rsid w:val="00FB0294"/>
    <w:rsid w:val="00FB0349"/>
    <w:rsid w:val="00FB0C71"/>
    <w:rsid w:val="00FB132D"/>
    <w:rsid w:val="00FB17F3"/>
    <w:rsid w:val="00FB182D"/>
    <w:rsid w:val="00FB1AB4"/>
    <w:rsid w:val="00FB1C2F"/>
    <w:rsid w:val="00FB3375"/>
    <w:rsid w:val="00FB36D7"/>
    <w:rsid w:val="00FB3B9C"/>
    <w:rsid w:val="00FB3D4D"/>
    <w:rsid w:val="00FB3EDF"/>
    <w:rsid w:val="00FB459E"/>
    <w:rsid w:val="00FB47A0"/>
    <w:rsid w:val="00FB4F9B"/>
    <w:rsid w:val="00FB6BF0"/>
    <w:rsid w:val="00FB6F35"/>
    <w:rsid w:val="00FB7A51"/>
    <w:rsid w:val="00FC04B1"/>
    <w:rsid w:val="00FC08F4"/>
    <w:rsid w:val="00FC1A05"/>
    <w:rsid w:val="00FC27EF"/>
    <w:rsid w:val="00FC29AB"/>
    <w:rsid w:val="00FC39A2"/>
    <w:rsid w:val="00FC3C82"/>
    <w:rsid w:val="00FC48C8"/>
    <w:rsid w:val="00FC49EE"/>
    <w:rsid w:val="00FC4EFD"/>
    <w:rsid w:val="00FC595A"/>
    <w:rsid w:val="00FC60FA"/>
    <w:rsid w:val="00FC678C"/>
    <w:rsid w:val="00FC695C"/>
    <w:rsid w:val="00FC6F27"/>
    <w:rsid w:val="00FD096A"/>
    <w:rsid w:val="00FD0AD5"/>
    <w:rsid w:val="00FD0B20"/>
    <w:rsid w:val="00FD13AC"/>
    <w:rsid w:val="00FD1E8D"/>
    <w:rsid w:val="00FD1E92"/>
    <w:rsid w:val="00FD1EF2"/>
    <w:rsid w:val="00FD2202"/>
    <w:rsid w:val="00FD2D0E"/>
    <w:rsid w:val="00FD2F6E"/>
    <w:rsid w:val="00FD3A7F"/>
    <w:rsid w:val="00FD5C6A"/>
    <w:rsid w:val="00FD74C1"/>
    <w:rsid w:val="00FD75A2"/>
    <w:rsid w:val="00FD7BC9"/>
    <w:rsid w:val="00FE00B2"/>
    <w:rsid w:val="00FE0782"/>
    <w:rsid w:val="00FE0801"/>
    <w:rsid w:val="00FE1647"/>
    <w:rsid w:val="00FE18FB"/>
    <w:rsid w:val="00FE2795"/>
    <w:rsid w:val="00FE4CF7"/>
    <w:rsid w:val="00FE50B7"/>
    <w:rsid w:val="00FE5617"/>
    <w:rsid w:val="00FE5A66"/>
    <w:rsid w:val="00FE6CD1"/>
    <w:rsid w:val="00FF0120"/>
    <w:rsid w:val="00FF0259"/>
    <w:rsid w:val="00FF1287"/>
    <w:rsid w:val="00FF2218"/>
    <w:rsid w:val="00FF2395"/>
    <w:rsid w:val="00FF3213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Median%2010%20&#3629;&#3633;&#3609;&#3604;&#3633;&#3610;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2561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437.07653790118394</c:v>
                </c:pt>
                <c:pt idx="1">
                  <c:v>291.03073680637084</c:v>
                </c:pt>
                <c:pt idx="2">
                  <c:v>228.4396791943081</c:v>
                </c:pt>
                <c:pt idx="3">
                  <c:v>169.73846132084813</c:v>
                </c:pt>
                <c:pt idx="4">
                  <c:v>217.12378177291822</c:v>
                </c:pt>
                <c:pt idx="5">
                  <c:v>202.97890999618087</c:v>
                </c:pt>
                <c:pt idx="6">
                  <c:v>187.77317283618825</c:v>
                </c:pt>
                <c:pt idx="7">
                  <c:v>182.46884591991173</c:v>
                </c:pt>
                <c:pt idx="8">
                  <c:v>184.59057668642234</c:v>
                </c:pt>
                <c:pt idx="9">
                  <c:v>167.26310875991908</c:v>
                </c:pt>
                <c:pt idx="10">
                  <c:v>83.808365277168761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85-4C27-8AE4-741873E6A21E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345.38805363673305</c:v>
                </c:pt>
                <c:pt idx="1">
                  <c:v>339.05549955935976</c:v>
                </c:pt>
                <c:pt idx="2">
                  <c:v>269.26547649830866</c:v>
                </c:pt>
                <c:pt idx="3">
                  <c:v>213.7237001113474</c:v>
                </c:pt>
                <c:pt idx="4">
                  <c:v>224.01410048707896</c:v>
                </c:pt>
                <c:pt idx="5">
                  <c:v>238.26234716116878</c:v>
                </c:pt>
                <c:pt idx="6">
                  <c:v>223.61831585724312</c:v>
                </c:pt>
                <c:pt idx="7">
                  <c:v>214.51526937101906</c:v>
                </c:pt>
                <c:pt idx="8">
                  <c:v>215.30683863069072</c:v>
                </c:pt>
                <c:pt idx="9">
                  <c:v>164.11869317192355</c:v>
                </c:pt>
                <c:pt idx="10">
                  <c:v>0.26385641989055236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85-4C27-8AE4-741873E6A21E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365.61727415879011</c:v>
                </c:pt>
                <c:pt idx="1">
                  <c:v>270.82761048799267</c:v>
                </c:pt>
                <c:pt idx="2">
                  <c:v>217.43588156321698</c:v>
                </c:pt>
                <c:pt idx="3">
                  <c:v>210.85863959422286</c:v>
                </c:pt>
                <c:pt idx="4">
                  <c:v>196.5434658970004</c:v>
                </c:pt>
                <c:pt idx="5">
                  <c:v>171.00829119384679</c:v>
                </c:pt>
                <c:pt idx="6">
                  <c:v>171.00829119384679</c:v>
                </c:pt>
                <c:pt idx="7">
                  <c:v>163.27035946561844</c:v>
                </c:pt>
                <c:pt idx="8">
                  <c:v>174.49036047154956</c:v>
                </c:pt>
                <c:pt idx="9">
                  <c:v>171.00829119384679</c:v>
                </c:pt>
                <c:pt idx="10">
                  <c:v>51.844142579130022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A85-4C27-8AE4-741873E6A21E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244.59228245669752</c:v>
                </c:pt>
                <c:pt idx="1">
                  <c:v>111.903879057347</c:v>
                </c:pt>
                <c:pt idx="2">
                  <c:v>102.50927405476141</c:v>
                </c:pt>
                <c:pt idx="3">
                  <c:v>77.40156864962114</c:v>
                </c:pt>
                <c:pt idx="4">
                  <c:v>89.040902281143119</c:v>
                </c:pt>
                <c:pt idx="5">
                  <c:v>78.731778207509365</c:v>
                </c:pt>
                <c:pt idx="6">
                  <c:v>89.872283254823259</c:v>
                </c:pt>
                <c:pt idx="7">
                  <c:v>93.114669052175813</c:v>
                </c:pt>
                <c:pt idx="8">
                  <c:v>117.806683970476</c:v>
                </c:pt>
                <c:pt idx="9">
                  <c:v>85.881654581158585</c:v>
                </c:pt>
                <c:pt idx="10">
                  <c:v>36.913315231398265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A85-4C27-8AE4-741873E6A21E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462.72271233350631</c:v>
                </c:pt>
                <c:pt idx="1">
                  <c:v>235.00630143079547</c:v>
                </c:pt>
                <c:pt idx="2">
                  <c:v>207.7001013171226</c:v>
                </c:pt>
                <c:pt idx="3">
                  <c:v>162.60162601626016</c:v>
                </c:pt>
                <c:pt idx="4">
                  <c:v>189.16648133046681</c:v>
                </c:pt>
                <c:pt idx="5">
                  <c:v>213.13662984654164</c:v>
                </c:pt>
                <c:pt idx="6">
                  <c:v>187.80734919811204</c:v>
                </c:pt>
                <c:pt idx="7">
                  <c:v>184.59485506709171</c:v>
                </c:pt>
                <c:pt idx="8">
                  <c:v>240.81350235994762</c:v>
                </c:pt>
                <c:pt idx="9">
                  <c:v>223.63901450564657</c:v>
                </c:pt>
                <c:pt idx="10">
                  <c:v>72.034003014802181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A85-4C27-8AE4-741873E6A21E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255.25702523553468</c:v>
                </c:pt>
                <c:pt idx="1">
                  <c:v>118.15271896337538</c:v>
                </c:pt>
                <c:pt idx="2">
                  <c:v>55.222567804064163</c:v>
                </c:pt>
                <c:pt idx="3">
                  <c:v>60.209827622165193</c:v>
                </c:pt>
                <c:pt idx="4">
                  <c:v>104.64177872888349</c:v>
                </c:pt>
                <c:pt idx="5">
                  <c:v>123.95607584262022</c:v>
                </c:pt>
                <c:pt idx="6">
                  <c:v>118.69678367080458</c:v>
                </c:pt>
                <c:pt idx="7">
                  <c:v>127.67385134338645</c:v>
                </c:pt>
                <c:pt idx="8">
                  <c:v>124.59081800128762</c:v>
                </c:pt>
                <c:pt idx="9">
                  <c:v>101.83077774049927</c:v>
                </c:pt>
                <c:pt idx="10">
                  <c:v>47.968371705008117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A85-4C27-8AE4-741873E6A21E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444.22252449250158</c:v>
                </c:pt>
                <c:pt idx="1">
                  <c:v>316.02722936940125</c:v>
                </c:pt>
                <c:pt idx="2">
                  <c:v>268.59966597221029</c:v>
                </c:pt>
                <c:pt idx="3">
                  <c:v>224.14610820058573</c:v>
                </c:pt>
                <c:pt idx="4">
                  <c:v>234.32033797226035</c:v>
                </c:pt>
                <c:pt idx="5">
                  <c:v>231.65938557043776</c:v>
                </c:pt>
                <c:pt idx="6">
                  <c:v>225.55484770743297</c:v>
                </c:pt>
                <c:pt idx="7">
                  <c:v>184.2318221732468</c:v>
                </c:pt>
                <c:pt idx="8">
                  <c:v>167.95305453856739</c:v>
                </c:pt>
                <c:pt idx="9">
                  <c:v>122.09075726009557</c:v>
                </c:pt>
                <c:pt idx="10">
                  <c:v>19.565826483989675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A85-4C27-8AE4-741873E6A21E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235.53720966603004</c:v>
                </c:pt>
                <c:pt idx="1">
                  <c:v>269.18538247546292</c:v>
                </c:pt>
                <c:pt idx="2">
                  <c:v>182.93231978086035</c:v>
                </c:pt>
                <c:pt idx="3">
                  <c:v>135.06660916462488</c:v>
                </c:pt>
                <c:pt idx="4">
                  <c:v>148.81022904453405</c:v>
                </c:pt>
                <c:pt idx="5">
                  <c:v>166.81911026648405</c:v>
                </c:pt>
                <c:pt idx="6">
                  <c:v>141.22754221423935</c:v>
                </c:pt>
                <c:pt idx="7">
                  <c:v>132.22310160326435</c:v>
                </c:pt>
                <c:pt idx="8">
                  <c:v>149.28414697142748</c:v>
                </c:pt>
                <c:pt idx="9">
                  <c:v>90.518324036643335</c:v>
                </c:pt>
                <c:pt idx="10">
                  <c:v>45.496120981768378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DA85-4C27-8AE4-741873E6A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8430080"/>
        <c:axId val="258431616"/>
      </c:lineChart>
      <c:catAx>
        <c:axId val="25843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8431616"/>
        <c:crosses val="autoZero"/>
        <c:auto val="1"/>
        <c:lblAlgn val="ctr"/>
        <c:lblOffset val="100"/>
        <c:noMultiLvlLbl val="0"/>
      </c:catAx>
      <c:valAx>
        <c:axId val="2584316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58430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Influenza!$A$1</c:f>
          <c:strCache>
            <c:ptCount val="1"/>
            <c:pt idx="0">
              <c:v>จำนวนผู้ป่วยด้วยโรค  Influenza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overlay val="0"/>
      <c:spPr>
        <a:noFill/>
        <a:ln w="25400">
          <a:noFill/>
        </a:ln>
      </c:spPr>
      <c:txPr>
        <a:bodyPr/>
        <a:lstStyle/>
        <a:p>
          <a:pPr>
            <a:defRPr sz="1200" b="1" baseline="0">
              <a:latin typeface="AngsanaUPC" pitchFamily="18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5.6264956161690381E-2"/>
          <c:y val="0.24214946815858543"/>
          <c:w val="0.91953427795043918"/>
          <c:h val="0.63661617461216036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Influenza!$C$8:$N$8</c:f>
              <c:numCache>
                <c:formatCode>General</c:formatCode>
                <c:ptCount val="12"/>
                <c:pt idx="0">
                  <c:v>121</c:v>
                </c:pt>
                <c:pt idx="1">
                  <c:v>105</c:v>
                </c:pt>
                <c:pt idx="2">
                  <c:v>62</c:v>
                </c:pt>
                <c:pt idx="3">
                  <c:v>40</c:v>
                </c:pt>
                <c:pt idx="4">
                  <c:v>60</c:v>
                </c:pt>
                <c:pt idx="5">
                  <c:v>308</c:v>
                </c:pt>
                <c:pt idx="6">
                  <c:v>413</c:v>
                </c:pt>
                <c:pt idx="7">
                  <c:v>547</c:v>
                </c:pt>
                <c:pt idx="8">
                  <c:v>696</c:v>
                </c:pt>
                <c:pt idx="9">
                  <c:v>320</c:v>
                </c:pt>
                <c:pt idx="10">
                  <c:v>114</c:v>
                </c:pt>
                <c:pt idx="11">
                  <c:v>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E40-4BED-A155-6AAE5B408EEA}"/>
            </c:ext>
          </c:extLst>
        </c:ser>
        <c:ser>
          <c:idx val="2"/>
          <c:order val="1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205</c:v>
                </c:pt>
                <c:pt idx="1">
                  <c:v>275</c:v>
                </c:pt>
                <c:pt idx="2">
                  <c:v>213</c:v>
                </c:pt>
                <c:pt idx="3">
                  <c:v>60</c:v>
                </c:pt>
                <c:pt idx="4">
                  <c:v>65</c:v>
                </c:pt>
                <c:pt idx="5">
                  <c:v>134</c:v>
                </c:pt>
                <c:pt idx="6">
                  <c:v>128</c:v>
                </c:pt>
                <c:pt idx="7">
                  <c:v>173</c:v>
                </c:pt>
                <c:pt idx="8">
                  <c:v>265</c:v>
                </c:pt>
                <c:pt idx="9">
                  <c:v>300</c:v>
                </c:pt>
                <c:pt idx="10">
                  <c:v>159</c:v>
                </c:pt>
                <c:pt idx="11">
                  <c:v>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E40-4BED-A155-6AAE5B408EEA}"/>
            </c:ext>
          </c:extLst>
        </c:ser>
        <c:ser>
          <c:idx val="0"/>
          <c:order val="2"/>
          <c:tx>
            <c:strRef>
              <c:f>Influenza!$B$10</c:f>
              <c:strCache>
                <c:ptCount val="1"/>
                <c:pt idx="0">
                  <c:v>2561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160</c:v>
                </c:pt>
                <c:pt idx="1">
                  <c:v>234</c:v>
                </c:pt>
                <c:pt idx="2">
                  <c:v>277</c:v>
                </c:pt>
                <c:pt idx="3">
                  <c:v>122</c:v>
                </c:pt>
                <c:pt idx="4">
                  <c:v>153</c:v>
                </c:pt>
                <c:pt idx="5">
                  <c:v>281</c:v>
                </c:pt>
                <c:pt idx="6">
                  <c:v>338</c:v>
                </c:pt>
                <c:pt idx="7">
                  <c:v>485</c:v>
                </c:pt>
                <c:pt idx="8">
                  <c:v>517</c:v>
                </c:pt>
                <c:pt idx="9">
                  <c:v>199</c:v>
                </c:pt>
                <c:pt idx="10">
                  <c:v>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E40-4BED-A155-6AAE5B408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0288640"/>
        <c:axId val="320290176"/>
      </c:lineChart>
      <c:catAx>
        <c:axId val="32028864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0290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02901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600"/>
                </a:pPr>
                <a:r>
                  <a:rPr lang="th-TH" sz="600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9.0226373342882221E-3"/>
              <c:y val="8.148125532389102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0288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551952285913823"/>
          <c:y val="4.545314188667593E-2"/>
          <c:w val="0.13724568319250133"/>
          <c:h val="0.200580973129992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256</a:t>
            </a:r>
            <a:r>
              <a:rPr lang="en-US"/>
              <a:t>1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801088546606712"/>
          <c:y val="2.6098133623176896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3739230639297169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2561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28</c:v>
                </c:pt>
                <c:pt idx="1">
                  <c:v>33</c:v>
                </c:pt>
                <c:pt idx="2">
                  <c:v>37</c:v>
                </c:pt>
                <c:pt idx="3">
                  <c:v>54</c:v>
                </c:pt>
                <c:pt idx="4">
                  <c:v>45</c:v>
                </c:pt>
                <c:pt idx="5">
                  <c:v>58</c:v>
                </c:pt>
                <c:pt idx="6">
                  <c:v>76</c:v>
                </c:pt>
                <c:pt idx="7">
                  <c:v>54</c:v>
                </c:pt>
                <c:pt idx="8">
                  <c:v>80</c:v>
                </c:pt>
                <c:pt idx="9">
                  <c:v>70</c:v>
                </c:pt>
                <c:pt idx="10">
                  <c:v>72</c:v>
                </c:pt>
                <c:pt idx="11">
                  <c:v>35</c:v>
                </c:pt>
                <c:pt idx="12">
                  <c:v>25</c:v>
                </c:pt>
                <c:pt idx="13">
                  <c:v>25</c:v>
                </c:pt>
                <c:pt idx="14">
                  <c:v>34</c:v>
                </c:pt>
                <c:pt idx="15">
                  <c:v>35</c:v>
                </c:pt>
                <c:pt idx="16">
                  <c:v>34</c:v>
                </c:pt>
                <c:pt idx="17">
                  <c:v>23</c:v>
                </c:pt>
                <c:pt idx="18">
                  <c:v>31</c:v>
                </c:pt>
                <c:pt idx="19">
                  <c:v>41</c:v>
                </c:pt>
                <c:pt idx="20">
                  <c:v>37</c:v>
                </c:pt>
                <c:pt idx="21">
                  <c:v>59</c:v>
                </c:pt>
                <c:pt idx="22">
                  <c:v>68</c:v>
                </c:pt>
                <c:pt idx="23">
                  <c:v>75</c:v>
                </c:pt>
                <c:pt idx="24">
                  <c:v>67</c:v>
                </c:pt>
                <c:pt idx="25">
                  <c:v>52</c:v>
                </c:pt>
                <c:pt idx="26">
                  <c:v>95</c:v>
                </c:pt>
                <c:pt idx="27">
                  <c:v>68</c:v>
                </c:pt>
                <c:pt idx="28">
                  <c:v>78</c:v>
                </c:pt>
                <c:pt idx="29">
                  <c:v>111</c:v>
                </c:pt>
                <c:pt idx="30">
                  <c:v>111</c:v>
                </c:pt>
                <c:pt idx="31">
                  <c:v>121</c:v>
                </c:pt>
                <c:pt idx="32">
                  <c:v>107</c:v>
                </c:pt>
                <c:pt idx="33">
                  <c:v>82</c:v>
                </c:pt>
                <c:pt idx="34">
                  <c:v>131</c:v>
                </c:pt>
                <c:pt idx="35">
                  <c:v>94</c:v>
                </c:pt>
                <c:pt idx="36">
                  <c:v>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4C2-48E3-8A9C-565AAD32CFF4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43</c:v>
                </c:pt>
                <c:pt idx="1">
                  <c:v>41</c:v>
                </c:pt>
                <c:pt idx="2">
                  <c:v>61</c:v>
                </c:pt>
                <c:pt idx="3">
                  <c:v>48</c:v>
                </c:pt>
                <c:pt idx="4">
                  <c:v>58</c:v>
                </c:pt>
                <c:pt idx="5">
                  <c:v>64</c:v>
                </c:pt>
                <c:pt idx="6">
                  <c:v>60</c:v>
                </c:pt>
                <c:pt idx="7">
                  <c:v>66</c:v>
                </c:pt>
                <c:pt idx="8">
                  <c:v>64</c:v>
                </c:pt>
                <c:pt idx="9">
                  <c:v>50</c:v>
                </c:pt>
                <c:pt idx="10">
                  <c:v>50</c:v>
                </c:pt>
                <c:pt idx="11">
                  <c:v>47</c:v>
                </c:pt>
                <c:pt idx="12">
                  <c:v>20</c:v>
                </c:pt>
                <c:pt idx="13">
                  <c:v>19</c:v>
                </c:pt>
                <c:pt idx="14">
                  <c:v>10</c:v>
                </c:pt>
                <c:pt idx="15">
                  <c:v>13</c:v>
                </c:pt>
                <c:pt idx="16">
                  <c:v>16</c:v>
                </c:pt>
                <c:pt idx="17">
                  <c:v>14</c:v>
                </c:pt>
                <c:pt idx="18">
                  <c:v>10</c:v>
                </c:pt>
                <c:pt idx="19">
                  <c:v>10</c:v>
                </c:pt>
                <c:pt idx="20">
                  <c:v>18</c:v>
                </c:pt>
                <c:pt idx="21">
                  <c:v>28</c:v>
                </c:pt>
                <c:pt idx="22">
                  <c:v>23</c:v>
                </c:pt>
                <c:pt idx="23">
                  <c:v>32</c:v>
                </c:pt>
                <c:pt idx="24">
                  <c:v>34</c:v>
                </c:pt>
                <c:pt idx="25">
                  <c:v>42</c:v>
                </c:pt>
                <c:pt idx="26">
                  <c:v>30</c:v>
                </c:pt>
                <c:pt idx="27">
                  <c:v>28</c:v>
                </c:pt>
                <c:pt idx="28">
                  <c:v>37</c:v>
                </c:pt>
                <c:pt idx="29">
                  <c:v>40</c:v>
                </c:pt>
                <c:pt idx="30">
                  <c:v>44</c:v>
                </c:pt>
                <c:pt idx="31">
                  <c:v>41</c:v>
                </c:pt>
                <c:pt idx="32">
                  <c:v>42</c:v>
                </c:pt>
                <c:pt idx="33">
                  <c:v>31</c:v>
                </c:pt>
                <c:pt idx="34">
                  <c:v>55</c:v>
                </c:pt>
                <c:pt idx="35">
                  <c:v>59</c:v>
                </c:pt>
                <c:pt idx="36">
                  <c:v>62</c:v>
                </c:pt>
                <c:pt idx="37">
                  <c:v>86</c:v>
                </c:pt>
                <c:pt idx="38">
                  <c:v>66</c:v>
                </c:pt>
                <c:pt idx="39">
                  <c:v>83</c:v>
                </c:pt>
                <c:pt idx="40">
                  <c:v>76</c:v>
                </c:pt>
                <c:pt idx="41">
                  <c:v>58</c:v>
                </c:pt>
                <c:pt idx="42">
                  <c:v>47</c:v>
                </c:pt>
                <c:pt idx="43">
                  <c:v>47</c:v>
                </c:pt>
                <c:pt idx="44">
                  <c:v>46</c:v>
                </c:pt>
                <c:pt idx="45">
                  <c:v>41</c:v>
                </c:pt>
                <c:pt idx="46">
                  <c:v>27</c:v>
                </c:pt>
                <c:pt idx="47">
                  <c:v>37</c:v>
                </c:pt>
                <c:pt idx="48">
                  <c:v>22</c:v>
                </c:pt>
                <c:pt idx="49">
                  <c:v>34</c:v>
                </c:pt>
                <c:pt idx="50">
                  <c:v>29</c:v>
                </c:pt>
                <c:pt idx="51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4C2-48E3-8A9C-565AAD32C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249856"/>
        <c:axId val="322252160"/>
      </c:lineChart>
      <c:catAx>
        <c:axId val="322249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36389506520536"/>
              <c:y val="0.730338215495083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2252160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222521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2249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อัตราป่วยต่อประชากรแสนคนโรค </a:t>
            </a:r>
            <a:r>
              <a:rPr lang="en-US" sz="800"/>
              <a:t>Influenza </a:t>
            </a:r>
            <a:r>
              <a:rPr lang="th-TH" sz="800"/>
              <a:t>ปี 25</a:t>
            </a:r>
            <a:r>
              <a:rPr lang="en-US" sz="800"/>
              <a:t>61</a:t>
            </a:r>
            <a:r>
              <a:rPr lang="th-TH" sz="800"/>
              <a:t> เทียบมัธยฐาน จำแนกตามพื้นที่ 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014726829976595"/>
          <c:y val="1.8147757809180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240229429823897E-2"/>
          <c:y val="0.23992348589562409"/>
          <c:w val="0.94157251328382363"/>
          <c:h val="0.57009308664728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696.92116034881656</c:v>
                </c:pt>
                <c:pt idx="1">
                  <c:v>23.113613918598055</c:v>
                </c:pt>
                <c:pt idx="2">
                  <c:v>238.10827084131589</c:v>
                </c:pt>
                <c:pt idx="3">
                  <c:v>68.99435500731758</c:v>
                </c:pt>
                <c:pt idx="4">
                  <c:v>147.75756171051106</c:v>
                </c:pt>
                <c:pt idx="5">
                  <c:v>216.92193851175332</c:v>
                </c:pt>
                <c:pt idx="6">
                  <c:v>183.66360560657321</c:v>
                </c:pt>
                <c:pt idx="7">
                  <c:v>52.64417324718832</c:v>
                </c:pt>
                <c:pt idx="8">
                  <c:v>84.467691108151129</c:v>
                </c:pt>
                <c:pt idx="9">
                  <c:v>47.374654559810502</c:v>
                </c:pt>
                <c:pt idx="10">
                  <c:v>93.031369014739653</c:v>
                </c:pt>
                <c:pt idx="11">
                  <c:v>124.5741216023534</c:v>
                </c:pt>
                <c:pt idx="12">
                  <c:v>10.211896859841715</c:v>
                </c:pt>
                <c:pt idx="13">
                  <c:v>187.76716871079861</c:v>
                </c:pt>
                <c:pt idx="14">
                  <c:v>76.775431861804222</c:v>
                </c:pt>
                <c:pt idx="15">
                  <c:v>265.86905948820208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25-429C-AF65-3172C221B502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622.29999999999995</c:v>
                </c:pt>
                <c:pt idx="1">
                  <c:v>233.63</c:v>
                </c:pt>
                <c:pt idx="2">
                  <c:v>279.83999999999997</c:v>
                </c:pt>
                <c:pt idx="3">
                  <c:v>129.19999999999999</c:v>
                </c:pt>
                <c:pt idx="4">
                  <c:v>625.16</c:v>
                </c:pt>
                <c:pt idx="5">
                  <c:v>274.48</c:v>
                </c:pt>
                <c:pt idx="6">
                  <c:v>489.55</c:v>
                </c:pt>
                <c:pt idx="7">
                  <c:v>227.58</c:v>
                </c:pt>
                <c:pt idx="8">
                  <c:v>405.22</c:v>
                </c:pt>
                <c:pt idx="9">
                  <c:v>291.17</c:v>
                </c:pt>
                <c:pt idx="10">
                  <c:v>128.49</c:v>
                </c:pt>
                <c:pt idx="11">
                  <c:v>230.56</c:v>
                </c:pt>
                <c:pt idx="12">
                  <c:v>113.43</c:v>
                </c:pt>
                <c:pt idx="13">
                  <c:v>338.96</c:v>
                </c:pt>
                <c:pt idx="14">
                  <c:v>542.95000000000005</c:v>
                </c:pt>
                <c:pt idx="15">
                  <c:v>240.54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25-429C-AF65-3172C221B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2283008"/>
        <c:axId val="322284544"/>
      </c:barChart>
      <c:catAx>
        <c:axId val="32228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322284544"/>
        <c:crosses val="autoZero"/>
        <c:auto val="1"/>
        <c:lblAlgn val="ctr"/>
        <c:lblOffset val="100"/>
        <c:noMultiLvlLbl val="0"/>
      </c:catAx>
      <c:valAx>
        <c:axId val="3222845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40420988355E-2"/>
              <c:y val="9.221261497883893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322283008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3843799928181"/>
          <c:y val="0.17343361161844958"/>
          <c:w val="0.2779269735042198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2561</a:t>
            </a:r>
          </a:p>
          <a:p>
            <a:pPr>
              <a:defRPr sz="600"/>
            </a:pP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40.19600070655946</c:v>
                </c:pt>
                <c:pt idx="1">
                  <c:v>37.703142531252468</c:v>
                </c:pt>
                <c:pt idx="2">
                  <c:v>36.604206278618676</c:v>
                </c:pt>
                <c:pt idx="3">
                  <c:v>27.95638803466592</c:v>
                </c:pt>
                <c:pt idx="4">
                  <c:v>29.293758300388554</c:v>
                </c:pt>
                <c:pt idx="5">
                  <c:v>32.827472648217956</c:v>
                </c:pt>
                <c:pt idx="6">
                  <c:v>37.46623694132446</c:v>
                </c:pt>
                <c:pt idx="7">
                  <c:v>49.916772009411972</c:v>
                </c:pt>
                <c:pt idx="8">
                  <c:v>49.979437359005829</c:v>
                </c:pt>
                <c:pt idx="9">
                  <c:v>33.750640237356784</c:v>
                </c:pt>
                <c:pt idx="10">
                  <c:v>10.10899078570228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37.842130077669424</c:v>
                </c:pt>
                <c:pt idx="1">
                  <c:v>34.864388694508548</c:v>
                </c:pt>
                <c:pt idx="2">
                  <c:v>37.221767289510908</c:v>
                </c:pt>
                <c:pt idx="3">
                  <c:v>20.720117124494404</c:v>
                </c:pt>
                <c:pt idx="4">
                  <c:v>25.186729199235714</c:v>
                </c:pt>
                <c:pt idx="5">
                  <c:v>29.901486389240429</c:v>
                </c:pt>
                <c:pt idx="6">
                  <c:v>34.616243579245143</c:v>
                </c:pt>
                <c:pt idx="7">
                  <c:v>56.328941164793171</c:v>
                </c:pt>
                <c:pt idx="8">
                  <c:v>54.343780242685924</c:v>
                </c:pt>
                <c:pt idx="9">
                  <c:v>25.062656641604011</c:v>
                </c:pt>
                <c:pt idx="10">
                  <c:v>6.6999181121119626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509056"/>
        <c:axId val="322535808"/>
      </c:lineChart>
      <c:catAx>
        <c:axId val="322509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22535808"/>
        <c:crosses val="autoZero"/>
        <c:auto val="1"/>
        <c:lblAlgn val="ctr"/>
        <c:lblOffset val="100"/>
        <c:noMultiLvlLbl val="0"/>
      </c:catAx>
      <c:valAx>
        <c:axId val="3225358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322509056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2561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40.935734425893969</c:v>
                </c:pt>
                <c:pt idx="1">
                  <c:v>45.170465573400243</c:v>
                </c:pt>
                <c:pt idx="2">
                  <c:v>52.581245081536217</c:v>
                </c:pt>
                <c:pt idx="3">
                  <c:v>43.758888524231487</c:v>
                </c:pt>
                <c:pt idx="4">
                  <c:v>36.348109016095506</c:v>
                </c:pt>
                <c:pt idx="5">
                  <c:v>48.699408196322139</c:v>
                </c:pt>
                <c:pt idx="6">
                  <c:v>43.758888524231487</c:v>
                </c:pt>
                <c:pt idx="7">
                  <c:v>76.225160655112902</c:v>
                </c:pt>
                <c:pt idx="8">
                  <c:v>80.812786064911364</c:v>
                </c:pt>
                <c:pt idx="9">
                  <c:v>37.053897540679884</c:v>
                </c:pt>
                <c:pt idx="10">
                  <c:v>14.115770491687575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53.524509875008405</c:v>
                </c:pt>
                <c:pt idx="1">
                  <c:v>42.845974653639736</c:v>
                </c:pt>
                <c:pt idx="2">
                  <c:v>52.338005961522995</c:v>
                </c:pt>
                <c:pt idx="3">
                  <c:v>35.067782331902059</c:v>
                </c:pt>
                <c:pt idx="4">
                  <c:v>33.485777113921515</c:v>
                </c:pt>
                <c:pt idx="5">
                  <c:v>35.595117404562238</c:v>
                </c:pt>
                <c:pt idx="6">
                  <c:v>43.24147595813487</c:v>
                </c:pt>
                <c:pt idx="7">
                  <c:v>53.65634364317345</c:v>
                </c:pt>
                <c:pt idx="8">
                  <c:v>56.820354079134539</c:v>
                </c:pt>
                <c:pt idx="9">
                  <c:v>31.640104359610881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5.0399513063166097</c:v>
                </c:pt>
                <c:pt idx="1">
                  <c:v>6.5907055544140283</c:v>
                </c:pt>
                <c:pt idx="2">
                  <c:v>9.3045254885845097</c:v>
                </c:pt>
                <c:pt idx="3">
                  <c:v>5.0399513063166097</c:v>
                </c:pt>
                <c:pt idx="4">
                  <c:v>8.9168369265601548</c:v>
                </c:pt>
                <c:pt idx="5">
                  <c:v>15.895231042998539</c:v>
                </c:pt>
                <c:pt idx="6">
                  <c:v>15.895231042998539</c:v>
                </c:pt>
                <c:pt idx="7">
                  <c:v>17.445985291095958</c:v>
                </c:pt>
                <c:pt idx="8">
                  <c:v>10.079902612633219</c:v>
                </c:pt>
                <c:pt idx="9">
                  <c:v>13.181411108828057</c:v>
                </c:pt>
                <c:pt idx="10">
                  <c:v>1.1630656860730637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11.826411925753787</c:v>
                </c:pt>
                <c:pt idx="1">
                  <c:v>10.13692450778896</c:v>
                </c:pt>
                <c:pt idx="2">
                  <c:v>10.305873249585442</c:v>
                </c:pt>
                <c:pt idx="3">
                  <c:v>6.842424042757548</c:v>
                </c:pt>
                <c:pt idx="4">
                  <c:v>9.038757686111822</c:v>
                </c:pt>
                <c:pt idx="5">
                  <c:v>8.7853345734170976</c:v>
                </c:pt>
                <c:pt idx="6">
                  <c:v>14.445117423599267</c:v>
                </c:pt>
                <c:pt idx="7">
                  <c:v>16.810399808750024</c:v>
                </c:pt>
                <c:pt idx="8">
                  <c:v>15.120912390785199</c:v>
                </c:pt>
                <c:pt idx="9">
                  <c:v>12.924578747430923</c:v>
                </c:pt>
                <c:pt idx="10">
                  <c:v>5.9976803337751345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37.842130077669424</c:v>
                </c:pt>
                <c:pt idx="1">
                  <c:v>34.864388694508548</c:v>
                </c:pt>
                <c:pt idx="2">
                  <c:v>37.221767289510908</c:v>
                </c:pt>
                <c:pt idx="3">
                  <c:v>20.720117124494404</c:v>
                </c:pt>
                <c:pt idx="4">
                  <c:v>25.186729199235714</c:v>
                </c:pt>
                <c:pt idx="5">
                  <c:v>29.901486389240429</c:v>
                </c:pt>
                <c:pt idx="6">
                  <c:v>34.616243579245143</c:v>
                </c:pt>
                <c:pt idx="7">
                  <c:v>56.328941164793171</c:v>
                </c:pt>
                <c:pt idx="8">
                  <c:v>54.343780242685924</c:v>
                </c:pt>
                <c:pt idx="9">
                  <c:v>25.062656641604011</c:v>
                </c:pt>
                <c:pt idx="10">
                  <c:v>6.6999181121119626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17.156234261922201</c:v>
                </c:pt>
                <c:pt idx="1">
                  <c:v>18.26308808527202</c:v>
                </c:pt>
                <c:pt idx="2">
                  <c:v>11.529727326560618</c:v>
                </c:pt>
                <c:pt idx="3">
                  <c:v>11.160776052110679</c:v>
                </c:pt>
                <c:pt idx="4">
                  <c:v>22.690503378671295</c:v>
                </c:pt>
                <c:pt idx="5">
                  <c:v>26.841205216233117</c:v>
                </c:pt>
                <c:pt idx="6">
                  <c:v>36.618413989156522</c:v>
                </c:pt>
                <c:pt idx="7">
                  <c:v>46.118909306242472</c:v>
                </c:pt>
                <c:pt idx="8">
                  <c:v>38.186456905568768</c:v>
                </c:pt>
                <c:pt idx="9">
                  <c:v>24.166308476471055</c:v>
                </c:pt>
                <c:pt idx="10">
                  <c:v>10.884062596273223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25.489051508338225</c:v>
                </c:pt>
                <c:pt idx="1">
                  <c:v>25.331711684212678</c:v>
                </c:pt>
                <c:pt idx="2">
                  <c:v>34.142741835243179</c:v>
                </c:pt>
                <c:pt idx="3">
                  <c:v>21.555555905199608</c:v>
                </c:pt>
                <c:pt idx="4">
                  <c:v>22.027575377576245</c:v>
                </c:pt>
                <c:pt idx="5">
                  <c:v>25.174371860087135</c:v>
                </c:pt>
                <c:pt idx="6">
                  <c:v>25.017032035961591</c:v>
                </c:pt>
                <c:pt idx="7">
                  <c:v>44.841849875780206</c:v>
                </c:pt>
                <c:pt idx="8">
                  <c:v>47.044607413537832</c:v>
                </c:pt>
                <c:pt idx="9">
                  <c:v>25.489051508338225</c:v>
                </c:pt>
                <c:pt idx="10">
                  <c:v>1.7307380653809905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35.412102440129942</c:v>
                </c:pt>
                <c:pt idx="1">
                  <c:v>34.93994107426154</c:v>
                </c:pt>
                <c:pt idx="2">
                  <c:v>31.162650147314345</c:v>
                </c:pt>
                <c:pt idx="3">
                  <c:v>23.135906927551559</c:v>
                </c:pt>
                <c:pt idx="4">
                  <c:v>31.162650147314345</c:v>
                </c:pt>
                <c:pt idx="5">
                  <c:v>31.162650147314345</c:v>
                </c:pt>
                <c:pt idx="6">
                  <c:v>29.274004683840751</c:v>
                </c:pt>
                <c:pt idx="7">
                  <c:v>27.857520586235552</c:v>
                </c:pt>
                <c:pt idx="8">
                  <c:v>47.216136586839916</c:v>
                </c:pt>
                <c:pt idx="9">
                  <c:v>50.521266147918716</c:v>
                </c:pt>
                <c:pt idx="10">
                  <c:v>9.4432273173679828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606976"/>
        <c:axId val="322609152"/>
      </c:lineChart>
      <c:catAx>
        <c:axId val="322606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22609152"/>
        <c:crosses val="autoZero"/>
        <c:auto val="1"/>
        <c:lblAlgn val="ctr"/>
        <c:lblOffset val="100"/>
        <c:noMultiLvlLbl val="0"/>
      </c:catAx>
      <c:valAx>
        <c:axId val="3226091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2606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14272034097671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อัตราป่วยต่อประชากรแสนคนด้วยโรคปอดอักเสบ จำแนกตามกลุ่มอายุ   </a:t>
            </a:r>
            <a:br>
              <a:rPr lang="th-TH" sz="800"/>
            </a:br>
            <a:r>
              <a:rPr lang="th-TH" sz="800"/>
              <a:t>จังหวัดพระนครศรีอยุธยา  ปี 25</a:t>
            </a:r>
            <a:r>
              <a:rPr lang="en-US" sz="800"/>
              <a:t>61</a:t>
            </a:r>
            <a:endParaRPr lang="th-TH" sz="800"/>
          </a:p>
        </c:rich>
      </c:tx>
      <c:layout>
        <c:manualLayout>
          <c:xMode val="edge"/>
          <c:yMode val="edge"/>
          <c:x val="0.26136140577402422"/>
          <c:y val="3.64830353885443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029995344879908E-2"/>
          <c:y val="0.23971648778395899"/>
          <c:w val="0.91445476802536085"/>
          <c:h val="0.5297525648762824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ปอดอักเสบ!$E$5</c:f>
              <c:strCache>
                <c:ptCount val="1"/>
              </c:strCache>
            </c:strRef>
          </c:tx>
          <c:invertIfNegative val="0"/>
          <c:cat>
            <c:strRef>
              <c:f>ปอดอักเสบ!$F$3:$R$3</c:f>
              <c:strCache>
                <c:ptCount val="13"/>
                <c:pt idx="0">
                  <c:v>กลุ่มอายุ</c:v>
                </c:pt>
                <c:pt idx="1">
                  <c:v>0-4</c:v>
                </c:pt>
                <c:pt idx="2">
                  <c:v>5-9</c:v>
                </c:pt>
                <c:pt idx="3">
                  <c:v>10-14</c:v>
                </c:pt>
                <c:pt idx="4">
                  <c:v>15-19</c:v>
                </c:pt>
                <c:pt idx="5">
                  <c:v>20-24</c:v>
                </c:pt>
                <c:pt idx="6">
                  <c:v>25-29</c:v>
                </c:pt>
                <c:pt idx="7">
                  <c:v>30-34</c:v>
                </c:pt>
                <c:pt idx="8">
                  <c:v>35-39</c:v>
                </c:pt>
                <c:pt idx="9">
                  <c:v>40-44</c:v>
                </c:pt>
                <c:pt idx="10">
                  <c:v>45-49</c:v>
                </c:pt>
                <c:pt idx="11">
                  <c:v>50-54</c:v>
                </c:pt>
                <c:pt idx="12">
                  <c:v>55-59</c:v>
                </c:pt>
              </c:strCache>
            </c:strRef>
          </c:cat>
          <c:val>
            <c:numRef>
              <c:f>ปอดอักเสบ!$F$5:$R$5</c:f>
              <c:numCache>
                <c:formatCode>0.00</c:formatCode>
                <c:ptCount val="13"/>
                <c:pt idx="0" formatCode="General">
                  <c:v>0</c:v>
                </c:pt>
                <c:pt idx="1">
                  <c:v>3193.0760191629756</c:v>
                </c:pt>
                <c:pt idx="2">
                  <c:v>425.93972952827176</c:v>
                </c:pt>
                <c:pt idx="3">
                  <c:v>84.414899229714038</c:v>
                </c:pt>
                <c:pt idx="4">
                  <c:v>48.233449897503917</c:v>
                </c:pt>
                <c:pt idx="5">
                  <c:v>54.570259208731244</c:v>
                </c:pt>
                <c:pt idx="6">
                  <c:v>78.484134992712185</c:v>
                </c:pt>
                <c:pt idx="7">
                  <c:v>53.429506444934212</c:v>
                </c:pt>
                <c:pt idx="8">
                  <c:v>41.464281483236583</c:v>
                </c:pt>
                <c:pt idx="9">
                  <c:v>76.410538541475646</c:v>
                </c:pt>
                <c:pt idx="10">
                  <c:v>109.06102935683873</c:v>
                </c:pt>
                <c:pt idx="11">
                  <c:v>121.68073439714128</c:v>
                </c:pt>
                <c:pt idx="12">
                  <c:v>189.60940462646948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A2-49C2-B1EE-01C1326C4F57}"/>
            </c:ext>
          </c:extLst>
        </c:ser>
        <c:ser>
          <c:idx val="0"/>
          <c:order val="1"/>
          <c:tx>
            <c:strRef>
              <c:f>ปอดอักเสบ!$E$6</c:f>
              <c:strCache>
                <c:ptCount val="1"/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ปอดอักเสบ!$F$6:$R$6</c:f>
              <c:numCache>
                <c:formatCode>General</c:formatCode>
                <c:ptCount val="13"/>
                <c:pt idx="0">
                  <c:v>0</c:v>
                </c:pt>
                <c:pt idx="1">
                  <c:v>1413</c:v>
                </c:pt>
                <c:pt idx="2">
                  <c:v>200</c:v>
                </c:pt>
                <c:pt idx="3">
                  <c:v>40</c:v>
                </c:pt>
                <c:pt idx="4">
                  <c:v>24</c:v>
                </c:pt>
                <c:pt idx="5">
                  <c:v>30</c:v>
                </c:pt>
                <c:pt idx="6">
                  <c:v>42</c:v>
                </c:pt>
                <c:pt idx="7">
                  <c:v>32</c:v>
                </c:pt>
                <c:pt idx="8">
                  <c:v>28</c:v>
                </c:pt>
                <c:pt idx="9">
                  <c:v>50</c:v>
                </c:pt>
                <c:pt idx="10">
                  <c:v>73</c:v>
                </c:pt>
                <c:pt idx="11">
                  <c:v>79</c:v>
                </c:pt>
                <c:pt idx="1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A2-49C2-B1EE-01C1326C4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322897792"/>
        <c:axId val="322899328"/>
      </c:barChart>
      <c:catAx>
        <c:axId val="322897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2899328"/>
        <c:crosses val="autoZero"/>
        <c:auto val="1"/>
        <c:lblAlgn val="ctr"/>
        <c:lblOffset val="100"/>
        <c:noMultiLvlLbl val="0"/>
      </c:catAx>
      <c:valAx>
        <c:axId val="3228993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383656767313543E-2"/>
              <c:y val="0.1188845165687370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32289779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6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Pneumonia!$A$1</c:f>
          <c:strCache>
            <c:ptCount val="1"/>
            <c:pt idx="0">
              <c:v>จำนวนผู้ป่วยด้วยโรค  Pneumonia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5896363687734864"/>
          <c:y val="5.229988226780294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b="1"/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292</c:v>
                </c:pt>
                <c:pt idx="1">
                  <c:v>282</c:v>
                </c:pt>
                <c:pt idx="2">
                  <c:v>258</c:v>
                </c:pt>
                <c:pt idx="3">
                  <c:v>169</c:v>
                </c:pt>
                <c:pt idx="4">
                  <c:v>182</c:v>
                </c:pt>
                <c:pt idx="5">
                  <c:v>228</c:v>
                </c:pt>
                <c:pt idx="6">
                  <c:v>225</c:v>
                </c:pt>
                <c:pt idx="7">
                  <c:v>351</c:v>
                </c:pt>
                <c:pt idx="8">
                  <c:v>402</c:v>
                </c:pt>
                <c:pt idx="9">
                  <c:v>317</c:v>
                </c:pt>
                <c:pt idx="10">
                  <c:v>247</c:v>
                </c:pt>
                <c:pt idx="11">
                  <c:v>189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305</c:v>
                </c:pt>
                <c:pt idx="1">
                  <c:v>281</c:v>
                </c:pt>
                <c:pt idx="2">
                  <c:v>300</c:v>
                </c:pt>
                <c:pt idx="3">
                  <c:v>167</c:v>
                </c:pt>
                <c:pt idx="4">
                  <c:v>203</c:v>
                </c:pt>
                <c:pt idx="5">
                  <c:v>241</c:v>
                </c:pt>
                <c:pt idx="6">
                  <c:v>279</c:v>
                </c:pt>
                <c:pt idx="7">
                  <c:v>454</c:v>
                </c:pt>
                <c:pt idx="8">
                  <c:v>438</c:v>
                </c:pt>
                <c:pt idx="9">
                  <c:v>202</c:v>
                </c:pt>
                <c:pt idx="10">
                  <c:v>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964480"/>
        <c:axId val="323064576"/>
      </c:lineChart>
      <c:catAx>
        <c:axId val="32296448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3064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30645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2964480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1584345290172056"/>
          <c:y val="0.88037795275590547"/>
          <c:w val="0.42537613832753673"/>
          <c:h val="6.930386788071243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จำนวนผู้ป่วยด้วยโรคปอดอักเสบ จำแนกรายสัปดาห์ ปี 25</a:t>
            </a:r>
            <a:r>
              <a:rPr lang="en-US" sz="800"/>
              <a:t>6</a:t>
            </a:r>
            <a:r>
              <a:rPr lang="th-TH" sz="800"/>
              <a:t>1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372433444872362"/>
          <c:y val="3.49155483471542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79337921165044E-2"/>
          <c:y val="0.16777687019648579"/>
          <c:w val="0.918090370198273"/>
          <c:h val="0.6357434971791317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2561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53</c:v>
                </c:pt>
                <c:pt idx="1">
                  <c:v>69</c:v>
                </c:pt>
                <c:pt idx="2">
                  <c:v>71</c:v>
                </c:pt>
                <c:pt idx="3">
                  <c:v>68</c:v>
                </c:pt>
                <c:pt idx="4">
                  <c:v>64</c:v>
                </c:pt>
                <c:pt idx="5">
                  <c:v>67</c:v>
                </c:pt>
                <c:pt idx="6">
                  <c:v>83</c:v>
                </c:pt>
                <c:pt idx="7">
                  <c:v>74</c:v>
                </c:pt>
                <c:pt idx="8">
                  <c:v>85</c:v>
                </c:pt>
                <c:pt idx="9">
                  <c:v>67</c:v>
                </c:pt>
                <c:pt idx="10">
                  <c:v>61</c:v>
                </c:pt>
                <c:pt idx="11">
                  <c:v>56</c:v>
                </c:pt>
                <c:pt idx="12">
                  <c:v>38</c:v>
                </c:pt>
                <c:pt idx="13">
                  <c:v>25</c:v>
                </c:pt>
                <c:pt idx="14">
                  <c:v>45</c:v>
                </c:pt>
                <c:pt idx="15">
                  <c:v>46</c:v>
                </c:pt>
                <c:pt idx="16">
                  <c:v>37</c:v>
                </c:pt>
                <c:pt idx="17">
                  <c:v>41</c:v>
                </c:pt>
                <c:pt idx="18">
                  <c:v>31</c:v>
                </c:pt>
                <c:pt idx="19">
                  <c:v>59</c:v>
                </c:pt>
                <c:pt idx="20">
                  <c:v>67</c:v>
                </c:pt>
                <c:pt idx="21">
                  <c:v>47</c:v>
                </c:pt>
                <c:pt idx="22">
                  <c:v>68</c:v>
                </c:pt>
                <c:pt idx="23">
                  <c:v>59</c:v>
                </c:pt>
                <c:pt idx="24">
                  <c:v>48</c:v>
                </c:pt>
                <c:pt idx="25">
                  <c:v>45</c:v>
                </c:pt>
                <c:pt idx="26">
                  <c:v>64</c:v>
                </c:pt>
                <c:pt idx="27">
                  <c:v>56</c:v>
                </c:pt>
                <c:pt idx="28">
                  <c:v>74</c:v>
                </c:pt>
                <c:pt idx="29">
                  <c:v>100</c:v>
                </c:pt>
                <c:pt idx="30">
                  <c:v>94</c:v>
                </c:pt>
                <c:pt idx="31">
                  <c:v>98</c:v>
                </c:pt>
                <c:pt idx="32">
                  <c:v>116</c:v>
                </c:pt>
                <c:pt idx="33">
                  <c:v>104</c:v>
                </c:pt>
                <c:pt idx="34">
                  <c:v>117</c:v>
                </c:pt>
                <c:pt idx="35">
                  <c:v>112</c:v>
                </c:pt>
                <c:pt idx="36">
                  <c:v>79</c:v>
                </c:pt>
                <c:pt idx="37">
                  <c:v>102</c:v>
                </c:pt>
                <c:pt idx="38">
                  <c:v>67</c:v>
                </c:pt>
                <c:pt idx="39">
                  <c:v>59</c:v>
                </c:pt>
                <c:pt idx="40">
                  <c:v>33</c:v>
                </c:pt>
                <c:pt idx="41">
                  <c:v>23</c:v>
                </c:pt>
                <c:pt idx="42">
                  <c:v>42</c:v>
                </c:pt>
                <c:pt idx="43">
                  <c:v>29</c:v>
                </c:pt>
                <c:pt idx="44">
                  <c:v>13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5F-43BC-8227-214CE61F369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79</c:v>
                </c:pt>
                <c:pt idx="1">
                  <c:v>113</c:v>
                </c:pt>
                <c:pt idx="2">
                  <c:v>106</c:v>
                </c:pt>
                <c:pt idx="3">
                  <c:v>120</c:v>
                </c:pt>
                <c:pt idx="4">
                  <c:v>98</c:v>
                </c:pt>
                <c:pt idx="5">
                  <c:v>139</c:v>
                </c:pt>
                <c:pt idx="6">
                  <c:v>110</c:v>
                </c:pt>
                <c:pt idx="7">
                  <c:v>95</c:v>
                </c:pt>
                <c:pt idx="8">
                  <c:v>84</c:v>
                </c:pt>
                <c:pt idx="9">
                  <c:v>108</c:v>
                </c:pt>
                <c:pt idx="10">
                  <c:v>90</c:v>
                </c:pt>
                <c:pt idx="11">
                  <c:v>81</c:v>
                </c:pt>
                <c:pt idx="12">
                  <c:v>86</c:v>
                </c:pt>
                <c:pt idx="13">
                  <c:v>54</c:v>
                </c:pt>
                <c:pt idx="14">
                  <c:v>70</c:v>
                </c:pt>
                <c:pt idx="15">
                  <c:v>53</c:v>
                </c:pt>
                <c:pt idx="16">
                  <c:v>63</c:v>
                </c:pt>
                <c:pt idx="17">
                  <c:v>66</c:v>
                </c:pt>
                <c:pt idx="18">
                  <c:v>51</c:v>
                </c:pt>
                <c:pt idx="19">
                  <c:v>68</c:v>
                </c:pt>
                <c:pt idx="20">
                  <c:v>69</c:v>
                </c:pt>
                <c:pt idx="21">
                  <c:v>76</c:v>
                </c:pt>
                <c:pt idx="22">
                  <c:v>69</c:v>
                </c:pt>
                <c:pt idx="23">
                  <c:v>54</c:v>
                </c:pt>
                <c:pt idx="24">
                  <c:v>52</c:v>
                </c:pt>
                <c:pt idx="25">
                  <c:v>78</c:v>
                </c:pt>
                <c:pt idx="26">
                  <c:v>103</c:v>
                </c:pt>
                <c:pt idx="27">
                  <c:v>62</c:v>
                </c:pt>
                <c:pt idx="28">
                  <c:v>97</c:v>
                </c:pt>
                <c:pt idx="29">
                  <c:v>76</c:v>
                </c:pt>
                <c:pt idx="30">
                  <c:v>54</c:v>
                </c:pt>
                <c:pt idx="31">
                  <c:v>79</c:v>
                </c:pt>
                <c:pt idx="32">
                  <c:v>109</c:v>
                </c:pt>
                <c:pt idx="33">
                  <c:v>99</c:v>
                </c:pt>
                <c:pt idx="34">
                  <c:v>85</c:v>
                </c:pt>
                <c:pt idx="35">
                  <c:v>117</c:v>
                </c:pt>
                <c:pt idx="36">
                  <c:v>103</c:v>
                </c:pt>
                <c:pt idx="37">
                  <c:v>94</c:v>
                </c:pt>
                <c:pt idx="38">
                  <c:v>96</c:v>
                </c:pt>
                <c:pt idx="39">
                  <c:v>104</c:v>
                </c:pt>
                <c:pt idx="40">
                  <c:v>102</c:v>
                </c:pt>
                <c:pt idx="41">
                  <c:v>73</c:v>
                </c:pt>
                <c:pt idx="42">
                  <c:v>71</c:v>
                </c:pt>
                <c:pt idx="43">
                  <c:v>70</c:v>
                </c:pt>
                <c:pt idx="44">
                  <c:v>64</c:v>
                </c:pt>
                <c:pt idx="45">
                  <c:v>86</c:v>
                </c:pt>
                <c:pt idx="46">
                  <c:v>70</c:v>
                </c:pt>
                <c:pt idx="47">
                  <c:v>62</c:v>
                </c:pt>
                <c:pt idx="48">
                  <c:v>61</c:v>
                </c:pt>
                <c:pt idx="49">
                  <c:v>68</c:v>
                </c:pt>
                <c:pt idx="50">
                  <c:v>50</c:v>
                </c:pt>
                <c:pt idx="51">
                  <c:v>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5F-43BC-8227-214CE61F3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664128"/>
        <c:axId val="323703168"/>
      </c:lineChart>
      <c:catAx>
        <c:axId val="32366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3703168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3237031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3.6104299513858198E-2"/>
              <c:y val="7.865601102187808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3664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อัตราป่วยต่อประชากรแสนคนโรค </a:t>
            </a:r>
            <a:r>
              <a:rPr lang="en-US" sz="1050" b="0" i="0" strike="noStrike">
                <a:solidFill>
                  <a:srgbClr val="000000"/>
                </a:solidFill>
                <a:latin typeface="Tahoma"/>
                <a:cs typeface="Tahoma"/>
              </a:rPr>
              <a:t>pneumonia </a:t>
            </a: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ปี 25</a:t>
            </a:r>
            <a:r>
              <a:rPr lang="en-US" sz="1050" b="0" i="0" strike="noStrike">
                <a:solidFill>
                  <a:srgbClr val="000000"/>
                </a:solidFill>
                <a:latin typeface="Tahoma"/>
                <a:cs typeface="Tahoma"/>
              </a:rPr>
              <a:t>60</a:t>
            </a: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 เทียบมัธยฐาน จำแนกตามพื้นที่  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178295044622487E-2"/>
          <c:y val="0.23334909761666794"/>
          <c:w val="0.93943584855581841"/>
          <c:h val="0.5021144881421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801.41965767931765</c:v>
                </c:pt>
                <c:pt idx="1">
                  <c:v>359.31687521136286</c:v>
                </c:pt>
                <c:pt idx="2">
                  <c:v>801.90486616673047</c:v>
                </c:pt>
                <c:pt idx="3">
                  <c:v>348.69554257866656</c:v>
                </c:pt>
                <c:pt idx="4">
                  <c:v>402.71178583845176</c:v>
                </c:pt>
                <c:pt idx="5">
                  <c:v>474.82378761659561</c:v>
                </c:pt>
                <c:pt idx="6">
                  <c:v>574.450186275688</c:v>
                </c:pt>
                <c:pt idx="7">
                  <c:v>178.95063348524255</c:v>
                </c:pt>
                <c:pt idx="8">
                  <c:v>474.31857314577172</c:v>
                </c:pt>
                <c:pt idx="9">
                  <c:v>253.08689316665388</c:v>
                </c:pt>
                <c:pt idx="10">
                  <c:v>343.05317324185251</c:v>
                </c:pt>
                <c:pt idx="11">
                  <c:v>159.86851934857313</c:v>
                </c:pt>
                <c:pt idx="12">
                  <c:v>82.516761217122223</c:v>
                </c:pt>
                <c:pt idx="13">
                  <c:v>404.58530006743086</c:v>
                </c:pt>
                <c:pt idx="14">
                  <c:v>327.40879326473339</c:v>
                </c:pt>
                <c:pt idx="15">
                  <c:v>221.55754957350172</c:v>
                </c:pt>
              </c:numCache>
            </c:numRef>
          </c:val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478.81</c:v>
                </c:pt>
                <c:pt idx="1">
                  <c:v>327.08</c:v>
                </c:pt>
                <c:pt idx="2">
                  <c:v>592.28</c:v>
                </c:pt>
                <c:pt idx="3">
                  <c:v>383.42</c:v>
                </c:pt>
                <c:pt idx="4">
                  <c:v>270.42</c:v>
                </c:pt>
                <c:pt idx="5">
                  <c:v>237.94</c:v>
                </c:pt>
                <c:pt idx="6">
                  <c:v>360.6</c:v>
                </c:pt>
                <c:pt idx="7">
                  <c:v>389.78</c:v>
                </c:pt>
                <c:pt idx="8">
                  <c:v>328.04</c:v>
                </c:pt>
                <c:pt idx="9">
                  <c:v>275.83999999999997</c:v>
                </c:pt>
                <c:pt idx="10">
                  <c:v>217.34</c:v>
                </c:pt>
                <c:pt idx="11">
                  <c:v>429.67</c:v>
                </c:pt>
                <c:pt idx="12">
                  <c:v>304.19</c:v>
                </c:pt>
                <c:pt idx="13">
                  <c:v>282.14</c:v>
                </c:pt>
                <c:pt idx="14">
                  <c:v>699.89</c:v>
                </c:pt>
                <c:pt idx="15">
                  <c:v>120.27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761664"/>
        <c:axId val="323763200"/>
      </c:barChart>
      <c:catAx>
        <c:axId val="32376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23763200"/>
        <c:crosses val="autoZero"/>
        <c:auto val="1"/>
        <c:lblAlgn val="ctr"/>
        <c:lblOffset val="100"/>
        <c:noMultiLvlLbl val="0"/>
      </c:catAx>
      <c:valAx>
        <c:axId val="3237632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8480538287486789E-3"/>
              <c:y val="9.372537175047589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23761664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423638980611295"/>
          <c:y val="0.8856872536950585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2561 เทียบระดับเขต</a:t>
            </a:r>
          </a:p>
        </c:rich>
      </c:tx>
      <c:layout>
        <c:manualLayout>
          <c:xMode val="edge"/>
          <c:yMode val="edge"/>
          <c:x val="0.20926139245471295"/>
          <c:y val="1.71918040093426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422E-2"/>
          <c:y val="0.22811891002895018"/>
          <c:w val="0.89097486820504468"/>
          <c:h val="0.66963474601245521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4.24004296576872</c:v>
                </c:pt>
                <c:pt idx="1">
                  <c:v>3.4086619920885788</c:v>
                </c:pt>
                <c:pt idx="2">
                  <c:v>4.8220096473448182</c:v>
                </c:pt>
                <c:pt idx="3">
                  <c:v>10.475400268369778</c:v>
                </c:pt>
                <c:pt idx="4">
                  <c:v>17.043309960442894</c:v>
                </c:pt>
                <c:pt idx="5">
                  <c:v>33.50465323930969</c:v>
                </c:pt>
                <c:pt idx="6">
                  <c:v>34.918000894565928</c:v>
                </c:pt>
                <c:pt idx="7">
                  <c:v>26.604191157764518</c:v>
                </c:pt>
                <c:pt idx="8">
                  <c:v>14.881719428874526</c:v>
                </c:pt>
                <c:pt idx="9">
                  <c:v>14.96485752624254</c:v>
                </c:pt>
                <c:pt idx="10">
                  <c:v>9.3946050025855943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5B-47F8-AC88-68926A3E1DF7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4.2618402081954283</c:v>
                </c:pt>
                <c:pt idx="1">
                  <c:v>2.6296460859078175</c:v>
                </c:pt>
                <c:pt idx="2">
                  <c:v>4.5338725619100302</c:v>
                </c:pt>
                <c:pt idx="3">
                  <c:v>5.7126794280066377</c:v>
                </c:pt>
                <c:pt idx="4">
                  <c:v>17.591425540210917</c:v>
                </c:pt>
                <c:pt idx="5">
                  <c:v>28.382042237556785</c:v>
                </c:pt>
                <c:pt idx="6">
                  <c:v>27.293912822698381</c:v>
                </c:pt>
                <c:pt idx="7">
                  <c:v>33.097269701943219</c:v>
                </c:pt>
                <c:pt idx="8">
                  <c:v>14.599069649350296</c:v>
                </c:pt>
                <c:pt idx="9">
                  <c:v>16.503296125352509</c:v>
                </c:pt>
                <c:pt idx="10">
                  <c:v>8.1609706114380529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5B-47F8-AC88-68926A3E1DF7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3.7067239973311588</c:v>
                </c:pt>
                <c:pt idx="1">
                  <c:v>2.9653791978649271</c:v>
                </c:pt>
                <c:pt idx="2">
                  <c:v>3.830281463908864</c:v>
                </c:pt>
                <c:pt idx="3">
                  <c:v>2.7182642647095165</c:v>
                </c:pt>
                <c:pt idx="4">
                  <c:v>8.1547927941285501</c:v>
                </c:pt>
                <c:pt idx="5">
                  <c:v>21.993229050831541</c:v>
                </c:pt>
                <c:pt idx="6">
                  <c:v>31.260039044159438</c:v>
                </c:pt>
                <c:pt idx="7">
                  <c:v>25.823510514740406</c:v>
                </c:pt>
                <c:pt idx="8">
                  <c:v>16.3095855882571</c:v>
                </c:pt>
                <c:pt idx="9">
                  <c:v>14.579781056169224</c:v>
                </c:pt>
                <c:pt idx="10">
                  <c:v>6.4249882620406753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5B-47F8-AC88-68926A3E1DF7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2.1217307665106016</c:v>
                </c:pt>
                <c:pt idx="1">
                  <c:v>0.70724358883686722</c:v>
                </c:pt>
                <c:pt idx="2">
                  <c:v>3.8898397386027694</c:v>
                </c:pt>
                <c:pt idx="3">
                  <c:v>6.0115705051133714</c:v>
                </c:pt>
                <c:pt idx="4">
                  <c:v>8.4869230660424062</c:v>
                </c:pt>
                <c:pt idx="5">
                  <c:v>7.7796794772055389</c:v>
                </c:pt>
                <c:pt idx="6">
                  <c:v>10.608653832553008</c:v>
                </c:pt>
                <c:pt idx="7">
                  <c:v>7.7796794772055389</c:v>
                </c:pt>
                <c:pt idx="8">
                  <c:v>14.144871776737343</c:v>
                </c:pt>
                <c:pt idx="9">
                  <c:v>10.608653832553008</c:v>
                </c:pt>
                <c:pt idx="10">
                  <c:v>3.8898397386027694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05B-47F8-AC88-68926A3E1DF7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2.1108513591244189</c:v>
                </c:pt>
                <c:pt idx="1">
                  <c:v>1.5831385193433141</c:v>
                </c:pt>
                <c:pt idx="2">
                  <c:v>1.3192820994527619</c:v>
                </c:pt>
                <c:pt idx="3">
                  <c:v>1.3192820994527619</c:v>
                </c:pt>
                <c:pt idx="4">
                  <c:v>8.1795490166071225</c:v>
                </c:pt>
                <c:pt idx="5">
                  <c:v>21.240441801189466</c:v>
                </c:pt>
                <c:pt idx="6">
                  <c:v>29.815775447632415</c:v>
                </c:pt>
                <c:pt idx="7">
                  <c:v>26.121785569164683</c:v>
                </c:pt>
                <c:pt idx="8">
                  <c:v>27.836852298453273</c:v>
                </c:pt>
                <c:pt idx="9">
                  <c:v>12.79703636469179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05B-47F8-AC88-68926A3E1DF7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0.4739179268934206</c:v>
                </c:pt>
                <c:pt idx="3">
                  <c:v>0.4739179268934206</c:v>
                </c:pt>
                <c:pt idx="4">
                  <c:v>0</c:v>
                </c:pt>
                <c:pt idx="5">
                  <c:v>1.4217537806802618</c:v>
                </c:pt>
                <c:pt idx="6">
                  <c:v>4.2652613420407857</c:v>
                </c:pt>
                <c:pt idx="7">
                  <c:v>2.3695896344671028</c:v>
                </c:pt>
                <c:pt idx="8">
                  <c:v>3.7913434151473648</c:v>
                </c:pt>
                <c:pt idx="9">
                  <c:v>5.2130971958276264</c:v>
                </c:pt>
                <c:pt idx="10">
                  <c:v>1.4217537806802618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05B-47F8-AC88-68926A3E1DF7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0</c:v>
                </c:pt>
                <c:pt idx="1">
                  <c:v>1.4087395068472566</c:v>
                </c:pt>
                <c:pt idx="2">
                  <c:v>0.93915967123150446</c:v>
                </c:pt>
                <c:pt idx="3">
                  <c:v>2.8174790136945131</c:v>
                </c:pt>
                <c:pt idx="4">
                  <c:v>8.1393838173397057</c:v>
                </c:pt>
                <c:pt idx="5">
                  <c:v>12.209075726009557</c:v>
                </c:pt>
                <c:pt idx="6">
                  <c:v>14.243921680344483</c:v>
                </c:pt>
                <c:pt idx="7">
                  <c:v>13.617815232856815</c:v>
                </c:pt>
                <c:pt idx="8">
                  <c:v>12.365602337881475</c:v>
                </c:pt>
                <c:pt idx="9">
                  <c:v>11.582969278521889</c:v>
                </c:pt>
                <c:pt idx="10">
                  <c:v>4.0696919086698529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05B-47F8-AC88-68926A3E1DF7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0.77379317282283622</c:v>
                </c:pt>
                <c:pt idx="1">
                  <c:v>1.5475863456456724</c:v>
                </c:pt>
                <c:pt idx="2">
                  <c:v>3.8689658641141809</c:v>
                </c:pt>
                <c:pt idx="3">
                  <c:v>9.2855180738740337</c:v>
                </c:pt>
                <c:pt idx="4">
                  <c:v>12.767587351576797</c:v>
                </c:pt>
                <c:pt idx="5">
                  <c:v>24.761381530330759</c:v>
                </c:pt>
                <c:pt idx="6">
                  <c:v>72.34966165893519</c:v>
                </c:pt>
                <c:pt idx="7">
                  <c:v>59.195177720946965</c:v>
                </c:pt>
                <c:pt idx="8">
                  <c:v>29.791037153679191</c:v>
                </c:pt>
                <c:pt idx="9">
                  <c:v>14.702070283633887</c:v>
                </c:pt>
                <c:pt idx="10">
                  <c:v>0.77379317282283622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05B-47F8-AC88-68926A3E1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846528"/>
        <c:axId val="323848064"/>
      </c:lineChart>
      <c:catAx>
        <c:axId val="32384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23848064"/>
        <c:crosses val="autoZero"/>
        <c:auto val="1"/>
        <c:lblAlgn val="ctr"/>
        <c:lblOffset val="100"/>
        <c:noMultiLvlLbl val="0"/>
      </c:catAx>
      <c:valAx>
        <c:axId val="323848064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23846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8888450604562418E-2"/>
          <c:y val="0.15064187963204259"/>
          <c:w val="0.82590738582041912"/>
          <c:h val="0.1124823253958551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61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254.20503778775264</c:v>
                </c:pt>
                <c:pt idx="1">
                  <c:v>205.85649859478133</c:v>
                </c:pt>
                <c:pt idx="2">
                  <c:v>175.89614172337963</c:v>
                </c:pt>
                <c:pt idx="3">
                  <c:v>141.58216812057617</c:v>
                </c:pt>
                <c:pt idx="4">
                  <c:v>151.78111534131293</c:v>
                </c:pt>
                <c:pt idx="5">
                  <c:v>146.32466338765096</c:v>
                </c:pt>
                <c:pt idx="6">
                  <c:v>136.30952203729089</c:v>
                </c:pt>
                <c:pt idx="7">
                  <c:v>133.40052830364317</c:v>
                </c:pt>
                <c:pt idx="8">
                  <c:v>128.5562562323102</c:v>
                </c:pt>
                <c:pt idx="9">
                  <c:v>114.77081595405789</c:v>
                </c:pt>
                <c:pt idx="10">
                  <c:v>43.448062020779361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92-45B5-ADC3-7B87947DAB5E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462.72271233350631</c:v>
                </c:pt>
                <c:pt idx="1">
                  <c:v>235.00630143079547</c:v>
                </c:pt>
                <c:pt idx="2">
                  <c:v>207.7001013171226</c:v>
                </c:pt>
                <c:pt idx="3">
                  <c:v>162.60162601626016</c:v>
                </c:pt>
                <c:pt idx="4">
                  <c:v>189.16648133046681</c:v>
                </c:pt>
                <c:pt idx="5">
                  <c:v>213.13662984654164</c:v>
                </c:pt>
                <c:pt idx="6">
                  <c:v>187.80734919811204</c:v>
                </c:pt>
                <c:pt idx="7">
                  <c:v>184.59485506709171</c:v>
                </c:pt>
                <c:pt idx="8">
                  <c:v>240.81350235994762</c:v>
                </c:pt>
                <c:pt idx="9">
                  <c:v>223.63901450564657</c:v>
                </c:pt>
                <c:pt idx="10">
                  <c:v>72.034003014802181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92-45B5-ADC3-7B87947DAB5E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392-45B5-ADC3-7B87947DA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4969600"/>
        <c:axId val="304971136"/>
      </c:lineChart>
      <c:catAx>
        <c:axId val="30496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04971136"/>
        <c:crosses val="autoZero"/>
        <c:auto val="1"/>
        <c:lblAlgn val="ctr"/>
        <c:lblOffset val="100"/>
        <c:noMultiLvlLbl val="0"/>
      </c:catAx>
      <c:valAx>
        <c:axId val="3049711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304969600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2561 เทียบระดับประเทศ</a:t>
            </a:r>
          </a:p>
        </c:rich>
      </c:tx>
      <c:layout>
        <c:manualLayout>
          <c:xMode val="edge"/>
          <c:yMode val="edge"/>
          <c:x val="0.1641124203294705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7678677463907964E-2"/>
          <c:y val="0.36858906917081263"/>
          <c:w val="0.87598628119862387"/>
          <c:h val="0.51265449403963825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3.3343296320400913</c:v>
                </c:pt>
                <c:pt idx="1">
                  <c:v>3.0411516735053592</c:v>
                </c:pt>
                <c:pt idx="2">
                  <c:v>3.9692953660686827</c:v>
                </c:pt>
                <c:pt idx="3">
                  <c:v>4.6771758255359641</c:v>
                </c:pt>
                <c:pt idx="4">
                  <c:v>10.785303137806219</c:v>
                </c:pt>
                <c:pt idx="5">
                  <c:v>20.522457097431268</c:v>
                </c:pt>
                <c:pt idx="6">
                  <c:v>21.456677017114483</c:v>
                </c:pt>
                <c:pt idx="7">
                  <c:v>18.740603494523285</c:v>
                </c:pt>
                <c:pt idx="8">
                  <c:v>13.635053657035016</c:v>
                </c:pt>
                <c:pt idx="9">
                  <c:v>10.95999466750308</c:v>
                </c:pt>
                <c:pt idx="10">
                  <c:v>3.3373677456000368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786-4577-AB07-1D9C4C120582}"/>
            </c:ext>
          </c:extLst>
        </c:ser>
        <c:ser>
          <c:idx val="2"/>
          <c:order val="1"/>
          <c:tx>
            <c:strRef>
              <c:f>'DHF graph'!$B$6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3.7067239973311588</c:v>
                </c:pt>
                <c:pt idx="1">
                  <c:v>2.9653791978649271</c:v>
                </c:pt>
                <c:pt idx="2">
                  <c:v>3.830281463908864</c:v>
                </c:pt>
                <c:pt idx="3">
                  <c:v>2.7182642647095165</c:v>
                </c:pt>
                <c:pt idx="4">
                  <c:v>8.1547927941285501</c:v>
                </c:pt>
                <c:pt idx="5">
                  <c:v>21.993229050831541</c:v>
                </c:pt>
                <c:pt idx="6">
                  <c:v>31.260039044159438</c:v>
                </c:pt>
                <c:pt idx="7">
                  <c:v>25.823510514740406</c:v>
                </c:pt>
                <c:pt idx="8">
                  <c:v>16.3095855882571</c:v>
                </c:pt>
                <c:pt idx="9">
                  <c:v>14.579781056169224</c:v>
                </c:pt>
                <c:pt idx="10">
                  <c:v>6.4249882620406753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786-4577-AB07-1D9C4C120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877888"/>
        <c:axId val="324220416"/>
      </c:lineChart>
      <c:catAx>
        <c:axId val="323877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811486423650966"/>
              <c:y val="0.771029472709100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4220416"/>
        <c:crosses val="autoZero"/>
        <c:auto val="1"/>
        <c:lblAlgn val="ctr"/>
        <c:lblOffset val="100"/>
        <c:noMultiLvlLbl val="0"/>
      </c:catAx>
      <c:valAx>
        <c:axId val="3242204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5330768839080297E-2"/>
              <c:y val="0.1735201822239180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3877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96563370577151"/>
          <c:y val="0.22530638609652845"/>
          <c:w val="0.21622704569336254"/>
          <c:h val="0.1771187228607691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 sz="800"/>
            </a:pPr>
            <a:r>
              <a:rPr lang="th-TH" sz="800"/>
              <a:t>จังหวัด พระนครศรีอยุธยา  ปี 25</a:t>
            </a:r>
            <a:r>
              <a:rPr lang="en-US" sz="800"/>
              <a:t>61</a:t>
            </a:r>
            <a:endParaRPr lang="th-TH" sz="800"/>
          </a:p>
        </c:rich>
      </c:tx>
      <c:layout>
        <c:manualLayout>
          <c:xMode val="edge"/>
          <c:yMode val="edge"/>
          <c:x val="0.172983827452348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873197570989994"/>
          <c:y val="0.24137763208502439"/>
          <c:w val="0.83345018002396987"/>
          <c:h val="0.50673129504067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81.352255265298737</c:v>
                </c:pt>
                <c:pt idx="1">
                  <c:v>278.99052284101799</c:v>
                </c:pt>
                <c:pt idx="2">
                  <c:v>426.29524111005594</c:v>
                </c:pt>
                <c:pt idx="3">
                  <c:v>369.78978254753002</c:v>
                </c:pt>
                <c:pt idx="4">
                  <c:v>260.11823556161892</c:v>
                </c:pt>
                <c:pt idx="5">
                  <c:v>170.04895915087641</c:v>
                </c:pt>
                <c:pt idx="6">
                  <c:v>148.60081479997328</c:v>
                </c:pt>
                <c:pt idx="7">
                  <c:v>91.813766141452433</c:v>
                </c:pt>
                <c:pt idx="8">
                  <c:v>74.882327770646128</c:v>
                </c:pt>
                <c:pt idx="9">
                  <c:v>52.289534623141854</c:v>
                </c:pt>
                <c:pt idx="10">
                  <c:v>49.288398743145834</c:v>
                </c:pt>
                <c:pt idx="11">
                  <c:v>41.714069017823284</c:v>
                </c:pt>
                <c:pt idx="12">
                  <c:v>28.670989369679326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CC-49FD-B4A9-6604130B0425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#,##0</c:formatCode>
                <c:ptCount val="13"/>
                <c:pt idx="0">
                  <c:v>36</c:v>
                </c:pt>
                <c:pt idx="1">
                  <c:v>131</c:v>
                </c:pt>
                <c:pt idx="2">
                  <c:v>202</c:v>
                </c:pt>
                <c:pt idx="3">
                  <c:v>184</c:v>
                </c:pt>
                <c:pt idx="4">
                  <c:v>143</c:v>
                </c:pt>
                <c:pt idx="5">
                  <c:v>91</c:v>
                </c:pt>
                <c:pt idx="6">
                  <c:v>89</c:v>
                </c:pt>
                <c:pt idx="7">
                  <c:v>62</c:v>
                </c:pt>
                <c:pt idx="8">
                  <c:v>49</c:v>
                </c:pt>
                <c:pt idx="9">
                  <c:v>35</c:v>
                </c:pt>
                <c:pt idx="10">
                  <c:v>32</c:v>
                </c:pt>
                <c:pt idx="11">
                  <c:v>22</c:v>
                </c:pt>
                <c:pt idx="1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CC-49FD-B4A9-6604130B0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324255104"/>
        <c:axId val="324265088"/>
      </c:barChart>
      <c:catAx>
        <c:axId val="324255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324265088"/>
        <c:crosses val="autoZero"/>
        <c:auto val="1"/>
        <c:lblAlgn val="ctr"/>
        <c:lblOffset val="100"/>
        <c:noMultiLvlLbl val="0"/>
      </c:catAx>
      <c:valAx>
        <c:axId val="3242650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3463718009613771E-3"/>
              <c:y val="0.1549274289431769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4255104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 strike="noStrike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DHF!$A$1</c:f>
          <c:strCache>
            <c:ptCount val="1"/>
            <c:pt idx="0">
              <c:v>จำนวนผู้ป่วยด้วยโรค  ไข้เลือดออกรวม(26,27,66)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4471140854851947"/>
          <c:y val="2.3915740435982479E-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600"/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4.792303663058526E-2"/>
          <c:y val="0.26233058586974872"/>
          <c:w val="0.92977589036062924"/>
          <c:h val="0.55857719921410809"/>
        </c:manualLayout>
      </c:layout>
      <c:lineChart>
        <c:grouping val="standard"/>
        <c:varyColors val="0"/>
        <c:ser>
          <c:idx val="0"/>
          <c:order val="0"/>
          <c:tx>
            <c:strRef>
              <c:f>DHF!$B$8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DHF!$C$8:$N$8</c:f>
              <c:numCache>
                <c:formatCode>General</c:formatCode>
                <c:ptCount val="12"/>
                <c:pt idx="0">
                  <c:v>21</c:v>
                </c:pt>
                <c:pt idx="1">
                  <c:v>13</c:v>
                </c:pt>
                <c:pt idx="2">
                  <c:v>20</c:v>
                </c:pt>
                <c:pt idx="3">
                  <c:v>30</c:v>
                </c:pt>
                <c:pt idx="4">
                  <c:v>32</c:v>
                </c:pt>
                <c:pt idx="5">
                  <c:v>58</c:v>
                </c:pt>
                <c:pt idx="6">
                  <c:v>91</c:v>
                </c:pt>
                <c:pt idx="7">
                  <c:v>70</c:v>
                </c:pt>
                <c:pt idx="8">
                  <c:v>53</c:v>
                </c:pt>
                <c:pt idx="9">
                  <c:v>39</c:v>
                </c:pt>
                <c:pt idx="10">
                  <c:v>33</c:v>
                </c:pt>
                <c:pt idx="11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4C-4568-922F-4DD11D4B4AC1}"/>
            </c:ext>
          </c:extLst>
        </c:ser>
        <c:ser>
          <c:idx val="1"/>
          <c:order val="1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33</c:v>
                </c:pt>
                <c:pt idx="1">
                  <c:v>20</c:v>
                </c:pt>
                <c:pt idx="2">
                  <c:v>28</c:v>
                </c:pt>
                <c:pt idx="3">
                  <c:v>30</c:v>
                </c:pt>
                <c:pt idx="4">
                  <c:v>24</c:v>
                </c:pt>
                <c:pt idx="5">
                  <c:v>38</c:v>
                </c:pt>
                <c:pt idx="6">
                  <c:v>73</c:v>
                </c:pt>
                <c:pt idx="7">
                  <c:v>71</c:v>
                </c:pt>
                <c:pt idx="8">
                  <c:v>75</c:v>
                </c:pt>
                <c:pt idx="9">
                  <c:v>44</c:v>
                </c:pt>
                <c:pt idx="10">
                  <c:v>40</c:v>
                </c:pt>
                <c:pt idx="11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2"/>
          <c:tx>
            <c:strRef>
              <c:f>DHF!$B$10</c:f>
              <c:strCache>
                <c:ptCount val="1"/>
                <c:pt idx="0">
                  <c:v>2561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30</c:v>
                </c:pt>
                <c:pt idx="1">
                  <c:v>24</c:v>
                </c:pt>
                <c:pt idx="2">
                  <c:v>31</c:v>
                </c:pt>
                <c:pt idx="3">
                  <c:v>22</c:v>
                </c:pt>
                <c:pt idx="4">
                  <c:v>66</c:v>
                </c:pt>
                <c:pt idx="5">
                  <c:v>178</c:v>
                </c:pt>
                <c:pt idx="6">
                  <c:v>253</c:v>
                </c:pt>
                <c:pt idx="7">
                  <c:v>209</c:v>
                </c:pt>
                <c:pt idx="8">
                  <c:v>132</c:v>
                </c:pt>
                <c:pt idx="9">
                  <c:v>118</c:v>
                </c:pt>
                <c:pt idx="10">
                  <c:v>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5351296"/>
        <c:axId val="325352832"/>
      </c:lineChart>
      <c:catAx>
        <c:axId val="32535129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5352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53528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53512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049412241756696"/>
          <c:y val="0.89794792495638132"/>
          <c:w val="0.43521122966425313"/>
          <c:h val="9.925811721087311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en-US"/>
              <a:t>2561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1947202054001722"/>
          <c:y val="3.824091778202676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5136482939632541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2561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val>
            <c:numRef>
              <c:f>DHF!$B$4:$BA$4</c:f>
              <c:numCache>
                <c:formatCode>General</c:formatCode>
                <c:ptCount val="52"/>
                <c:pt idx="0">
                  <c:v>6</c:v>
                </c:pt>
                <c:pt idx="1">
                  <c:v>10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11</c:v>
                </c:pt>
                <c:pt idx="7">
                  <c:v>9</c:v>
                </c:pt>
                <c:pt idx="8">
                  <c:v>2</c:v>
                </c:pt>
                <c:pt idx="9">
                  <c:v>11</c:v>
                </c:pt>
                <c:pt idx="10">
                  <c:v>4</c:v>
                </c:pt>
                <c:pt idx="11">
                  <c:v>7</c:v>
                </c:pt>
                <c:pt idx="12">
                  <c:v>5</c:v>
                </c:pt>
                <c:pt idx="13">
                  <c:v>4</c:v>
                </c:pt>
                <c:pt idx="14">
                  <c:v>7</c:v>
                </c:pt>
                <c:pt idx="15">
                  <c:v>5</c:v>
                </c:pt>
                <c:pt idx="16">
                  <c:v>8</c:v>
                </c:pt>
                <c:pt idx="17">
                  <c:v>6</c:v>
                </c:pt>
                <c:pt idx="18">
                  <c:v>17</c:v>
                </c:pt>
                <c:pt idx="19">
                  <c:v>26</c:v>
                </c:pt>
                <c:pt idx="20">
                  <c:v>13</c:v>
                </c:pt>
                <c:pt idx="21">
                  <c:v>43</c:v>
                </c:pt>
                <c:pt idx="22">
                  <c:v>42</c:v>
                </c:pt>
                <c:pt idx="23">
                  <c:v>60</c:v>
                </c:pt>
                <c:pt idx="24">
                  <c:v>30</c:v>
                </c:pt>
                <c:pt idx="25">
                  <c:v>69</c:v>
                </c:pt>
                <c:pt idx="26">
                  <c:v>67</c:v>
                </c:pt>
                <c:pt idx="27">
                  <c:v>45</c:v>
                </c:pt>
                <c:pt idx="28">
                  <c:v>53</c:v>
                </c:pt>
                <c:pt idx="29">
                  <c:v>52</c:v>
                </c:pt>
                <c:pt idx="30">
                  <c:v>53</c:v>
                </c:pt>
                <c:pt idx="31">
                  <c:v>48</c:v>
                </c:pt>
                <c:pt idx="32">
                  <c:v>37</c:v>
                </c:pt>
                <c:pt idx="33">
                  <c:v>41</c:v>
                </c:pt>
                <c:pt idx="34">
                  <c:v>37</c:v>
                </c:pt>
                <c:pt idx="35">
                  <c:v>30</c:v>
                </c:pt>
                <c:pt idx="36">
                  <c:v>31</c:v>
                </c:pt>
                <c:pt idx="37">
                  <c:v>28</c:v>
                </c:pt>
                <c:pt idx="38">
                  <c:v>26</c:v>
                </c:pt>
                <c:pt idx="39">
                  <c:v>27</c:v>
                </c:pt>
                <c:pt idx="40">
                  <c:v>20</c:v>
                </c:pt>
                <c:pt idx="41">
                  <c:v>31</c:v>
                </c:pt>
                <c:pt idx="42">
                  <c:v>28</c:v>
                </c:pt>
                <c:pt idx="43">
                  <c:v>31</c:v>
                </c:pt>
                <c:pt idx="44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35-4BB3-8BDA-0B554F6A10AF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10</c:v>
                </c:pt>
                <c:pt idx="1">
                  <c:v>7</c:v>
                </c:pt>
                <c:pt idx="2">
                  <c:v>11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8</c:v>
                </c:pt>
                <c:pt idx="7">
                  <c:v>4</c:v>
                </c:pt>
                <c:pt idx="8">
                  <c:v>7</c:v>
                </c:pt>
                <c:pt idx="9">
                  <c:v>6</c:v>
                </c:pt>
                <c:pt idx="10">
                  <c:v>6</c:v>
                </c:pt>
                <c:pt idx="11">
                  <c:v>9</c:v>
                </c:pt>
                <c:pt idx="12">
                  <c:v>9</c:v>
                </c:pt>
                <c:pt idx="13">
                  <c:v>7</c:v>
                </c:pt>
                <c:pt idx="14">
                  <c:v>6</c:v>
                </c:pt>
                <c:pt idx="15">
                  <c:v>9</c:v>
                </c:pt>
                <c:pt idx="16">
                  <c:v>5</c:v>
                </c:pt>
                <c:pt idx="17">
                  <c:v>4</c:v>
                </c:pt>
                <c:pt idx="18">
                  <c:v>6</c:v>
                </c:pt>
                <c:pt idx="19">
                  <c:v>8</c:v>
                </c:pt>
                <c:pt idx="20">
                  <c:v>6</c:v>
                </c:pt>
                <c:pt idx="21">
                  <c:v>8</c:v>
                </c:pt>
                <c:pt idx="22">
                  <c:v>6</c:v>
                </c:pt>
                <c:pt idx="23">
                  <c:v>10</c:v>
                </c:pt>
                <c:pt idx="24">
                  <c:v>13</c:v>
                </c:pt>
                <c:pt idx="25">
                  <c:v>6</c:v>
                </c:pt>
                <c:pt idx="26">
                  <c:v>16</c:v>
                </c:pt>
                <c:pt idx="27">
                  <c:v>19</c:v>
                </c:pt>
                <c:pt idx="28">
                  <c:v>17</c:v>
                </c:pt>
                <c:pt idx="29">
                  <c:v>13</c:v>
                </c:pt>
                <c:pt idx="30">
                  <c:v>10</c:v>
                </c:pt>
                <c:pt idx="31">
                  <c:v>17</c:v>
                </c:pt>
                <c:pt idx="32">
                  <c:v>17</c:v>
                </c:pt>
                <c:pt idx="33">
                  <c:v>17</c:v>
                </c:pt>
                <c:pt idx="34">
                  <c:v>16</c:v>
                </c:pt>
                <c:pt idx="35">
                  <c:v>21</c:v>
                </c:pt>
                <c:pt idx="36">
                  <c:v>15</c:v>
                </c:pt>
                <c:pt idx="37">
                  <c:v>17</c:v>
                </c:pt>
                <c:pt idx="38">
                  <c:v>13</c:v>
                </c:pt>
                <c:pt idx="39">
                  <c:v>7</c:v>
                </c:pt>
                <c:pt idx="40">
                  <c:v>9</c:v>
                </c:pt>
                <c:pt idx="41">
                  <c:v>14</c:v>
                </c:pt>
                <c:pt idx="42">
                  <c:v>10</c:v>
                </c:pt>
                <c:pt idx="43">
                  <c:v>12</c:v>
                </c:pt>
                <c:pt idx="44">
                  <c:v>8</c:v>
                </c:pt>
                <c:pt idx="45">
                  <c:v>7</c:v>
                </c:pt>
                <c:pt idx="46">
                  <c:v>11</c:v>
                </c:pt>
                <c:pt idx="47">
                  <c:v>8</c:v>
                </c:pt>
                <c:pt idx="48">
                  <c:v>9</c:v>
                </c:pt>
                <c:pt idx="49">
                  <c:v>7</c:v>
                </c:pt>
                <c:pt idx="50">
                  <c:v>6</c:v>
                </c:pt>
                <c:pt idx="51">
                  <c:v>3.5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B35-4BB3-8BDA-0B554F6A1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5624960"/>
        <c:axId val="325627264"/>
      </c:lineChart>
      <c:catAx>
        <c:axId val="325624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2971163008293678"/>
              <c:y val="0.7372467191601053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5627264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32562726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5624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995184815010298"/>
          <c:y val="0.88668569553805787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อัตราป่วยโรคไข้เลือดออกปี 25</a:t>
            </a:r>
            <a:r>
              <a:rPr lang="en-US" sz="800"/>
              <a:t>61</a:t>
            </a:r>
            <a:r>
              <a:rPr lang="th-TH" sz="800"/>
              <a:t> เทียบมัธยฐานรายอำเภอ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7821077817415413"/>
          <c:y val="2.98211143093911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577173903654625E-2"/>
          <c:y val="0.20724456005770001"/>
          <c:w val="0.8439182524120894"/>
          <c:h val="0.50607388810147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78.005332728201054</c:v>
                </c:pt>
                <c:pt idx="1">
                  <c:v>48.613459587419683</c:v>
                </c:pt>
                <c:pt idx="2">
                  <c:v>49.674356993045592</c:v>
                </c:pt>
                <c:pt idx="3">
                  <c:v>43.471960585422401</c:v>
                </c:pt>
                <c:pt idx="4">
                  <c:v>43.458106385444431</c:v>
                </c:pt>
                <c:pt idx="5">
                  <c:v>78.19652120842234</c:v>
                </c:pt>
                <c:pt idx="6">
                  <c:v>79.748670855485742</c:v>
                </c:pt>
                <c:pt idx="7">
                  <c:v>86.482331179282681</c:v>
                </c:pt>
                <c:pt idx="8">
                  <c:v>58.477632305643091</c:v>
                </c:pt>
                <c:pt idx="9">
                  <c:v>43.688322368421055</c:v>
                </c:pt>
                <c:pt idx="10">
                  <c:v>84.141412748113709</c:v>
                </c:pt>
                <c:pt idx="11">
                  <c:v>31.376064545047065</c:v>
                </c:pt>
                <c:pt idx="12">
                  <c:v>41.258380608561112</c:v>
                </c:pt>
                <c:pt idx="13">
                  <c:v>76.151795913186959</c:v>
                </c:pt>
                <c:pt idx="14">
                  <c:v>38.11621209554464</c:v>
                </c:pt>
                <c:pt idx="15">
                  <c:v>60.23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18-4AB0-8F47-A94CE37F98E8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170.49</c:v>
                </c:pt>
                <c:pt idx="1">
                  <c:v>129.56</c:v>
                </c:pt>
                <c:pt idx="2">
                  <c:v>141.28</c:v>
                </c:pt>
                <c:pt idx="3">
                  <c:v>54.18</c:v>
                </c:pt>
                <c:pt idx="4">
                  <c:v>250.07</c:v>
                </c:pt>
                <c:pt idx="5">
                  <c:v>85.25</c:v>
                </c:pt>
                <c:pt idx="6">
                  <c:v>112.24</c:v>
                </c:pt>
                <c:pt idx="7">
                  <c:v>169.47</c:v>
                </c:pt>
                <c:pt idx="8">
                  <c:v>80.400000000000006</c:v>
                </c:pt>
                <c:pt idx="9">
                  <c:v>148.13999999999999</c:v>
                </c:pt>
                <c:pt idx="10">
                  <c:v>148.99</c:v>
                </c:pt>
                <c:pt idx="11">
                  <c:v>191.63</c:v>
                </c:pt>
                <c:pt idx="12">
                  <c:v>36.090000000000003</c:v>
                </c:pt>
                <c:pt idx="13">
                  <c:v>131.27000000000001</c:v>
                </c:pt>
                <c:pt idx="14">
                  <c:v>199.36</c:v>
                </c:pt>
                <c:pt idx="15">
                  <c:v>10.93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18-4AB0-8F47-A94CE37F9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723648"/>
        <c:axId val="325725568"/>
      </c:barChart>
      <c:catAx>
        <c:axId val="325723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th-TH" sz="700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302329598949652"/>
              <c:y val="0.684843764183623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325725568"/>
        <c:crosses val="autoZero"/>
        <c:auto val="1"/>
        <c:lblAlgn val="ctr"/>
        <c:lblOffset val="100"/>
        <c:noMultiLvlLbl val="0"/>
      </c:catAx>
      <c:valAx>
        <c:axId val="3257255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24653842501E-2"/>
              <c:y val="0.1153951795445427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325723648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896145013123361"/>
          <c:y val="0.87309068294174075"/>
          <c:w val="0.36783464566929147"/>
          <c:h val="8.5327346129926651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2561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765095067685775"/>
          <c:w val="0.90659745550543358"/>
          <c:h val="0.47874550788739179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5.0835354329068316</c:v>
                </c:pt>
                <c:pt idx="1">
                  <c:v>5.2455482879543736</c:v>
                </c:pt>
                <c:pt idx="2">
                  <c:v>5.0346258917604034</c:v>
                </c:pt>
                <c:pt idx="3">
                  <c:v>2.6502857608720523</c:v>
                </c:pt>
                <c:pt idx="4">
                  <c:v>4.0273950287761577</c:v>
                </c:pt>
                <c:pt idx="5">
                  <c:v>15.637297358409439</c:v>
                </c:pt>
                <c:pt idx="6">
                  <c:v>22.305807609092692</c:v>
                </c:pt>
                <c:pt idx="7">
                  <c:v>14.733999270361352</c:v>
                </c:pt>
                <c:pt idx="8">
                  <c:v>12.549882573541188</c:v>
                </c:pt>
                <c:pt idx="9">
                  <c:v>7.7322927706180575</c:v>
                </c:pt>
                <c:pt idx="10">
                  <c:v>1.7928403676487412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4.5660973442590578</c:v>
                </c:pt>
                <c:pt idx="1">
                  <c:v>6.6640339618915982</c:v>
                </c:pt>
                <c:pt idx="2">
                  <c:v>4.4426893079277319</c:v>
                </c:pt>
                <c:pt idx="3">
                  <c:v>2.5915687629578437</c:v>
                </c:pt>
                <c:pt idx="4">
                  <c:v>3.2086089446144732</c:v>
                </c:pt>
                <c:pt idx="5">
                  <c:v>19.128245631355515</c:v>
                </c:pt>
                <c:pt idx="6">
                  <c:v>24.311383157271202</c:v>
                </c:pt>
                <c:pt idx="7">
                  <c:v>15.91963668674104</c:v>
                </c:pt>
                <c:pt idx="8">
                  <c:v>5.3065455622470132</c:v>
                </c:pt>
                <c:pt idx="9">
                  <c:v>2.8383848356204955</c:v>
                </c:pt>
                <c:pt idx="10">
                  <c:v>0.61704018165662944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5772416"/>
        <c:axId val="325774720"/>
      </c:lineChart>
      <c:catAx>
        <c:axId val="325772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1741599122647588"/>
              <c:y val="0.7843373398294954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325774720"/>
        <c:crosses val="autoZero"/>
        <c:auto val="1"/>
        <c:lblAlgn val="ctr"/>
        <c:lblOffset val="100"/>
        <c:noMultiLvlLbl val="0"/>
      </c:catAx>
      <c:valAx>
        <c:axId val="325774720"/>
        <c:scaling>
          <c:orientation val="minMax"/>
          <c:max val="3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5222713863287546E-2"/>
              <c:y val="0.1641138654944985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5772416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th-TH" sz="800" b="0">
                <a:latin typeface="Tahoma" pitchFamily="34" charset="0"/>
                <a:ea typeface="Tahoma" pitchFamily="34" charset="0"/>
                <a:cs typeface="Tahoma" pitchFamily="34" charset="0"/>
              </a:rPr>
              <a:t>อัตราป่วยโรคมือเท้าปาก จังหวัดพระนครศรีอยุธยา 
ปี </a:t>
            </a:r>
            <a:r>
              <a:rPr lang="en-US" sz="800" b="0">
                <a:latin typeface="Tahoma" pitchFamily="34" charset="0"/>
                <a:ea typeface="Tahoma" pitchFamily="34" charset="0"/>
                <a:cs typeface="Tahoma" pitchFamily="34" charset="0"/>
              </a:rPr>
              <a:t>2561</a:t>
            </a:r>
            <a:r>
              <a:rPr lang="th-TH" sz="800" b="0">
                <a:latin typeface="Tahoma" pitchFamily="34" charset="0"/>
                <a:ea typeface="Tahoma" pitchFamily="34" charset="0"/>
                <a:cs typeface="Tahoma" pitchFamily="34" charset="0"/>
              </a:rPr>
              <a:t> เทียบระดับเขต
</a:t>
            </a:r>
          </a:p>
        </c:rich>
      </c:tx>
      <c:layout>
        <c:manualLayout>
          <c:xMode val="edge"/>
          <c:yMode val="edge"/>
          <c:x val="0.328722161601081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058698201723486E-2"/>
          <c:y val="0.30835369716716443"/>
          <c:w val="0.82794387060339225"/>
          <c:h val="0.52616220269763558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5.6463081966750304</c:v>
                </c:pt>
                <c:pt idx="1">
                  <c:v>17.291818852317281</c:v>
                </c:pt>
                <c:pt idx="2">
                  <c:v>12.351299180226629</c:v>
                </c:pt>
                <c:pt idx="3">
                  <c:v>3.8818368852140832</c:v>
                </c:pt>
                <c:pt idx="4">
                  <c:v>4.234731147506273</c:v>
                </c:pt>
                <c:pt idx="5">
                  <c:v>13.057087704811007</c:v>
                </c:pt>
                <c:pt idx="6">
                  <c:v>7.0578852458437877</c:v>
                </c:pt>
                <c:pt idx="7">
                  <c:v>9.1752508195969238</c:v>
                </c:pt>
                <c:pt idx="8">
                  <c:v>4.9405196720906517</c:v>
                </c:pt>
                <c:pt idx="9">
                  <c:v>5.6463081966750304</c:v>
                </c:pt>
                <c:pt idx="10">
                  <c:v>2.1173655737531365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DAF-4344-AA58-177BAD438A76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marker>
            <c:symbol val="triangl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4.0868468131164049</c:v>
                </c:pt>
                <c:pt idx="1">
                  <c:v>3.0321766677960427</c:v>
                </c:pt>
                <c:pt idx="2">
                  <c:v>4.0868468131164049</c:v>
                </c:pt>
                <c:pt idx="3">
                  <c:v>4.2186805812814505</c:v>
                </c:pt>
                <c:pt idx="4">
                  <c:v>2.6366753633009066</c:v>
                </c:pt>
                <c:pt idx="5">
                  <c:v>4.877849422106677</c:v>
                </c:pt>
                <c:pt idx="6">
                  <c:v>42.845974653639736</c:v>
                </c:pt>
                <c:pt idx="7">
                  <c:v>37.572623927037917</c:v>
                </c:pt>
                <c:pt idx="8">
                  <c:v>34.144945954746738</c:v>
                </c:pt>
                <c:pt idx="9">
                  <c:v>8.7010286988929924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DAF-4344-AA58-177BAD438A76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ln>
                <a:solidFill>
                  <a:srgbClr val="0000FF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0.38768856202435459</c:v>
                </c:pt>
                <c:pt idx="1">
                  <c:v>0.77537712404870918</c:v>
                </c:pt>
                <c:pt idx="2">
                  <c:v>1.1630656860730637</c:v>
                </c:pt>
                <c:pt idx="3">
                  <c:v>1.5507542480974184</c:v>
                </c:pt>
                <c:pt idx="4">
                  <c:v>1.938442810121773</c:v>
                </c:pt>
                <c:pt idx="5">
                  <c:v>22.873625159436923</c:v>
                </c:pt>
                <c:pt idx="6">
                  <c:v>28.301265027777884</c:v>
                </c:pt>
                <c:pt idx="7">
                  <c:v>6.2030169923896734</c:v>
                </c:pt>
                <c:pt idx="8">
                  <c:v>5.8153284303653185</c:v>
                </c:pt>
                <c:pt idx="9">
                  <c:v>5.4276398683409646</c:v>
                </c:pt>
                <c:pt idx="10">
                  <c:v>0.77537712404870918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DAF-4344-AA58-177BAD438A76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3.125551723234929</c:v>
                </c:pt>
                <c:pt idx="1">
                  <c:v>4.561616028505032</c:v>
                </c:pt>
                <c:pt idx="2">
                  <c:v>4.1392441740138253</c:v>
                </c:pt>
                <c:pt idx="3">
                  <c:v>1.4360643052701025</c:v>
                </c:pt>
                <c:pt idx="4">
                  <c:v>2.1963336433542744</c:v>
                </c:pt>
                <c:pt idx="5">
                  <c:v>8.9542833152135799</c:v>
                </c:pt>
                <c:pt idx="6">
                  <c:v>15.543284245276404</c:v>
                </c:pt>
                <c:pt idx="7">
                  <c:v>6.842424042757548</c:v>
                </c:pt>
                <c:pt idx="8">
                  <c:v>6.0821547046733757</c:v>
                </c:pt>
                <c:pt idx="9">
                  <c:v>1.7739617888630679</c:v>
                </c:pt>
                <c:pt idx="10">
                  <c:v>0.67579496718593057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DAF-4344-AA58-177BAD438A76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4.5660973442590578</c:v>
                </c:pt>
                <c:pt idx="1">
                  <c:v>6.6640339618915982</c:v>
                </c:pt>
                <c:pt idx="2">
                  <c:v>4.4426893079277319</c:v>
                </c:pt>
                <c:pt idx="3">
                  <c:v>2.5915687629578437</c:v>
                </c:pt>
                <c:pt idx="4">
                  <c:v>3.2086089446144732</c:v>
                </c:pt>
                <c:pt idx="5">
                  <c:v>19.128245631355515</c:v>
                </c:pt>
                <c:pt idx="6">
                  <c:v>24.311383157271202</c:v>
                </c:pt>
                <c:pt idx="7">
                  <c:v>15.91963668674104</c:v>
                </c:pt>
                <c:pt idx="8">
                  <c:v>5.3065455622470132</c:v>
                </c:pt>
                <c:pt idx="9">
                  <c:v>2.8383848356204955</c:v>
                </c:pt>
                <c:pt idx="10">
                  <c:v>0.61704018165662944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DAF-4344-AA58-177BAD438A76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marker>
            <c:symbol val="diamond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1.8447563722496989</c:v>
                </c:pt>
                <c:pt idx="1">
                  <c:v>2.3981832839246087</c:v>
                </c:pt>
                <c:pt idx="2">
                  <c:v>1.0146160047373343</c:v>
                </c:pt>
                <c:pt idx="3">
                  <c:v>0.83014036751236453</c:v>
                </c:pt>
                <c:pt idx="4">
                  <c:v>2.3981832839246087</c:v>
                </c:pt>
                <c:pt idx="5">
                  <c:v>13.466721517422801</c:v>
                </c:pt>
                <c:pt idx="6">
                  <c:v>28.962675044320271</c:v>
                </c:pt>
                <c:pt idx="7">
                  <c:v>10.976300414885708</c:v>
                </c:pt>
                <c:pt idx="8">
                  <c:v>6.9178363959363702</c:v>
                </c:pt>
                <c:pt idx="9">
                  <c:v>3.1360858328244881</c:v>
                </c:pt>
                <c:pt idx="10">
                  <c:v>0.92237818612484945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DAF-4344-AA58-177BAD438A76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ln>
                <a:solidFill>
                  <a:srgbClr val="7030A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4.4055150755152486</c:v>
                </c:pt>
                <c:pt idx="1">
                  <c:v>2.8321168342598027</c:v>
                </c:pt>
                <c:pt idx="2">
                  <c:v>5.8215734926451503</c:v>
                </c:pt>
                <c:pt idx="3">
                  <c:v>1.5733982412554459</c:v>
                </c:pt>
                <c:pt idx="4">
                  <c:v>3.1467964825108918</c:v>
                </c:pt>
                <c:pt idx="5">
                  <c:v>31.625304649234462</c:v>
                </c:pt>
                <c:pt idx="6">
                  <c:v>63.09326947434338</c:v>
                </c:pt>
                <c:pt idx="7">
                  <c:v>24.072993091208321</c:v>
                </c:pt>
                <c:pt idx="8">
                  <c:v>15.419302764303371</c:v>
                </c:pt>
                <c:pt idx="9">
                  <c:v>10.069748744034854</c:v>
                </c:pt>
                <c:pt idx="10">
                  <c:v>0.62935929650217837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DAF-4344-AA58-177BAD438A76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2.3608068293419957</c:v>
                </c:pt>
                <c:pt idx="1">
                  <c:v>4.2494522928155929</c:v>
                </c:pt>
                <c:pt idx="2">
                  <c:v>1.4164840976051976</c:v>
                </c:pt>
                <c:pt idx="3">
                  <c:v>0.47216136586839919</c:v>
                </c:pt>
                <c:pt idx="4">
                  <c:v>1.4164840976051976</c:v>
                </c:pt>
                <c:pt idx="5">
                  <c:v>8.0267432197627855</c:v>
                </c:pt>
                <c:pt idx="6">
                  <c:v>28.32968195210395</c:v>
                </c:pt>
                <c:pt idx="7">
                  <c:v>15.581325073657172</c:v>
                </c:pt>
                <c:pt idx="8">
                  <c:v>9.9153886832363831</c:v>
                </c:pt>
                <c:pt idx="9">
                  <c:v>5.1937750245523908</c:v>
                </c:pt>
                <c:pt idx="10">
                  <c:v>0.94432273173679837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DAF-4344-AA58-177BAD438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6841088"/>
        <c:axId val="326843008"/>
      </c:lineChart>
      <c:catAx>
        <c:axId val="326841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800" b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1806487568853"/>
              <c:y val="0.8065294540885096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326843008"/>
        <c:crosses val="autoZero"/>
        <c:auto val="1"/>
        <c:lblAlgn val="ctr"/>
        <c:lblOffset val="100"/>
        <c:noMultiLvlLbl val="0"/>
      </c:catAx>
      <c:valAx>
        <c:axId val="3268430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8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800" b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1929930659173072E-2"/>
              <c:y val="0.1609274516361131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32684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69253429146108"/>
          <c:y val="3.1439510881953243E-2"/>
          <c:w val="0.14191461906470293"/>
          <c:h val="0.65039485491209903"/>
        </c:manualLayout>
      </c:layout>
      <c:overlay val="0"/>
      <c:txPr>
        <a:bodyPr/>
        <a:lstStyle/>
        <a:p>
          <a:pPr>
            <a:defRPr sz="6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Hand!$A$1</c:f>
          <c:strCache>
            <c:ptCount val="1"/>
            <c:pt idx="0">
              <c:v>จำนวนผู้ป่วยด้วยโรค  Hand,foot and mouth disease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85930515787799255"/>
          <c:h val="0.57821307913576825"/>
        </c:manualLayout>
      </c:layout>
      <c:lineChart>
        <c:grouping val="standard"/>
        <c:varyColors val="0"/>
        <c:ser>
          <c:idx val="0"/>
          <c:order val="0"/>
          <c:tx>
            <c:strRef>
              <c:f>Hand!$B$8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B05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Hand!$C$8:$N$8</c:f>
              <c:numCache>
                <c:formatCode>General</c:formatCode>
                <c:ptCount val="12"/>
                <c:pt idx="0">
                  <c:v>53</c:v>
                </c:pt>
                <c:pt idx="1">
                  <c:v>78</c:v>
                </c:pt>
                <c:pt idx="2">
                  <c:v>59</c:v>
                </c:pt>
                <c:pt idx="3">
                  <c:v>20</c:v>
                </c:pt>
                <c:pt idx="4">
                  <c:v>26</c:v>
                </c:pt>
                <c:pt idx="5">
                  <c:v>153</c:v>
                </c:pt>
                <c:pt idx="6">
                  <c:v>308</c:v>
                </c:pt>
                <c:pt idx="7">
                  <c:v>138</c:v>
                </c:pt>
                <c:pt idx="8">
                  <c:v>93</c:v>
                </c:pt>
                <c:pt idx="9">
                  <c:v>35</c:v>
                </c:pt>
                <c:pt idx="10">
                  <c:v>23</c:v>
                </c:pt>
                <c:pt idx="11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B0-4E50-9098-33F71FAB5189}"/>
            </c:ext>
          </c:extLst>
        </c:ser>
        <c:ser>
          <c:idx val="1"/>
          <c:order val="1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43</c:v>
                </c:pt>
                <c:pt idx="1">
                  <c:v>50</c:v>
                </c:pt>
                <c:pt idx="2">
                  <c:v>40</c:v>
                </c:pt>
                <c:pt idx="3">
                  <c:v>21</c:v>
                </c:pt>
                <c:pt idx="4">
                  <c:v>16</c:v>
                </c:pt>
                <c:pt idx="5">
                  <c:v>151</c:v>
                </c:pt>
                <c:pt idx="6">
                  <c:v>167</c:v>
                </c:pt>
                <c:pt idx="7">
                  <c:v>84</c:v>
                </c:pt>
                <c:pt idx="8">
                  <c:v>86</c:v>
                </c:pt>
                <c:pt idx="9">
                  <c:v>35</c:v>
                </c:pt>
                <c:pt idx="10">
                  <c:v>23</c:v>
                </c:pt>
                <c:pt idx="11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2"/>
          <c:tx>
            <c:strRef>
              <c:f>Hand!$B$10</c:f>
              <c:strCache>
                <c:ptCount val="1"/>
                <c:pt idx="0">
                  <c:v>2561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37</c:v>
                </c:pt>
                <c:pt idx="1">
                  <c:v>54</c:v>
                </c:pt>
                <c:pt idx="2">
                  <c:v>36</c:v>
                </c:pt>
                <c:pt idx="3">
                  <c:v>21</c:v>
                </c:pt>
                <c:pt idx="4">
                  <c:v>26</c:v>
                </c:pt>
                <c:pt idx="5">
                  <c:v>155</c:v>
                </c:pt>
                <c:pt idx="6">
                  <c:v>197</c:v>
                </c:pt>
                <c:pt idx="7">
                  <c:v>129</c:v>
                </c:pt>
                <c:pt idx="8">
                  <c:v>44</c:v>
                </c:pt>
                <c:pt idx="9">
                  <c:v>23</c:v>
                </c:pt>
                <c:pt idx="10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6891776"/>
        <c:axId val="327238016"/>
      </c:lineChart>
      <c:catAx>
        <c:axId val="326891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697478991596639"/>
              <c:y val="0.719879352097562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7238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72380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6891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352901967220066"/>
          <c:y val="0.16904907968080532"/>
          <c:w val="0.31295999764735288"/>
          <c:h val="9.408100230565100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จำนวนผู้ป่วยด้วยโรคมือเท้าปาก จำแนกรายสัปดาห์ ปี </a:t>
            </a:r>
            <a:r>
              <a:rPr lang="en-US"/>
              <a:t>2561</a:t>
            </a:r>
            <a:r>
              <a:rPr lang="th-TH"/>
              <a:t> 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4394308228190418"/>
          <c:h val="0.5109601236952297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2561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'hand foot'!$B$4:$BA$4</c:f>
              <c:numCache>
                <c:formatCode>General</c:formatCode>
                <c:ptCount val="52"/>
                <c:pt idx="0">
                  <c:v>5</c:v>
                </c:pt>
                <c:pt idx="1">
                  <c:v>6</c:v>
                </c:pt>
                <c:pt idx="2">
                  <c:v>12</c:v>
                </c:pt>
                <c:pt idx="3">
                  <c:v>14</c:v>
                </c:pt>
                <c:pt idx="4">
                  <c:v>8</c:v>
                </c:pt>
                <c:pt idx="5">
                  <c:v>13</c:v>
                </c:pt>
                <c:pt idx="6">
                  <c:v>17</c:v>
                </c:pt>
                <c:pt idx="7">
                  <c:v>15</c:v>
                </c:pt>
                <c:pt idx="8">
                  <c:v>11</c:v>
                </c:pt>
                <c:pt idx="9">
                  <c:v>11</c:v>
                </c:pt>
                <c:pt idx="10">
                  <c:v>7</c:v>
                </c:pt>
                <c:pt idx="11">
                  <c:v>6</c:v>
                </c:pt>
                <c:pt idx="12">
                  <c:v>6</c:v>
                </c:pt>
                <c:pt idx="13">
                  <c:v>4</c:v>
                </c:pt>
                <c:pt idx="14">
                  <c:v>7</c:v>
                </c:pt>
                <c:pt idx="15">
                  <c:v>4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7</c:v>
                </c:pt>
                <c:pt idx="20">
                  <c:v>11</c:v>
                </c:pt>
                <c:pt idx="21">
                  <c:v>15</c:v>
                </c:pt>
                <c:pt idx="22">
                  <c:v>38</c:v>
                </c:pt>
                <c:pt idx="23">
                  <c:v>56</c:v>
                </c:pt>
                <c:pt idx="24">
                  <c:v>42</c:v>
                </c:pt>
                <c:pt idx="25">
                  <c:v>65</c:v>
                </c:pt>
                <c:pt idx="26">
                  <c:v>41</c:v>
                </c:pt>
                <c:pt idx="27">
                  <c:v>29</c:v>
                </c:pt>
                <c:pt idx="28">
                  <c:v>46</c:v>
                </c:pt>
                <c:pt idx="29">
                  <c:v>41</c:v>
                </c:pt>
                <c:pt idx="30">
                  <c:v>36</c:v>
                </c:pt>
                <c:pt idx="31">
                  <c:v>35</c:v>
                </c:pt>
                <c:pt idx="32">
                  <c:v>24</c:v>
                </c:pt>
                <c:pt idx="33">
                  <c:v>11</c:v>
                </c:pt>
                <c:pt idx="34">
                  <c:v>10</c:v>
                </c:pt>
                <c:pt idx="35">
                  <c:v>12</c:v>
                </c:pt>
                <c:pt idx="36">
                  <c:v>9</c:v>
                </c:pt>
                <c:pt idx="37">
                  <c:v>11</c:v>
                </c:pt>
                <c:pt idx="38">
                  <c:v>6</c:v>
                </c:pt>
                <c:pt idx="39">
                  <c:v>11</c:v>
                </c:pt>
                <c:pt idx="40">
                  <c:v>0</c:v>
                </c:pt>
                <c:pt idx="4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22B-4298-8458-003ECC55AC93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'hand foot'!$B$5:$BA$5</c:f>
              <c:numCache>
                <c:formatCode>General</c:formatCode>
                <c:ptCount val="52"/>
                <c:pt idx="0">
                  <c:v>9</c:v>
                </c:pt>
                <c:pt idx="1">
                  <c:v>12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14</c:v>
                </c:pt>
                <c:pt idx="6">
                  <c:v>12</c:v>
                </c:pt>
                <c:pt idx="7">
                  <c:v>11</c:v>
                </c:pt>
                <c:pt idx="8">
                  <c:v>14</c:v>
                </c:pt>
                <c:pt idx="9">
                  <c:v>13</c:v>
                </c:pt>
                <c:pt idx="10">
                  <c:v>11</c:v>
                </c:pt>
                <c:pt idx="11">
                  <c:v>5</c:v>
                </c:pt>
                <c:pt idx="12">
                  <c:v>6</c:v>
                </c:pt>
                <c:pt idx="13">
                  <c:v>5</c:v>
                </c:pt>
                <c:pt idx="14">
                  <c:v>6</c:v>
                </c:pt>
                <c:pt idx="15">
                  <c:v>4</c:v>
                </c:pt>
                <c:pt idx="16">
                  <c:v>3</c:v>
                </c:pt>
                <c:pt idx="17">
                  <c:v>4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10</c:v>
                </c:pt>
                <c:pt idx="22">
                  <c:v>11</c:v>
                </c:pt>
                <c:pt idx="23">
                  <c:v>17</c:v>
                </c:pt>
                <c:pt idx="24">
                  <c:v>40</c:v>
                </c:pt>
                <c:pt idx="25">
                  <c:v>61</c:v>
                </c:pt>
                <c:pt idx="26">
                  <c:v>40</c:v>
                </c:pt>
                <c:pt idx="27">
                  <c:v>45</c:v>
                </c:pt>
                <c:pt idx="28">
                  <c:v>34</c:v>
                </c:pt>
                <c:pt idx="29">
                  <c:v>21</c:v>
                </c:pt>
                <c:pt idx="30">
                  <c:v>29</c:v>
                </c:pt>
                <c:pt idx="31">
                  <c:v>26</c:v>
                </c:pt>
                <c:pt idx="32">
                  <c:v>13</c:v>
                </c:pt>
                <c:pt idx="33">
                  <c:v>19</c:v>
                </c:pt>
                <c:pt idx="34">
                  <c:v>20</c:v>
                </c:pt>
                <c:pt idx="35">
                  <c:v>23</c:v>
                </c:pt>
                <c:pt idx="36">
                  <c:v>20</c:v>
                </c:pt>
                <c:pt idx="37">
                  <c:v>14</c:v>
                </c:pt>
                <c:pt idx="38">
                  <c:v>9</c:v>
                </c:pt>
                <c:pt idx="39">
                  <c:v>7</c:v>
                </c:pt>
                <c:pt idx="40">
                  <c:v>12</c:v>
                </c:pt>
                <c:pt idx="41">
                  <c:v>4</c:v>
                </c:pt>
                <c:pt idx="42">
                  <c:v>6</c:v>
                </c:pt>
                <c:pt idx="43">
                  <c:v>5</c:v>
                </c:pt>
                <c:pt idx="44">
                  <c:v>3</c:v>
                </c:pt>
                <c:pt idx="45">
                  <c:v>6</c:v>
                </c:pt>
                <c:pt idx="46">
                  <c:v>6</c:v>
                </c:pt>
                <c:pt idx="47">
                  <c:v>6</c:v>
                </c:pt>
                <c:pt idx="48">
                  <c:v>7</c:v>
                </c:pt>
                <c:pt idx="49">
                  <c:v>8</c:v>
                </c:pt>
                <c:pt idx="50">
                  <c:v>5</c:v>
                </c:pt>
                <c:pt idx="5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22B-4298-8458-003ECC55A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7268224"/>
        <c:axId val="328409472"/>
      </c:lineChart>
      <c:catAx>
        <c:axId val="327268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205742676814252"/>
              <c:y val="0.707462245611258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8409472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284094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30964983893E-2"/>
              <c:y val="0.1393025494928712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7268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97561539443987"/>
          <c:y val="0.1812158206448978"/>
          <c:w val="0.26666620314844758"/>
          <c:h val="8.3779791345177324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25</a:t>
            </a:r>
            <a:r>
              <a:rPr lang="en-US"/>
              <a:t>60</a:t>
            </a:r>
            <a:r>
              <a:rPr lang="th-TH"/>
              <a:t> เทียบมัธยฐาน</a:t>
            </a:r>
            <a:r>
              <a:rPr lang="en-US"/>
              <a:t> </a:t>
            </a:r>
            <a:r>
              <a:rPr lang="th-TH"/>
              <a:t/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layout>
        <c:manualLayout>
          <c:xMode val="edge"/>
          <c:yMode val="edge"/>
          <c:x val="0.212506489448595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1458281691124976E-2"/>
          <c:y val="0.19451795580785691"/>
          <c:w val="0.94520879534047253"/>
          <c:h val="0.623495369598698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62.253134123304136</c:v>
                </c:pt>
                <c:pt idx="1">
                  <c:v>48.613459587419683</c:v>
                </c:pt>
                <c:pt idx="2">
                  <c:v>40.698936401128719</c:v>
                </c:pt>
                <c:pt idx="3">
                  <c:v>67.517670640362908</c:v>
                </c:pt>
                <c:pt idx="4">
                  <c:v>52.05471528962665</c:v>
                </c:pt>
                <c:pt idx="5">
                  <c:v>76.996549774858195</c:v>
                </c:pt>
                <c:pt idx="6">
                  <c:v>57.999033349444176</c:v>
                </c:pt>
                <c:pt idx="7">
                  <c:v>56.935449434203974</c:v>
                </c:pt>
                <c:pt idx="8">
                  <c:v>51.546391752577321</c:v>
                </c:pt>
                <c:pt idx="9">
                  <c:v>28.120765907405985</c:v>
                </c:pt>
                <c:pt idx="10">
                  <c:v>69.77352676105474</c:v>
                </c:pt>
                <c:pt idx="11">
                  <c:v>64.733688615903418</c:v>
                </c:pt>
                <c:pt idx="12">
                  <c:v>41.120534566949374</c:v>
                </c:pt>
                <c:pt idx="13">
                  <c:v>81.506405567514477</c:v>
                </c:pt>
                <c:pt idx="14">
                  <c:v>71.997289513806535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12-4B18-965B-0C229155EB2D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96.613552892368233</c:v>
                </c:pt>
                <c:pt idx="1">
                  <c:v>157.16925429560564</c:v>
                </c:pt>
                <c:pt idx="2">
                  <c:v>81.50623522699486</c:v>
                </c:pt>
                <c:pt idx="3">
                  <c:v>77.101002313030065</c:v>
                </c:pt>
                <c:pt idx="4">
                  <c:v>81.416649704864639</c:v>
                </c:pt>
                <c:pt idx="5">
                  <c:v>67.447938622375858</c:v>
                </c:pt>
                <c:pt idx="6">
                  <c:v>76.417910447761187</c:v>
                </c:pt>
                <c:pt idx="7">
                  <c:v>65.367388935964172</c:v>
                </c:pt>
                <c:pt idx="8">
                  <c:v>144.72245449282821</c:v>
                </c:pt>
                <c:pt idx="9">
                  <c:v>63.852067529946616</c:v>
                </c:pt>
                <c:pt idx="10">
                  <c:v>58.777697281189766</c:v>
                </c:pt>
                <c:pt idx="11">
                  <c:v>142.22621453701623</c:v>
                </c:pt>
                <c:pt idx="12">
                  <c:v>92.802639719529793</c:v>
                </c:pt>
                <c:pt idx="13">
                  <c:v>76.413652572592966</c:v>
                </c:pt>
                <c:pt idx="14">
                  <c:v>97.560975609756099</c:v>
                </c:pt>
                <c:pt idx="15">
                  <c:v>32.801224579050952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12-4B18-965B-0C229155E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8431872"/>
        <c:axId val="328441856"/>
      </c:barChart>
      <c:catAx>
        <c:axId val="32843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328441856"/>
        <c:crosses val="autoZero"/>
        <c:auto val="1"/>
        <c:lblAlgn val="ctr"/>
        <c:lblOffset val="100"/>
        <c:noMultiLvlLbl val="0"/>
      </c:catAx>
      <c:valAx>
        <c:axId val="3284418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4436099869487029E-2"/>
              <c:y val="7.46500252244083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8431872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09902993057626"/>
          <c:y val="4.6109329475221179E-2"/>
          <c:w val="0.18386417364425686"/>
          <c:h val="0.25802502883583245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2561</a:t>
            </a:r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5649267039514621"/>
          <c:h val="0.4938201356905858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6560.1554731989518</c:v>
                </c:pt>
                <c:pt idx="1">
                  <c:v>2960.2811202214884</c:v>
                </c:pt>
                <c:pt idx="2">
                  <c:v>2272.8711617600507</c:v>
                </c:pt>
                <c:pt idx="3">
                  <c:v>2385.5460428473812</c:v>
                </c:pt>
                <c:pt idx="4">
                  <c:v>3788.994997726239</c:v>
                </c:pt>
                <c:pt idx="5">
                  <c:v>3016.0331875770826</c:v>
                </c:pt>
                <c:pt idx="6">
                  <c:v>2078.7417351232216</c:v>
                </c:pt>
                <c:pt idx="7">
                  <c:v>1668.9373297002726</c:v>
                </c:pt>
                <c:pt idx="8">
                  <c:v>1627.5444709334311</c:v>
                </c:pt>
                <c:pt idx="9">
                  <c:v>1358.0339134981698</c:v>
                </c:pt>
                <c:pt idx="10">
                  <c:v>1412.4206764832727</c:v>
                </c:pt>
                <c:pt idx="11">
                  <c:v>1609.7838452787257</c:v>
                </c:pt>
                <c:pt idx="12">
                  <c:v>2125.3289812241778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2903</c:v>
                </c:pt>
                <c:pt idx="1">
                  <c:v>1390</c:v>
                </c:pt>
                <c:pt idx="2">
                  <c:v>1077</c:v>
                </c:pt>
                <c:pt idx="3">
                  <c:v>1187</c:v>
                </c:pt>
                <c:pt idx="4">
                  <c:v>2083</c:v>
                </c:pt>
                <c:pt idx="5">
                  <c:v>1614</c:v>
                </c:pt>
                <c:pt idx="6">
                  <c:v>1245</c:v>
                </c:pt>
                <c:pt idx="7">
                  <c:v>1127</c:v>
                </c:pt>
                <c:pt idx="8">
                  <c:v>1065</c:v>
                </c:pt>
                <c:pt idx="9">
                  <c:v>909</c:v>
                </c:pt>
                <c:pt idx="10">
                  <c:v>917</c:v>
                </c:pt>
                <c:pt idx="11">
                  <c:v>849</c:v>
                </c:pt>
                <c:pt idx="12">
                  <c:v>2891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5133440"/>
        <c:axId val="305134976"/>
      </c:barChart>
      <c:catAx>
        <c:axId val="305133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5134976"/>
        <c:crosses val="autoZero"/>
        <c:auto val="1"/>
        <c:lblAlgn val="ctr"/>
        <c:lblOffset val="100"/>
        <c:noMultiLvlLbl val="0"/>
      </c:catAx>
      <c:valAx>
        <c:axId val="3051349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305133440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>อุจจาระร่วง!$A$1</c:f>
          <c:strCache>
            <c:ptCount val="1"/>
            <c:pt idx="0">
              <c:v>จำนวนผู้ป่วยด้วยโรค  Diarrhoea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3911302581940824"/>
          <c:y val="3.9888024960074977E-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5.0651023756244362E-2"/>
          <c:y val="0.18435779334763627"/>
          <c:w val="0.87888710332171405"/>
          <c:h val="0.67498339815956743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1742</c:v>
                </c:pt>
                <c:pt idx="1">
                  <c:v>1510</c:v>
                </c:pt>
                <c:pt idx="2">
                  <c:v>1587</c:v>
                </c:pt>
                <c:pt idx="3">
                  <c:v>1485</c:v>
                </c:pt>
                <c:pt idx="4">
                  <c:v>1684</c:v>
                </c:pt>
                <c:pt idx="5">
                  <c:v>1778</c:v>
                </c:pt>
                <c:pt idx="6">
                  <c:v>1722</c:v>
                </c:pt>
                <c:pt idx="7">
                  <c:v>1695</c:v>
                </c:pt>
                <c:pt idx="8">
                  <c:v>1347</c:v>
                </c:pt>
                <c:pt idx="9">
                  <c:v>1400</c:v>
                </c:pt>
                <c:pt idx="10">
                  <c:v>1697</c:v>
                </c:pt>
                <c:pt idx="11">
                  <c:v>1382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1F7-4F8E-B3A0-F958D1FF8D3A}"/>
            </c:ext>
          </c:extLst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2561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3745</c:v>
                </c:pt>
                <c:pt idx="1">
                  <c:v>1902</c:v>
                </c:pt>
                <c:pt idx="2">
                  <c:v>1681</c:v>
                </c:pt>
                <c:pt idx="3">
                  <c:v>1316</c:v>
                </c:pt>
                <c:pt idx="4">
                  <c:v>1532</c:v>
                </c:pt>
                <c:pt idx="5">
                  <c:v>1725</c:v>
                </c:pt>
                <c:pt idx="6">
                  <c:v>1520</c:v>
                </c:pt>
                <c:pt idx="7">
                  <c:v>1494</c:v>
                </c:pt>
                <c:pt idx="8">
                  <c:v>1949</c:v>
                </c:pt>
                <c:pt idx="9">
                  <c:v>1810</c:v>
                </c:pt>
                <c:pt idx="10">
                  <c:v>583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1F7-4F8E-B3A0-F958D1FF8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5183744"/>
        <c:axId val="307664000"/>
      </c:lineChart>
      <c:catAx>
        <c:axId val="305183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41978866474544"/>
              <c:y val="0.7354860655732259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07664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76640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4229307405770565E-2"/>
              <c:y val="5.657086761571501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/>
            </a:pPr>
            <a:endParaRPr lang="th-TH"/>
          </a:p>
        </c:txPr>
        <c:crossAx val="305183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3239570072245779"/>
          <c:y val="0.171279165257717"/>
          <c:w val="0.44752774058862238"/>
          <c:h val="9.5203357523500856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05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2561</a:t>
            </a:r>
          </a:p>
          <a:p>
            <a:pPr>
              <a:defRPr sz="105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05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1006671296588593"/>
          <c:h val="0.51775243483840494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2561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Diarrhoea!$B$4:$BA$4</c:f>
              <c:numCache>
                <c:formatCode>General</c:formatCode>
                <c:ptCount val="52"/>
                <c:pt idx="0">
                  <c:v>843</c:v>
                </c:pt>
                <c:pt idx="1">
                  <c:v>907</c:v>
                </c:pt>
                <c:pt idx="2">
                  <c:v>742</c:v>
                </c:pt>
                <c:pt idx="3">
                  <c:v>495</c:v>
                </c:pt>
                <c:pt idx="4">
                  <c:v>431</c:v>
                </c:pt>
                <c:pt idx="5">
                  <c:v>567</c:v>
                </c:pt>
                <c:pt idx="6">
                  <c:v>534</c:v>
                </c:pt>
                <c:pt idx="7">
                  <c:v>374</c:v>
                </c:pt>
                <c:pt idx="8">
                  <c:v>472</c:v>
                </c:pt>
                <c:pt idx="9">
                  <c:v>351</c:v>
                </c:pt>
                <c:pt idx="10">
                  <c:v>367</c:v>
                </c:pt>
                <c:pt idx="11">
                  <c:v>338</c:v>
                </c:pt>
                <c:pt idx="12">
                  <c:v>293</c:v>
                </c:pt>
                <c:pt idx="13">
                  <c:v>239</c:v>
                </c:pt>
                <c:pt idx="14">
                  <c:v>318</c:v>
                </c:pt>
                <c:pt idx="15">
                  <c:v>378</c:v>
                </c:pt>
                <c:pt idx="16">
                  <c:v>337</c:v>
                </c:pt>
                <c:pt idx="17">
                  <c:v>376</c:v>
                </c:pt>
                <c:pt idx="18">
                  <c:v>295</c:v>
                </c:pt>
                <c:pt idx="19">
                  <c:v>338</c:v>
                </c:pt>
                <c:pt idx="20">
                  <c:v>363</c:v>
                </c:pt>
                <c:pt idx="21">
                  <c:v>416</c:v>
                </c:pt>
                <c:pt idx="22">
                  <c:v>376</c:v>
                </c:pt>
                <c:pt idx="23">
                  <c:v>434</c:v>
                </c:pt>
                <c:pt idx="24">
                  <c:v>410</c:v>
                </c:pt>
                <c:pt idx="25">
                  <c:v>391</c:v>
                </c:pt>
                <c:pt idx="26">
                  <c:v>301</c:v>
                </c:pt>
                <c:pt idx="27">
                  <c:v>348</c:v>
                </c:pt>
                <c:pt idx="28">
                  <c:v>326</c:v>
                </c:pt>
                <c:pt idx="29">
                  <c:v>359</c:v>
                </c:pt>
                <c:pt idx="30">
                  <c:v>313</c:v>
                </c:pt>
                <c:pt idx="31">
                  <c:v>348</c:v>
                </c:pt>
                <c:pt idx="32">
                  <c:v>371</c:v>
                </c:pt>
                <c:pt idx="33">
                  <c:v>300</c:v>
                </c:pt>
                <c:pt idx="34">
                  <c:v>401</c:v>
                </c:pt>
                <c:pt idx="35">
                  <c:v>461</c:v>
                </c:pt>
                <c:pt idx="36">
                  <c:v>505</c:v>
                </c:pt>
                <c:pt idx="37">
                  <c:v>490</c:v>
                </c:pt>
                <c:pt idx="38">
                  <c:v>455</c:v>
                </c:pt>
                <c:pt idx="39">
                  <c:v>475</c:v>
                </c:pt>
                <c:pt idx="40">
                  <c:v>295</c:v>
                </c:pt>
                <c:pt idx="41">
                  <c:v>398</c:v>
                </c:pt>
                <c:pt idx="42">
                  <c:v>351</c:v>
                </c:pt>
                <c:pt idx="43">
                  <c:v>290</c:v>
                </c:pt>
                <c:pt idx="44">
                  <c:v>177</c:v>
                </c:pt>
                <c:pt idx="45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367</c:v>
                </c:pt>
                <c:pt idx="1">
                  <c:v>447.5</c:v>
                </c:pt>
                <c:pt idx="2">
                  <c:v>440</c:v>
                </c:pt>
                <c:pt idx="3">
                  <c:v>453.5</c:v>
                </c:pt>
                <c:pt idx="4">
                  <c:v>448.5</c:v>
                </c:pt>
                <c:pt idx="5">
                  <c:v>419</c:v>
                </c:pt>
                <c:pt idx="6">
                  <c:v>404.5</c:v>
                </c:pt>
                <c:pt idx="7">
                  <c:v>407</c:v>
                </c:pt>
                <c:pt idx="8">
                  <c:v>422</c:v>
                </c:pt>
                <c:pt idx="9">
                  <c:v>371</c:v>
                </c:pt>
                <c:pt idx="10">
                  <c:v>388</c:v>
                </c:pt>
                <c:pt idx="11">
                  <c:v>366</c:v>
                </c:pt>
                <c:pt idx="12">
                  <c:v>344.5</c:v>
                </c:pt>
                <c:pt idx="13">
                  <c:v>332.5</c:v>
                </c:pt>
                <c:pt idx="14">
                  <c:v>279</c:v>
                </c:pt>
                <c:pt idx="15">
                  <c:v>396.5</c:v>
                </c:pt>
                <c:pt idx="16">
                  <c:v>350.5</c:v>
                </c:pt>
                <c:pt idx="17">
                  <c:v>348.5</c:v>
                </c:pt>
                <c:pt idx="18">
                  <c:v>401.5</c:v>
                </c:pt>
                <c:pt idx="19">
                  <c:v>416</c:v>
                </c:pt>
                <c:pt idx="20">
                  <c:v>364</c:v>
                </c:pt>
                <c:pt idx="21">
                  <c:v>428.5</c:v>
                </c:pt>
                <c:pt idx="22">
                  <c:v>442</c:v>
                </c:pt>
                <c:pt idx="23">
                  <c:v>413</c:v>
                </c:pt>
                <c:pt idx="24">
                  <c:v>381</c:v>
                </c:pt>
                <c:pt idx="25">
                  <c:v>428</c:v>
                </c:pt>
                <c:pt idx="26">
                  <c:v>472.5</c:v>
                </c:pt>
                <c:pt idx="27">
                  <c:v>442.5</c:v>
                </c:pt>
                <c:pt idx="28">
                  <c:v>404.5</c:v>
                </c:pt>
                <c:pt idx="29">
                  <c:v>411</c:v>
                </c:pt>
                <c:pt idx="30">
                  <c:v>442</c:v>
                </c:pt>
                <c:pt idx="31">
                  <c:v>351.5</c:v>
                </c:pt>
                <c:pt idx="32">
                  <c:v>413</c:v>
                </c:pt>
                <c:pt idx="33">
                  <c:v>403.5</c:v>
                </c:pt>
                <c:pt idx="34">
                  <c:v>353</c:v>
                </c:pt>
                <c:pt idx="35">
                  <c:v>403</c:v>
                </c:pt>
                <c:pt idx="36">
                  <c:v>338</c:v>
                </c:pt>
                <c:pt idx="37">
                  <c:v>315.5</c:v>
                </c:pt>
                <c:pt idx="38">
                  <c:v>310</c:v>
                </c:pt>
                <c:pt idx="39">
                  <c:v>324.5</c:v>
                </c:pt>
                <c:pt idx="40">
                  <c:v>351.5</c:v>
                </c:pt>
                <c:pt idx="41">
                  <c:v>328</c:v>
                </c:pt>
                <c:pt idx="42">
                  <c:v>353</c:v>
                </c:pt>
                <c:pt idx="43">
                  <c:v>396.5</c:v>
                </c:pt>
                <c:pt idx="44">
                  <c:v>426</c:v>
                </c:pt>
                <c:pt idx="45">
                  <c:v>380.5</c:v>
                </c:pt>
                <c:pt idx="46">
                  <c:v>353.5</c:v>
                </c:pt>
                <c:pt idx="47">
                  <c:v>362</c:v>
                </c:pt>
                <c:pt idx="48">
                  <c:v>341.5</c:v>
                </c:pt>
                <c:pt idx="49">
                  <c:v>345.5</c:v>
                </c:pt>
                <c:pt idx="50">
                  <c:v>313</c:v>
                </c:pt>
                <c:pt idx="51">
                  <c:v>219.5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8984448"/>
        <c:axId val="309032064"/>
      </c:lineChart>
      <c:catAx>
        <c:axId val="308984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150072605593792"/>
              <c:y val="0.858620747232406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09032064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0903206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08984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อัตราป่วยต่อประชากรแสนคนโรคอุจจาระร่วงปี 25</a:t>
            </a:r>
            <a:r>
              <a:rPr lang="en-US" sz="900"/>
              <a:t>61</a:t>
            </a:r>
            <a:r>
              <a:rPr lang="th-TH" sz="900"/>
              <a:t> เทียบมัธยฐาน จำแนกตามพื้นที่   </a:t>
            </a:r>
          </a:p>
          <a:p>
            <a:pPr>
              <a:defRPr sz="900"/>
            </a:pPr>
            <a:r>
              <a:rPr lang="th-TH" sz="9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8026558660440964"/>
          <c:y val="2.29363221489206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774101825981423E-2"/>
          <c:y val="0.28740299354472593"/>
          <c:w val="0.87784233624022801"/>
          <c:h val="0.441165570221467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3464.1552674926593</c:v>
                </c:pt>
                <c:pt idx="1">
                  <c:v>2790.4040404040402</c:v>
                </c:pt>
                <c:pt idx="2">
                  <c:v>2569.1322708077919</c:v>
                </c:pt>
                <c:pt idx="3">
                  <c:v>3449.7309842810423</c:v>
                </c:pt>
                <c:pt idx="4">
                  <c:v>1689.0717348476069</c:v>
                </c:pt>
                <c:pt idx="5">
                  <c:v>1693.9240950468802</c:v>
                </c:pt>
                <c:pt idx="6">
                  <c:v>2322.8469272670554</c:v>
                </c:pt>
                <c:pt idx="7">
                  <c:v>1730.0789662598709</c:v>
                </c:pt>
                <c:pt idx="8">
                  <c:v>1008.3762886597938</c:v>
                </c:pt>
                <c:pt idx="9">
                  <c:v>2379.2604290038162</c:v>
                </c:pt>
                <c:pt idx="10">
                  <c:v>1761.7815507166322</c:v>
                </c:pt>
                <c:pt idx="11">
                  <c:v>2989.7789184564817</c:v>
                </c:pt>
                <c:pt idx="12">
                  <c:v>1886.4045232588023</c:v>
                </c:pt>
                <c:pt idx="13">
                  <c:v>3265.9502217250611</c:v>
                </c:pt>
                <c:pt idx="14">
                  <c:v>2197.0144218605042</c:v>
                </c:pt>
                <c:pt idx="15">
                  <c:v>2470.3666777445442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B0-4740-892A-823DA02D62B2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2096.3720190101371</c:v>
                </c:pt>
                <c:pt idx="1">
                  <c:v>3228.3414395854129</c:v>
                </c:pt>
                <c:pt idx="2">
                  <c:v>3097.2369386258047</c:v>
                </c:pt>
                <c:pt idx="3">
                  <c:v>2377.6282064639813</c:v>
                </c:pt>
                <c:pt idx="4">
                  <c:v>1983.0769678113461</c:v>
                </c:pt>
                <c:pt idx="5">
                  <c:v>1905.4042660821178</c:v>
                </c:pt>
                <c:pt idx="6">
                  <c:v>2197.0149253731342</c:v>
                </c:pt>
                <c:pt idx="7">
                  <c:v>2602.5904854133883</c:v>
                </c:pt>
                <c:pt idx="8">
                  <c:v>1363.6071267768702</c:v>
                </c:pt>
                <c:pt idx="9">
                  <c:v>3207.927872704518</c:v>
                </c:pt>
                <c:pt idx="10">
                  <c:v>1726.4239922358763</c:v>
                </c:pt>
                <c:pt idx="11">
                  <c:v>3251.7403997305187</c:v>
                </c:pt>
                <c:pt idx="12">
                  <c:v>4382.3468756444627</c:v>
                </c:pt>
                <c:pt idx="13">
                  <c:v>1830.0090128923548</c:v>
                </c:pt>
                <c:pt idx="14">
                  <c:v>3461.2937433722163</c:v>
                </c:pt>
                <c:pt idx="15">
                  <c:v>863.76558058167507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B0-4740-892A-823DA02D6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9062656"/>
        <c:axId val="309347072"/>
      </c:barChart>
      <c:catAx>
        <c:axId val="30906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309347072"/>
        <c:crosses val="autoZero"/>
        <c:auto val="1"/>
        <c:lblAlgn val="ctr"/>
        <c:lblOffset val="100"/>
        <c:noMultiLvlLbl val="0"/>
      </c:catAx>
      <c:valAx>
        <c:axId val="3093470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7.885304659498207E-3"/>
              <c:y val="0.1410594630269586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th-TH"/>
          </a:p>
        </c:txPr>
        <c:crossAx val="309062656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71389697719469558"/>
          <c:y val="0.16744405705505719"/>
          <c:w val="0.26539615456017579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2561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14.821559016271955</c:v>
                </c:pt>
                <c:pt idx="1">
                  <c:v>30.701800819420477</c:v>
                </c:pt>
                <c:pt idx="2">
                  <c:v>37.053897540679884</c:v>
                </c:pt>
                <c:pt idx="3">
                  <c:v>18.703395901486036</c:v>
                </c:pt>
                <c:pt idx="4">
                  <c:v>14.115770491687575</c:v>
                </c:pt>
                <c:pt idx="5">
                  <c:v>14.468664753979764</c:v>
                </c:pt>
                <c:pt idx="6">
                  <c:v>10.233933606473492</c:v>
                </c:pt>
                <c:pt idx="7">
                  <c:v>17.997607376901659</c:v>
                </c:pt>
                <c:pt idx="8">
                  <c:v>28.937329507959529</c:v>
                </c:pt>
                <c:pt idx="9">
                  <c:v>21.526549999823551</c:v>
                </c:pt>
                <c:pt idx="10">
                  <c:v>3.5289426229218939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16.479221020630668</c:v>
                </c:pt>
                <c:pt idx="1">
                  <c:v>20.697901601912118</c:v>
                </c:pt>
                <c:pt idx="2">
                  <c:v>33.35394334575647</c:v>
                </c:pt>
                <c:pt idx="3">
                  <c:v>14.765382034485077</c:v>
                </c:pt>
                <c:pt idx="4">
                  <c:v>15.160883338980213</c:v>
                </c:pt>
                <c:pt idx="5">
                  <c:v>15.292717107145258</c:v>
                </c:pt>
                <c:pt idx="6">
                  <c:v>25.180249719523658</c:v>
                </c:pt>
                <c:pt idx="7">
                  <c:v>26.23491986484402</c:v>
                </c:pt>
                <c:pt idx="8">
                  <c:v>49.701330598222093</c:v>
                </c:pt>
                <c:pt idx="9">
                  <c:v>17.138389861455892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0.38768856202435459</c:v>
                </c:pt>
                <c:pt idx="1">
                  <c:v>1.5507542480974184</c:v>
                </c:pt>
                <c:pt idx="2">
                  <c:v>3.1015084961948367</c:v>
                </c:pt>
                <c:pt idx="3">
                  <c:v>2.7138199341704823</c:v>
                </c:pt>
                <c:pt idx="4">
                  <c:v>3.876885620243546</c:v>
                </c:pt>
                <c:pt idx="5">
                  <c:v>3.876885620243546</c:v>
                </c:pt>
                <c:pt idx="6">
                  <c:v>15.507542480974184</c:v>
                </c:pt>
                <c:pt idx="7">
                  <c:v>14.344476794901119</c:v>
                </c:pt>
                <c:pt idx="8">
                  <c:v>6.5907055544140283</c:v>
                </c:pt>
                <c:pt idx="9">
                  <c:v>1.938442810121773</c:v>
                </c:pt>
                <c:pt idx="10">
                  <c:v>0.77537712404870918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7.1803215263505127</c:v>
                </c:pt>
                <c:pt idx="1">
                  <c:v>9.123232057010064</c:v>
                </c:pt>
                <c:pt idx="2">
                  <c:v>8.3629627189258908</c:v>
                </c:pt>
                <c:pt idx="3">
                  <c:v>4.7305647703015143</c:v>
                </c:pt>
                <c:pt idx="4">
                  <c:v>4.8995135120979967</c:v>
                </c:pt>
                <c:pt idx="5">
                  <c:v>4.8995135120979967</c:v>
                </c:pt>
                <c:pt idx="6">
                  <c:v>10.13692450778896</c:v>
                </c:pt>
                <c:pt idx="7">
                  <c:v>13.431424972820372</c:v>
                </c:pt>
                <c:pt idx="8">
                  <c:v>23.061503255219883</c:v>
                </c:pt>
                <c:pt idx="9">
                  <c:v>12.924578747430923</c:v>
                </c:pt>
                <c:pt idx="10">
                  <c:v>4.561616028505032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19.851609221072483</c:v>
                </c:pt>
                <c:pt idx="1">
                  <c:v>29.032978485818507</c:v>
                </c:pt>
                <c:pt idx="2">
                  <c:v>34.368098463981738</c:v>
                </c:pt>
                <c:pt idx="3">
                  <c:v>15.136852031067768</c:v>
                </c:pt>
                <c:pt idx="4">
                  <c:v>18.983101317650561</c:v>
                </c:pt>
                <c:pt idx="5">
                  <c:v>34.864388694508548</c:v>
                </c:pt>
                <c:pt idx="6">
                  <c:v>41.936524479515619</c:v>
                </c:pt>
                <c:pt idx="7">
                  <c:v>60.175190451375961</c:v>
                </c:pt>
                <c:pt idx="8">
                  <c:v>64.145512295590464</c:v>
                </c:pt>
                <c:pt idx="9">
                  <c:v>24.6904389687089</c:v>
                </c:pt>
                <c:pt idx="10">
                  <c:v>3.1018139407925753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4.4274152933992772</c:v>
                </c:pt>
                <c:pt idx="1">
                  <c:v>5.8109825725865516</c:v>
                </c:pt>
                <c:pt idx="2">
                  <c:v>4.4274152933992772</c:v>
                </c:pt>
                <c:pt idx="3">
                  <c:v>3.6895127444993978</c:v>
                </c:pt>
                <c:pt idx="4">
                  <c:v>6.6411229400989162</c:v>
                </c:pt>
                <c:pt idx="5">
                  <c:v>12.913294605747891</c:v>
                </c:pt>
                <c:pt idx="6">
                  <c:v>21.675887373933961</c:v>
                </c:pt>
                <c:pt idx="7">
                  <c:v>24.904211025370934</c:v>
                </c:pt>
                <c:pt idx="8">
                  <c:v>21.214698280871538</c:v>
                </c:pt>
                <c:pt idx="9">
                  <c:v>15.12700225244753</c:v>
                </c:pt>
                <c:pt idx="10">
                  <c:v>4.7963665678492173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2.9894566583853472</c:v>
                </c:pt>
                <c:pt idx="1">
                  <c:v>5.192214196142972</c:v>
                </c:pt>
                <c:pt idx="2">
                  <c:v>9.9124089199093088</c:v>
                </c:pt>
                <c:pt idx="3">
                  <c:v>3.9334956031386148</c:v>
                </c:pt>
                <c:pt idx="4">
                  <c:v>4.7201947237663378</c:v>
                </c:pt>
                <c:pt idx="5">
                  <c:v>11.643146985290301</c:v>
                </c:pt>
                <c:pt idx="6">
                  <c:v>14.947283291926736</c:v>
                </c:pt>
                <c:pt idx="7">
                  <c:v>21.240876256948521</c:v>
                </c:pt>
                <c:pt idx="8">
                  <c:v>28.950527639100205</c:v>
                </c:pt>
                <c:pt idx="9">
                  <c:v>8.8110301510304971</c:v>
                </c:pt>
                <c:pt idx="10">
                  <c:v>1.4160584171299013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7.554581853894387</c:v>
                </c:pt>
                <c:pt idx="1">
                  <c:v>10.387550049104782</c:v>
                </c:pt>
                <c:pt idx="2">
                  <c:v>5.6659363904207902</c:v>
                </c:pt>
                <c:pt idx="3">
                  <c:v>6.1380977562891896</c:v>
                </c:pt>
                <c:pt idx="4">
                  <c:v>5.1937750245523908</c:v>
                </c:pt>
                <c:pt idx="5">
                  <c:v>20.302938732341165</c:v>
                </c:pt>
                <c:pt idx="6">
                  <c:v>17.46997053713077</c:v>
                </c:pt>
                <c:pt idx="7">
                  <c:v>7.0824204880259876</c:v>
                </c:pt>
                <c:pt idx="8">
                  <c:v>8.9710659514995843</c:v>
                </c:pt>
                <c:pt idx="9">
                  <c:v>13.692679610183577</c:v>
                </c:pt>
                <c:pt idx="10">
                  <c:v>1.4164840976051976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2157696"/>
        <c:axId val="312356864"/>
      </c:lineChart>
      <c:catAx>
        <c:axId val="312157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12356864"/>
        <c:crosses val="autoZero"/>
        <c:auto val="1"/>
        <c:lblAlgn val="ctr"/>
        <c:lblOffset val="100"/>
        <c:noMultiLvlLbl val="0"/>
      </c:catAx>
      <c:valAx>
        <c:axId val="31235686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215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2561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21.754046848034555</c:v>
                </c:pt>
                <c:pt idx="1">
                  <c:v>22.370001381847381</c:v>
                </c:pt>
                <c:pt idx="2">
                  <c:v>18.289111542442317</c:v>
                </c:pt>
                <c:pt idx="3">
                  <c:v>9.5862700646998338</c:v>
                </c:pt>
                <c:pt idx="4">
                  <c:v>10.876259212436866</c:v>
                </c:pt>
                <c:pt idx="5">
                  <c:v>18.669688909487956</c:v>
                </c:pt>
                <c:pt idx="6">
                  <c:v>27.163136414197297</c:v>
                </c:pt>
                <c:pt idx="7">
                  <c:v>38.606440619300557</c:v>
                </c:pt>
                <c:pt idx="8">
                  <c:v>44.72166168576485</c:v>
                </c:pt>
                <c:pt idx="9">
                  <c:v>25.082952492313293</c:v>
                </c:pt>
                <c:pt idx="10">
                  <c:v>6.6578112885574736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19.851609221072483</c:v>
                </c:pt>
                <c:pt idx="1">
                  <c:v>29.032978485818507</c:v>
                </c:pt>
                <c:pt idx="2">
                  <c:v>34.368098463981738</c:v>
                </c:pt>
                <c:pt idx="3">
                  <c:v>15.136852031067768</c:v>
                </c:pt>
                <c:pt idx="4">
                  <c:v>18.983101317650561</c:v>
                </c:pt>
                <c:pt idx="5">
                  <c:v>34.864388694508548</c:v>
                </c:pt>
                <c:pt idx="6">
                  <c:v>41.936524479515619</c:v>
                </c:pt>
                <c:pt idx="7">
                  <c:v>60.175190451375961</c:v>
                </c:pt>
                <c:pt idx="8">
                  <c:v>64.145512295590464</c:v>
                </c:pt>
                <c:pt idx="9">
                  <c:v>24.6904389687089</c:v>
                </c:pt>
                <c:pt idx="10">
                  <c:v>3.1018139407925753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818752"/>
        <c:axId val="319845504"/>
      </c:lineChart>
      <c:catAx>
        <c:axId val="319818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319845504"/>
        <c:crosses val="autoZero"/>
        <c:auto val="1"/>
        <c:lblAlgn val="ctr"/>
        <c:lblOffset val="100"/>
        <c:noMultiLvlLbl val="0"/>
      </c:catAx>
      <c:valAx>
        <c:axId val="31984550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981875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 ด้วยโรค </a:t>
            </a:r>
            <a:r>
              <a:rPr lang="en-US" sz="900"/>
              <a:t>Influenza  </a:t>
            </a:r>
            <a:r>
              <a:rPr lang="th-TH" sz="900"/>
              <a:t>จำแนกตามกลุ่มอายุ   </a:t>
            </a:r>
          </a:p>
          <a:p>
            <a:pPr>
              <a:defRPr sz="900"/>
            </a:pPr>
            <a:r>
              <a:rPr lang="th-TH" sz="900"/>
              <a:t>จังหวัด พระนครศรีอยุธยา  ปี 25</a:t>
            </a:r>
            <a:r>
              <a:rPr lang="en-US" sz="900"/>
              <a:t>61</a:t>
            </a:r>
            <a:endParaRPr lang="th-TH" sz="900"/>
          </a:p>
        </c:rich>
      </c:tx>
      <c:layout>
        <c:manualLayout>
          <c:xMode val="edge"/>
          <c:yMode val="edge"/>
          <c:x val="0.202986247812773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71094433508312"/>
          <c:y val="0.28345090763184777"/>
          <c:w val="0.84705544619422568"/>
          <c:h val="0.44892589546653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2228.1478803217933</c:v>
                </c:pt>
                <c:pt idx="1">
                  <c:v>1054.2008305824727</c:v>
                </c:pt>
                <c:pt idx="2">
                  <c:v>479.05455312862722</c:v>
                </c:pt>
                <c:pt idx="3">
                  <c:v>241.1672494875196</c:v>
                </c:pt>
                <c:pt idx="4">
                  <c:v>272.85129604365619</c:v>
                </c:pt>
                <c:pt idx="5">
                  <c:v>224.2403856934634</c:v>
                </c:pt>
                <c:pt idx="6">
                  <c:v>188.67294463367395</c:v>
                </c:pt>
                <c:pt idx="7">
                  <c:v>165.85712593294633</c:v>
                </c:pt>
                <c:pt idx="8">
                  <c:v>154.34928785378079</c:v>
                </c:pt>
                <c:pt idx="9">
                  <c:v>92.627175618137002</c:v>
                </c:pt>
                <c:pt idx="10">
                  <c:v>115.51968455424804</c:v>
                </c:pt>
                <c:pt idx="11">
                  <c:v>119.45392491467577</c:v>
                </c:pt>
                <c:pt idx="12">
                  <c:v>122.77064678811404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96-4269-965D-6D59A938BEB6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986</c:v>
                </c:pt>
                <c:pt idx="1">
                  <c:v>495</c:v>
                </c:pt>
                <c:pt idx="2">
                  <c:v>227</c:v>
                </c:pt>
                <c:pt idx="3">
                  <c:v>120</c:v>
                </c:pt>
                <c:pt idx="4">
                  <c:v>150</c:v>
                </c:pt>
                <c:pt idx="5">
                  <c:v>120</c:v>
                </c:pt>
                <c:pt idx="6">
                  <c:v>113</c:v>
                </c:pt>
                <c:pt idx="7">
                  <c:v>112</c:v>
                </c:pt>
                <c:pt idx="8">
                  <c:v>101</c:v>
                </c:pt>
                <c:pt idx="9">
                  <c:v>62</c:v>
                </c:pt>
                <c:pt idx="10">
                  <c:v>75</c:v>
                </c:pt>
                <c:pt idx="11">
                  <c:v>63</c:v>
                </c:pt>
                <c:pt idx="12">
                  <c:v>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96-4269-965D-6D59A938B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319860096"/>
        <c:axId val="319976576"/>
      </c:barChart>
      <c:catAx>
        <c:axId val="319860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9976576"/>
        <c:crosses val="autoZero"/>
        <c:auto val="1"/>
        <c:lblAlgn val="ctr"/>
        <c:lblOffset val="100"/>
        <c:noMultiLvlLbl val="0"/>
      </c:catAx>
      <c:valAx>
        <c:axId val="3199765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319860096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D9CD03-7DC2-4EAB-927E-C7DCB2CF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17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จำนวน/อัตราป่วยโรคไข้เลือดออก ปี 2549 (เขต 4)</vt:lpstr>
    </vt:vector>
  </TitlesOfParts>
  <Company>CtrlSoft</Company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user</cp:lastModifiedBy>
  <cp:revision>21</cp:revision>
  <cp:lastPrinted>2018-11-22T04:05:00Z</cp:lastPrinted>
  <dcterms:created xsi:type="dcterms:W3CDTF">2018-10-29T02:22:00Z</dcterms:created>
  <dcterms:modified xsi:type="dcterms:W3CDTF">2018-11-26T04:07:00Z</dcterms:modified>
</cp:coreProperties>
</file>