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A8" w:rsidRPr="00C04E89" w:rsidRDefault="000F56A8" w:rsidP="00761B8D">
      <w:pPr>
        <w:shd w:val="clear" w:color="auto" w:fill="FFFFFF"/>
        <w:spacing w:after="58" w:line="240" w:lineRule="auto"/>
        <w:rPr>
          <w:rFonts w:asciiTheme="majorBidi" w:eastAsia="Times New Roman" w:hAnsiTheme="majorBidi" w:cstheme="majorBidi"/>
          <w:b/>
          <w:bCs/>
          <w:color w:val="002060"/>
          <w:sz w:val="28"/>
        </w:rPr>
      </w:pPr>
      <w:r w:rsidRPr="00C04E89">
        <w:rPr>
          <w:rFonts w:asciiTheme="majorBidi" w:eastAsia="Times New Roman" w:hAnsiTheme="majorBidi" w:cstheme="majorBidi"/>
          <w:b/>
          <w:bCs/>
          <w:color w:val="002060"/>
          <w:sz w:val="28"/>
          <w:cs/>
        </w:rPr>
        <w:t>การประชุมวิชาการที่ได้รับหน่วยคะแนนการศึกษาต่อเนื่อง สาขาพยาบาลศาสตร์ จากสภาการพยาบาล</w:t>
      </w:r>
    </w:p>
    <w:tbl>
      <w:tblPr>
        <w:tblW w:w="5025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7"/>
        <w:gridCol w:w="2894"/>
        <w:gridCol w:w="3377"/>
        <w:gridCol w:w="239"/>
        <w:gridCol w:w="1750"/>
        <w:gridCol w:w="1193"/>
      </w:tblGrid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1D7D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6600"/>
                <w:sz w:val="28"/>
              </w:rPr>
            </w:pPr>
            <w:r w:rsidRPr="000F56A8">
              <w:rPr>
                <w:rFonts w:asciiTheme="majorBidi" w:eastAsia="Times New Roman" w:hAnsiTheme="majorBidi" w:cstheme="majorBidi"/>
                <w:color w:val="FF6600"/>
                <w:sz w:val="28"/>
              </w:rPr>
              <w:t xml:space="preserve">* </w:t>
            </w:r>
            <w:r w:rsidRPr="000F56A8">
              <w:rPr>
                <w:rFonts w:asciiTheme="majorBidi" w:eastAsia="Times New Roman" w:hAnsiTheme="majorBidi" w:cstheme="majorBidi"/>
                <w:color w:val="FF6600"/>
                <w:sz w:val="28"/>
                <w:cs/>
              </w:rPr>
              <w:t>สนใจเข้าร่วมประชุม กรุณาติดต่อผู้จัดอบรมโดยตรง</w:t>
            </w:r>
            <w:r w:rsidRPr="00761B8D">
              <w:rPr>
                <w:rFonts w:asciiTheme="majorBidi" w:eastAsia="Times New Roman" w:hAnsiTheme="majorBidi" w:cstheme="majorBidi"/>
                <w:color w:val="FF6600"/>
                <w:sz w:val="28"/>
              </w:rPr>
              <w:t> </w:t>
            </w:r>
          </w:p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814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87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ภาควิชาพยาบาลศาสตร์ คณะแพทย์ศาสตร์ โรงพยาบาลรามาธิบดี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การจัดการเรียนการสอนเพื่อพัฒนาทักษะการสะท้อนคิดของนักศึกษา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Reflective Thinking)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มหาวิทยาลัยขอนแก่น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กลยุทธ์การนิเทศทางการพยาบาลให้มีประสิทธิภาพ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วิทยาลัยพยาบาลพระปกเกล้า จันทบุรี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การพัฒนาศักยภาพด้านการสอนสำหรับพยาบาลพี่เลี้ยง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โรงพยาบาลจุฬาลงกรณ์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การพยาบาลผู้ป่วยอุบัติเหตุ ฉุกเฉิน และวิกฤต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30.50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โรงพยาบาลขอนแก่น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พัฒนาสมรรถนะพยาบาลกู้ชีพ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28.50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โรงพยาบาลหาดใหญ่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พัฒนาระบบการดูแลผู้ป่วยจิตเวชแบบครบวงจร เรื่อง การดูแลผู้ป่วยจิตเวชฉุกเฉินที่มีพฤติกรรมรุนแรง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การพัฒนาเครือข่ายทารกแรกเกิดน้ำหนักน้อย จังหวัดบุรีรัมย์ ปี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การพัฒนาการดูแลผู้ป่วยใช้เครื่องช่วยหายใจ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โรงพยาบาลมะเร็งอุบลราชธานี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การพยาบาลผู้ป่วยมะเร็งที่ได้รับยาเคมีบำบัด (หลักสูตรฟื้นฟู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วัน)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ภาคทฤษฎี วันที่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10 - 14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ภาคปฏิบัติ วันที่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17 - 21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ภาควิชาพยาบาลศาสตร์ คณะแพทย์ศาสตร์ โรงพยาบาลรามาธิบดี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การดูแลผู้ป่วยผ่าตัดระบบประสาท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การพัฒนาสมรรถนะพยาบาลในการดูแลผู้ป่วยผ่าตัดต่อมลูกหมากออกทั้งหมด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โรงพยาบาลสระบุรี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แลกเปลี่ยนเรียนรู้และฟื้นฟูทักษะการดูแลมารดาในระยะฝากครรภ์ คลอดและทารกแรกเกิด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การพัฒนาการดูแลผู้ป่วยใช้เครื่องช่วยหายใจ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โรงพยาบาลพระศรีมหาโพธิ์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การดูแลฟื้นฟูผู้ป่วยจิตเวชเรื้อรังที่มี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Dementia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กลุ่มภารกิจบริการวิชาการ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เลิด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สิน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พัฒนางานป้องกันและควบคุมการติดเชื้อในโรงพยาบาล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พยาบาลประจำการ)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Focus Charting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ประชุมวิชาการพยาบาลศัลยศาสตร์ เรื่อง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Challenges Quality of Surgical Nursing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คุณค่าโภชนาการทั้ง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หมู่ เพื่อ...ลูกรัก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โรงพยาบาลระยอง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การเตรียมรับอุบัติภัยและสาธารณภัย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โรงพยาบาลศูนย์ตรัง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การพัฒนาคุณภาพบริการพยาบาลสู่มาตรฐานทุกระดับ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19.50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โรงพยาบาลราชบุรี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การพัฒนาองค์ความรู้เรื่องระบบการบริหารความเสี่ยงกับโรงพยาบาลคุณภาพ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การพัฒนาการดูแลผู้ป่วยใช้เครื่องช่วยหายใจ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โรงพยาบาลพระศรีมหาโพธิ์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เพิ่มประสิทธิภาพการดูแลผู้ป่วยที่มีพฤติกรรมก้าวร้าว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การพยาบาลผู้ป่วยระยะท้ายแบบประคับประคอง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Advance PC Training for Palliative Care Nurse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สำนักการพยาบาล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อุบัติเหตุและภาวะฉุกเฉินทางตาสำหรับพยาบาล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วิทยาลัยพยาบาลบรมราชชนนี นครราชสีมา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การดูแลสุขภาพตา ภาวะหยุดหายใจขณะหลับ และการส่งเสริมคุณภาพชีวิตผู้สูงอายุ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18.00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วิทยาลัยพยาบาลตำรวจ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การพัฒนาศักยภาพสู่มาตรฐาน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Rapid Response Team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ฟื้นฟูทักษะการช่วยชีวิตผู้ป่วยเด็ก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14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Th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Regional Forum on Quality Improvement and Hospital Accreditation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เรื่อง " องค์กรที่น่าไว้วางใจ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High Reliability Organization) "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โรงพยาบาลราชวิถี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การประชุมวิชาการประจำปีพยาบาลส่องกล้องทางเดินอาหาร เรื่อง เหลียวหน้า-แลหลัง พยาบาลส่องกล้องทางเดินอาหารไทย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โรงพยาบาลระยอง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การเตรียมรับอุบัติภัยและสาธารณภัย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โรงพยาบาลมหาราชนครราชสีมา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พัฒนาความรู้และการดูแลรักษาผู้ป่วยโรคทางอายุรก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รรม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ที่พบบ่อย และมีความยุ่งยาก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แบบสหพ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ยาบาลกลุ่มงานอายุรก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รรม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โรงพยาบาลราชบุรี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การพัฒนาองค์ความรู้เรื่องระบบการบริหารความเสี่ยงกับโรงพยาบาลคุณภาพ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โรงพยาบาลชลบุรี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โรคมะเร็งกับการดูแลรักษาพยาบาลอย่างต่อเนื่อง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สภาการพยาบาล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อนาคตของผู้บริหารและผู้นำทางการพยาบาล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ฟื้นฟูทักษะการช่วยชีวิตผู้ป่วยเด็ก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โรงพยาบาลระยอง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การพยาบาลผู้ป่วยบาดเจ็บที่ศีรษะ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โรงพยาบาลระยอง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การเตรียมรับอุบัติภัยและสาธารณภัย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โรงพยาบาลสระบุรี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มหกรรมคุณภาพการดูแลทารกแรกเกิด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สปสช.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เขต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สระบุรี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โรงพยาบาลราชบุรี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การพัฒนาองค์ความรู้เรื่องระบบการบริหารความเสี่ยงกับโรงพยาบาลคุณภาพ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การพัฒนาการดูแลผู้ป่วยใช้เครื่องช่วยหายใจ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กลุ่มภารกิจด้านการพยาบาล โรงพยาบาลสงขลา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การช่วยฟื้นคืนชีพและการใช้ยาฉุกเฉิน สำหรับบุคลากรในหน่วยบริการปฐมภูมิ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โรงพยาบาลมะเร็งอุบลราชธานี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การพัฒนาเครือข่ายวิชาการด้านโรคมะเร็งเต้านม และระบบส่งต่อใน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จังหวัดภาคตะวันออกเฉียงเหนือตอนล่าง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โรงพยาบาลสระบุรี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การพัฒนาศักยภาพการพยาบาลผู้ป่วยส่องกล้องระบบทางเดินอาหาร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การใช้ภาษาอังกฤษในการสื่อสารเพื่อประเมินภาวะสุขภาพสำหรับพยาบาล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โรงพยาบาลราชวิถี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การพยาบาลผู้ป่วยแบบประคับประคอง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กองการพยาบาล โรงพยาบาลภูมิพลอดุลยเดช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การอบรมหลักสูตรการลำเลียงผู้ป่วยทางอากาศ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โรงพยาบาลราชบุรี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การใช้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บำรุงรักษาและการดูแลผู้ป่วยที่ใช้เครื่องกระตุกหัวใจ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การพัฒนาเครือข่ายทารกแรกเกิดน้ำหนักน้อย จังหวัดบุรีรัมย์ ปี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โรงพยาบาลนพรัต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นราช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พยาบาลกู้ชีพ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โรงพยาบาลนพรัต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นราช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อา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ชีว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เวชศาสตร์ด้านโรค หู ตา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กลุ่มภารกิจบริการวิชาการ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เลิด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สิน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พัฒนางานป้องกันและควบคุมการติดเชื้อในโรงพยาบาล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พยาบาลประจำการ)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โรงพยาบาลสุราษฎร์ธานี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การดูแลผู้ป่วยภาวะหัวใจเต้นผิดจังหวัด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โรงพยาบาลหาดใหญ่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การพัฒนาระบบบริการในการดูแลผู้ป่วย : การบำบัดระบบหายใจในเวชปฏิบัติ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โรงพยาบาลพระศรีมหาโพธิ์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การดูแลฟื้นฟูผู้ป่วยจิตเวชเรื้อรังที่มี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Dementia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สถาบันบำราศนรา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ดูร</w:t>
            </w:r>
            <w:proofErr w:type="spellEnd"/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การเพิ่มทักษะเพื่อป้องกันการติดเชื้อระบบทางเดินปัสสาวะที่สัมพันธ์กับการใส่สายสวนปัสสาวะ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มหาวิทยาลัยธรรมศาสตร์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ควบคุมน้ำหนักอย่างไร ในวัยทำงาน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Provider Course for Advanced Cardiovascular Life Support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โรงพยาบาลหาดใหญ่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วิชาการวิสัญญีวิทยา ภูมิภาค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โรงพยาบาลกลาง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ประชุมวิชาการประจำปี เรื่อง การสร้างแฟ้มสะสมผลงานตามสมรรถนะผู้บริหารและพยาบาลวิชาชีพ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ภาควิชาพยาบาลศาสตร์ คณะแพทย์ศาสตร์ โรงพยาบาลรามาธิบดี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อุบัติเหตุทางมือ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การดูแลผู้ป่วยวัณโรคและการป้องกันการติดเชื้อวัณโรค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สถาบันบำราศนรา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ดูร</w:t>
            </w:r>
            <w:proofErr w:type="spellEnd"/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การเพิ่มทักษะเพื่อป้องกันการติดเชื้อระบบทางเดินปัสสาวะที่สัมพันธ์กับการใส่สายสวนปัสสาวะ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การป้องกันการเกิดแผลกดทับ และการจัดการดูแลแผลกดทับในผู้ป่วยอา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ยุร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ศาสตร์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โรงพยาบาลราชบุรี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การใช้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บำรุงรักษาและการดูแลผู้ป่วยที่ใช้เครื่องกระตุกหัวใจ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๊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Update in OR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สมรรถนะของพยาบาลห้องผ่าตัดสู่ประชาคมอาเซียน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โรงพยาบาลพระปกเกล้า จันทบุรี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การพัฒนาศักยภาพบุคลากรในการดูแลผู้ป่วยแบบประคับประคองโดยใช้สมาธิบำบัด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โรงพยาบาลสระบุรี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แลกเปลี่ยนเรียนรู้และฟื้นฟูทักษะการดูแลมารดาในระยะฝากครรภ์ คลอดและทารกแรกเกิด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สถาบันมะเร็งแห่งชาติ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การป้องกันและควบคุมการติดเชื้อตำแหน่งผ่าตัด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มหาวิทยาลัยขอนแก่น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การระบาดวิทยาประยุกต์เพื่อการป้องกันควบคุมโรค สำหรับพยาบาล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18.50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โรงพยาบาลสระบุรี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แลกเปลี่ยนเรียนรู้และฟื้นฟูทักษะการดูแลมารดาในระยะฝากครรภ์ คลอดและทารกแรกเกิด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มิถุนายน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โรงพยาบาลมะเร็งอุบลราชธานี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บันทึกทางการพยาบาล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โรงพยาบาลมหาราชนครราชสีมา</w:t>
            </w:r>
          </w:p>
        </w:tc>
        <w:tc>
          <w:tcPr>
            <w:tcW w:w="1814" w:type="pct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พัฒนาความรู้และการดูแลรักษาผู้ป่วยโรคทางอายุรก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รรม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ที่พบบ่อย และมีความยุ่งยาก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แบบสหพ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ยาบาลกลุ่มงานอายุรก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รรม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มิ.ย.</w:t>
            </w:r>
            <w:proofErr w:type="gram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มิ.ย.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14.00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สำนักการพยาบาล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การพยาบาลผู้ป่วยผ่าตัดทางจักษุ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วิทยาลัยพยาบาลเกื้อการุณย์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พยาบาลกู้ชีพ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EMS Nurse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กองการพยาบาล โรงพยาบาลภูมิพลอดุลยเดช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การอบรมหลักสูตรการลำเลียงผู้ป่วยทางอากาศ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วิทยาลัยพยาบาลบรมราชชนนี ชัยนาท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พยาบาลเวชปฏิบัติกับการพยาบาลขั้นต้นในการให้บริการสุขภาพระดับปฐมภูมิ : การดูแลผู้ป่วยโรคเรื้อรัง (ฟื้นฟูเวชปฏิบัติ)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37.50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โรงพยาบาลนพรัต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นราช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ธานี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วิทยากรค่ายบำบัดฟื้นฟูผู้เสพยาเสพติด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กลุ่มภารกิจบริการวิชาการ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เลิด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สิน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พัฒนางานป้องกันและควบคุมการติดเชื้อในโรงพยาบาล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พยาบาลควบคุมการติดเชื้อ)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19.50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Update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การใช้ยาในผู้ป่วยโรคหัวใจ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04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โรงพยาบาลมะเร็งอุบลราชธานี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การพัฒนาเครือข่ายวิชาการด้านโรคมะเร็งเต้านม และระบบส่งต่อใน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จังหวัดภาคตะวันออกเฉียงเหนือตอนล่าง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05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สมาคมพยาบาลห้องผ่าตัดแห่งประเทศไทย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การประชุมใหญ่สามัญประจำปี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Perioperative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Nursing Care Conference 2013 :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เรื่อง พยาบาลห้องผ่าตัด : พร้อมสู่ประชาคมอาเซียน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สมาคมผู้ให้ความรู้โรคเบาหวาน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การอบรมผู้ให้ความรู้เบาหวาน หลักสูตรพื้นฐาน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โรงพยาบาลนพรัต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นราช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ธานี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พยาบาลกู้ชีพ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ฟื้นฟูวิชาการพยาบาลกุมารเวชศาสตร์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ฟื้นฟูเวชปฏิบัติ เรื่อง การดูแลสุขภาพสำหรับ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รุ่นอายุ : วัยรุ่น ผู้ใหญ่ และผู้สูงอายุ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กลุ่มภารกิจบริการวิชาการ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เลิด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สิน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พัฒนางานป้องกันและควบคุมการติดเชื้อในโรงพยาบาล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พยาบาลควบคุมการติดเชื้อ)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19.50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การพยาบาลผู้ป่วยหลังการให้ยาระงับความรู้สึก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โรงพยาบาลจุฬาลงกรณ์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Trauma Care Quality Team Approach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มหาวิทยาลัยธรรมศาสตร์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ควบคุมน้ำหนักอย่างไร ในวัยทำงาน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อุปกรณ์เครื่องมือทางการแพทย์ สำหรับพยาบาล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การประชุมวิชาการประจำปี ภาควิชาสูติศาสตร์และนรีเวชวิทยา เรื่อง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Innovations and Evidence-based Medicine in Reproductive Health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การเพิ่มประสิทธิภาพการดูแลผู้ป่วยที่ใช้เครื่องหายใจ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สถาบันมะเร็งแห่งชาติ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การป้องกันและควบคุมการติดเชื้อในผู้ป่วยมะเร็งที่มีภาวะ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Neutropenia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โรงพยาบาลมะเร็งอุบลราชธานี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การพัฒนาเครือข่ายวิชาการด้านโรคมะเร็งเต้านม และระบบส่งต่อใน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จังหวัดภาคตะวันออกเฉียงเหนือตอนล่าง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การพยาบาลเด็กในยุคก้าวย่างสู่ประชาคมเศรษฐกิจอาเซียน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วิทยาลัยพยาบาลบรมราชชนนี พุทธชินราช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การรักษาพยาบาลขั้นต้นในการให้บริการสุขภาพระดับปฐมภูมิ สร้างสุขภาพในการดูแลผู้ป่วยโรคเรื้อรัง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กองการพยาบาล โรงพยาบาลภูมิพลอดุลยเดช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การอบรมหลักสูตรการลำเลียงผู้ป่วยทางอากาศ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การกู้ชีวิตขั้นสูง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ACLS)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lastRenderedPageBreak/>
              <w:t>เชียงใหม่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lastRenderedPageBreak/>
              <w:t>แนวปฏิบัติ และการป้องกันการติดเชื้อ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เอช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ไอวี และ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lastRenderedPageBreak/>
              <w:t>ไวรัส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ตับอักเสบในบุคลากรทีมสุขภาพ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31 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กรกฏาคม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7.00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lastRenderedPageBreak/>
              <w:t xml:space="preserve">สิงหาคม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กลุ่มการพยาบาล โรงพยาบาลบุรีรัมย์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การพยาบาลผู้ป่วยโรคไตเรื้อรัง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สิงหาคม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สำนักการพยาบาล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การพยาบาลผู้ป่วยผ่าตัดทางจักษุ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ทำอย่างไร ผู้ป่วยจึงปลอดภัยเมื่อต้องให้เลือด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โรงพยาบาลมหาราชนครเชียงใหม่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บทบาทของพยาบาลในการเสริมสร้างพลังอำนาจด้านสุขภาพ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สิงหาคม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สถาบัน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ธัญญา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รักษ์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วิทยากรค่ายบำบัดฟื้นฟูผู้เสพยาเสพติด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คณะพยาบาลศาสตร์ มหาวิทยาลัยธรรมศาสตร์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ควบคุมน้ำหนักอย่างไร ในวัยทำงาน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วิทยาลัยพยาบาลพระจอมเกล้า จังหวัดเพชรบุรี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การพัฒนาศักยภาพบุคลากรสู่ความเป็นเลิศ ด้วย" วิถี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R2R :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เรียบง่าย คุณภาพ ครบวงจร "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การดูแลผู้ป่วยที่ใช้เครื่องช่วยหายใจ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24.00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กองการพยาบาล โรงพยาบาลภูมิพลอดุลยเดช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การอบรมหลักสูตรการลำเลียงผู้ป่วยทางอากาศ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สถาบันสุขภาพเด็กแห่งชาติมหาราชินี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Nursing management for pediatric heart disease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32.00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การกู้ชีวิตขั้นสูง (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ACLS)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Basic Palliative Care for Nurses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ภาควิชาพยาบาลศาสตร์ คณะแพทย์ศาสตร์ โรงพยาบาลรามาธิบดี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การดูแลสายให้อาหารทางหน้าท้อง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สิงหาคม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กันยายน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โรงพยาบาลสงขลานครินทร์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พยาบาลช่วยส่องกล้องระบบทางเดินอาหาร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ธ.ค.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2556-08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ตุลาคม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สมาคมผู้ให้ความรู้โรคเบาหวาน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การอบรมผู้ให้ความรู้เบาหวาน หลักสูตรพื้นฐาน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36.00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งานบริการพยาบาล โรงพยาบาลศรีนครินทร์ คณะแพทยศาสตร์ มหาวิทยาลัยขอนแก่น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Basic Certificate Course in Palliative nursing (BCCPN)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50.00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2556-31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ต.ค.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พฤศจิกายน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09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2556-10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2556-12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วิทยาลัยพยาบาลกองทัพบก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การปฏิบัติการช่วยชีวิตขั้นสูง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13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2556-14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13.50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การใช้ภาษาอังกฤษในการสื่อสารเพื่อประเมินภาวะสุขภาพสำหรับพยาบาล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14.50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2556-26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พ.ย.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  <w:tr w:rsidR="000F56A8" w:rsidRPr="000F56A8" w:rsidTr="00761B8D">
        <w:trPr>
          <w:trHeight w:val="525"/>
          <w:tblCellSpacing w:w="7" w:type="dxa"/>
        </w:trPr>
        <w:tc>
          <w:tcPr>
            <w:tcW w:w="498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  <w:cs/>
              </w:rPr>
              <w:t xml:space="preserve">ธันวาคม </w:t>
            </w:r>
            <w:r w:rsidRPr="000F56A8">
              <w:rPr>
                <w:rFonts w:asciiTheme="majorBidi" w:eastAsia="Times New Roman" w:hAnsiTheme="majorBidi" w:cstheme="majorBidi"/>
                <w:b/>
                <w:bCs/>
                <w:color w:val="00B0F0"/>
                <w:sz w:val="24"/>
                <w:szCs w:val="24"/>
              </w:rPr>
              <w:t>2556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24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4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17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991" w:type="pct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วันที่จัดโครงการ</w:t>
            </w:r>
          </w:p>
        </w:tc>
        <w:tc>
          <w:tcPr>
            <w:tcW w:w="5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0F56A8" w:rsidRPr="000F56A8" w:rsidTr="00051D7D">
        <w:trPr>
          <w:trHeight w:val="375"/>
          <w:tblCellSpacing w:w="7" w:type="dxa"/>
        </w:trPr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ฝ่ายการพยาบาล โรงพยาบาล</w:t>
            </w:r>
            <w:proofErr w:type="spellStart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ศิ</w:t>
            </w:r>
            <w:proofErr w:type="spellEnd"/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>ริราช</w:t>
            </w:r>
          </w:p>
        </w:tc>
        <w:tc>
          <w:tcPr>
            <w:tcW w:w="0" w:type="auto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การช่วยชีวิตขั้นสูง รุ่นที่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16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ธ.ค.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2556-17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  <w:cs/>
              </w:rPr>
              <w:t xml:space="preserve">ธ.ค. </w:t>
            </w: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2556</w:t>
            </w:r>
          </w:p>
        </w:tc>
        <w:tc>
          <w:tcPr>
            <w:tcW w:w="563" w:type="pct"/>
            <w:tcBorders>
              <w:bottom w:val="single" w:sz="4" w:space="0" w:color="F1F1F1"/>
            </w:tcBorders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56A8">
              <w:rPr>
                <w:rFonts w:asciiTheme="majorBidi" w:eastAsia="Times New Roman" w:hAnsiTheme="majorBidi" w:cstheme="majorBidi"/>
                <w:sz w:val="24"/>
                <w:szCs w:val="24"/>
              </w:rPr>
              <w:t>15.50</w:t>
            </w:r>
          </w:p>
        </w:tc>
      </w:tr>
    </w:tbl>
    <w:p w:rsidR="000F56A8" w:rsidRPr="000F56A8" w:rsidRDefault="000F56A8" w:rsidP="00761B8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333333"/>
          <w:sz w:val="15"/>
          <w:szCs w:val="15"/>
        </w:rPr>
      </w:pPr>
      <w:r w:rsidRPr="000F56A8">
        <w:rPr>
          <w:rFonts w:asciiTheme="majorBidi" w:eastAsia="Times New Roman" w:hAnsiTheme="majorBidi" w:cstheme="majorBidi"/>
          <w:color w:val="333333"/>
          <w:sz w:val="15"/>
          <w:szCs w:val="15"/>
        </w:rPr>
        <w:t> </w:t>
      </w:r>
    </w:p>
    <w:p w:rsidR="000F56A8" w:rsidRPr="000F56A8" w:rsidRDefault="000F56A8" w:rsidP="00761B8D">
      <w:pPr>
        <w:shd w:val="clear" w:color="auto" w:fill="FFFFFF"/>
        <w:spacing w:after="35" w:line="240" w:lineRule="auto"/>
        <w:jc w:val="center"/>
        <w:rPr>
          <w:rFonts w:asciiTheme="majorBidi" w:eastAsia="Times New Roman" w:hAnsiTheme="majorBidi" w:cstheme="majorBidi"/>
          <w:color w:val="002060"/>
          <w:sz w:val="15"/>
          <w:szCs w:val="15"/>
        </w:rPr>
      </w:pPr>
      <w:hyperlink r:id="rId5" w:tgtFrame="_blank" w:history="1">
        <w:r w:rsidRPr="00A776BF">
          <w:rPr>
            <w:rFonts w:asciiTheme="majorBidi" w:eastAsia="Times New Roman" w:hAnsiTheme="majorBidi" w:cstheme="majorBidi"/>
            <w:b/>
            <w:bCs/>
            <w:color w:val="002060"/>
            <w:sz w:val="15"/>
            <w:cs/>
          </w:rPr>
          <w:t>การประชุมวิชาการที่ได้รับหน่วยคะแนน</w:t>
        </w:r>
      </w:hyperlink>
      <w:hyperlink r:id="rId6" w:tgtFrame="_blank" w:history="1">
        <w:r w:rsidRPr="00A776BF">
          <w:rPr>
            <w:rFonts w:asciiTheme="majorBidi" w:eastAsia="Times New Roman" w:hAnsiTheme="majorBidi" w:cstheme="majorBidi"/>
            <w:b/>
            <w:bCs/>
            <w:color w:val="002060"/>
            <w:sz w:val="15"/>
            <w:cs/>
          </w:rPr>
          <w:t>หลักสูตรการพยาบาลเฉพาะทางที่สภาการพยาบาลรับรอง</w:t>
        </w:r>
      </w:hyperlink>
      <w:hyperlink r:id="rId7" w:history="1">
        <w:r w:rsidRPr="00A776BF">
          <w:rPr>
            <w:rFonts w:asciiTheme="majorBidi" w:eastAsia="Times New Roman" w:hAnsiTheme="majorBidi" w:cstheme="majorBidi"/>
            <w:b/>
            <w:bCs/>
            <w:color w:val="002060"/>
            <w:sz w:val="15"/>
            <w:cs/>
          </w:rPr>
          <w:t>แบบคำขอลงทะเบียนเก็บหน่วยคะแนนการศึกษาต่อเนื่องจากบทความวิชาการ</w:t>
        </w:r>
      </w:hyperlink>
      <w:hyperlink r:id="rId8" w:tgtFrame="_blank" w:history="1">
        <w:r w:rsidRPr="00A776BF">
          <w:rPr>
            <w:rFonts w:asciiTheme="majorBidi" w:eastAsia="Times New Roman" w:hAnsiTheme="majorBidi" w:cstheme="majorBidi"/>
            <w:b/>
            <w:bCs/>
            <w:color w:val="002060"/>
            <w:sz w:val="15"/>
            <w:cs/>
          </w:rPr>
          <w:t>แบบฟอร์มการชำระเงิน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8982"/>
        <w:gridCol w:w="405"/>
      </w:tblGrid>
      <w:tr w:rsidR="000F56A8" w:rsidRPr="000F56A8" w:rsidTr="000F56A8">
        <w:trPr>
          <w:tblCellSpacing w:w="0" w:type="dxa"/>
          <w:jc w:val="center"/>
        </w:trPr>
        <w:tc>
          <w:tcPr>
            <w:tcW w:w="405" w:type="dxa"/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  <w:hideMark/>
          </w:tcPr>
          <w:p w:rsidR="000F56A8" w:rsidRPr="000F56A8" w:rsidRDefault="000F56A8" w:rsidP="00761B8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84C87" w:rsidRPr="000F56A8" w:rsidRDefault="00284C87" w:rsidP="00761B8D">
      <w:pPr>
        <w:rPr>
          <w:rFonts w:asciiTheme="majorBidi" w:hAnsiTheme="majorBidi" w:cstheme="majorBidi"/>
        </w:rPr>
      </w:pPr>
    </w:p>
    <w:sectPr w:rsidR="00284C87" w:rsidRPr="000F56A8" w:rsidSect="00761B8D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3485"/>
    <w:multiLevelType w:val="multilevel"/>
    <w:tmpl w:val="C49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25DD2"/>
    <w:multiLevelType w:val="multilevel"/>
    <w:tmpl w:val="30A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F56A8"/>
    <w:rsid w:val="0000026E"/>
    <w:rsid w:val="00003AD0"/>
    <w:rsid w:val="00005144"/>
    <w:rsid w:val="00010865"/>
    <w:rsid w:val="000149C7"/>
    <w:rsid w:val="0001594F"/>
    <w:rsid w:val="0001642E"/>
    <w:rsid w:val="00021AE7"/>
    <w:rsid w:val="00024503"/>
    <w:rsid w:val="0002701B"/>
    <w:rsid w:val="00027A14"/>
    <w:rsid w:val="000308D4"/>
    <w:rsid w:val="00033A4B"/>
    <w:rsid w:val="0003441A"/>
    <w:rsid w:val="00036743"/>
    <w:rsid w:val="00036E17"/>
    <w:rsid w:val="00036E1A"/>
    <w:rsid w:val="00037937"/>
    <w:rsid w:val="00037A9E"/>
    <w:rsid w:val="00041D98"/>
    <w:rsid w:val="0004285F"/>
    <w:rsid w:val="00042F47"/>
    <w:rsid w:val="000434DD"/>
    <w:rsid w:val="000439CB"/>
    <w:rsid w:val="000455D5"/>
    <w:rsid w:val="0004577C"/>
    <w:rsid w:val="000516A5"/>
    <w:rsid w:val="00051A2D"/>
    <w:rsid w:val="00051D7D"/>
    <w:rsid w:val="00052670"/>
    <w:rsid w:val="00053AB3"/>
    <w:rsid w:val="00053BA0"/>
    <w:rsid w:val="00054665"/>
    <w:rsid w:val="00055A4D"/>
    <w:rsid w:val="00055BE9"/>
    <w:rsid w:val="00056B4E"/>
    <w:rsid w:val="000574A4"/>
    <w:rsid w:val="000577EA"/>
    <w:rsid w:val="00061E92"/>
    <w:rsid w:val="0006344A"/>
    <w:rsid w:val="00064473"/>
    <w:rsid w:val="000649A3"/>
    <w:rsid w:val="000655D8"/>
    <w:rsid w:val="00065AA5"/>
    <w:rsid w:val="00065D65"/>
    <w:rsid w:val="00065DFB"/>
    <w:rsid w:val="00067745"/>
    <w:rsid w:val="00071311"/>
    <w:rsid w:val="00072574"/>
    <w:rsid w:val="00072D6A"/>
    <w:rsid w:val="00073578"/>
    <w:rsid w:val="000764EF"/>
    <w:rsid w:val="000823B3"/>
    <w:rsid w:val="00083F39"/>
    <w:rsid w:val="000851C7"/>
    <w:rsid w:val="00085F29"/>
    <w:rsid w:val="000870F9"/>
    <w:rsid w:val="00091181"/>
    <w:rsid w:val="000915FE"/>
    <w:rsid w:val="00091D8E"/>
    <w:rsid w:val="00092829"/>
    <w:rsid w:val="00092D64"/>
    <w:rsid w:val="000930B8"/>
    <w:rsid w:val="00093706"/>
    <w:rsid w:val="00094722"/>
    <w:rsid w:val="0009775E"/>
    <w:rsid w:val="000A09B5"/>
    <w:rsid w:val="000A0FBA"/>
    <w:rsid w:val="000A1F00"/>
    <w:rsid w:val="000A205A"/>
    <w:rsid w:val="000A30D8"/>
    <w:rsid w:val="000A3599"/>
    <w:rsid w:val="000A4305"/>
    <w:rsid w:val="000A45F8"/>
    <w:rsid w:val="000A47C0"/>
    <w:rsid w:val="000A719A"/>
    <w:rsid w:val="000A7724"/>
    <w:rsid w:val="000B182A"/>
    <w:rsid w:val="000B1BDD"/>
    <w:rsid w:val="000B3EC7"/>
    <w:rsid w:val="000B4A5E"/>
    <w:rsid w:val="000B5194"/>
    <w:rsid w:val="000B7199"/>
    <w:rsid w:val="000B7BA3"/>
    <w:rsid w:val="000C010D"/>
    <w:rsid w:val="000D006C"/>
    <w:rsid w:val="000D07F0"/>
    <w:rsid w:val="000D179B"/>
    <w:rsid w:val="000D1D0B"/>
    <w:rsid w:val="000D3AD3"/>
    <w:rsid w:val="000D4C75"/>
    <w:rsid w:val="000D537E"/>
    <w:rsid w:val="000E142A"/>
    <w:rsid w:val="000E16C4"/>
    <w:rsid w:val="000E1FB1"/>
    <w:rsid w:val="000E265B"/>
    <w:rsid w:val="000E38F5"/>
    <w:rsid w:val="000E7C7A"/>
    <w:rsid w:val="000F002A"/>
    <w:rsid w:val="000F1CDE"/>
    <w:rsid w:val="000F1E68"/>
    <w:rsid w:val="000F3940"/>
    <w:rsid w:val="000F4192"/>
    <w:rsid w:val="000F55A0"/>
    <w:rsid w:val="000F56A8"/>
    <w:rsid w:val="000F5AD6"/>
    <w:rsid w:val="000F682B"/>
    <w:rsid w:val="00103180"/>
    <w:rsid w:val="00105B01"/>
    <w:rsid w:val="00105B36"/>
    <w:rsid w:val="001064A8"/>
    <w:rsid w:val="001067B6"/>
    <w:rsid w:val="0010703D"/>
    <w:rsid w:val="001118A6"/>
    <w:rsid w:val="00111ED3"/>
    <w:rsid w:val="00113D21"/>
    <w:rsid w:val="00113F9C"/>
    <w:rsid w:val="0011441E"/>
    <w:rsid w:val="00114D32"/>
    <w:rsid w:val="0011595D"/>
    <w:rsid w:val="00115B6F"/>
    <w:rsid w:val="00116D55"/>
    <w:rsid w:val="001206AF"/>
    <w:rsid w:val="001212D6"/>
    <w:rsid w:val="00132CF4"/>
    <w:rsid w:val="0013301F"/>
    <w:rsid w:val="001331EC"/>
    <w:rsid w:val="0013471E"/>
    <w:rsid w:val="00134D74"/>
    <w:rsid w:val="00135330"/>
    <w:rsid w:val="001408B7"/>
    <w:rsid w:val="0014183A"/>
    <w:rsid w:val="00141D01"/>
    <w:rsid w:val="00141F24"/>
    <w:rsid w:val="00143CD5"/>
    <w:rsid w:val="00144C57"/>
    <w:rsid w:val="00146711"/>
    <w:rsid w:val="0015036A"/>
    <w:rsid w:val="001512B1"/>
    <w:rsid w:val="00151AF5"/>
    <w:rsid w:val="00152456"/>
    <w:rsid w:val="00152635"/>
    <w:rsid w:val="00153574"/>
    <w:rsid w:val="00154E7E"/>
    <w:rsid w:val="001623F2"/>
    <w:rsid w:val="00162B06"/>
    <w:rsid w:val="00164170"/>
    <w:rsid w:val="001665CC"/>
    <w:rsid w:val="00167392"/>
    <w:rsid w:val="001704B9"/>
    <w:rsid w:val="0017236E"/>
    <w:rsid w:val="0017462E"/>
    <w:rsid w:val="00176543"/>
    <w:rsid w:val="00182827"/>
    <w:rsid w:val="001875F3"/>
    <w:rsid w:val="001915C2"/>
    <w:rsid w:val="001936D1"/>
    <w:rsid w:val="00196C79"/>
    <w:rsid w:val="001A3572"/>
    <w:rsid w:val="001A4D63"/>
    <w:rsid w:val="001B1FB3"/>
    <w:rsid w:val="001B34D9"/>
    <w:rsid w:val="001B3A87"/>
    <w:rsid w:val="001C2768"/>
    <w:rsid w:val="001C2BED"/>
    <w:rsid w:val="001C2CBB"/>
    <w:rsid w:val="001C5916"/>
    <w:rsid w:val="001D1153"/>
    <w:rsid w:val="001D3ED3"/>
    <w:rsid w:val="001D5873"/>
    <w:rsid w:val="001D6EFC"/>
    <w:rsid w:val="001E12F8"/>
    <w:rsid w:val="001E1EB7"/>
    <w:rsid w:val="001E2F88"/>
    <w:rsid w:val="001E3CA3"/>
    <w:rsid w:val="001E4FFA"/>
    <w:rsid w:val="001E6027"/>
    <w:rsid w:val="001E6C2B"/>
    <w:rsid w:val="001E6D70"/>
    <w:rsid w:val="001F6A5E"/>
    <w:rsid w:val="002016E2"/>
    <w:rsid w:val="0020225C"/>
    <w:rsid w:val="002029A9"/>
    <w:rsid w:val="00205816"/>
    <w:rsid w:val="00205E7D"/>
    <w:rsid w:val="0020655D"/>
    <w:rsid w:val="00207F3E"/>
    <w:rsid w:val="00210C68"/>
    <w:rsid w:val="00212086"/>
    <w:rsid w:val="002126AB"/>
    <w:rsid w:val="00212ECF"/>
    <w:rsid w:val="00213B9B"/>
    <w:rsid w:val="00216EF5"/>
    <w:rsid w:val="00217A0B"/>
    <w:rsid w:val="00217C86"/>
    <w:rsid w:val="00220123"/>
    <w:rsid w:val="00222B3B"/>
    <w:rsid w:val="00225C19"/>
    <w:rsid w:val="0022603D"/>
    <w:rsid w:val="00226D5F"/>
    <w:rsid w:val="00232CE7"/>
    <w:rsid w:val="0023582D"/>
    <w:rsid w:val="00235B20"/>
    <w:rsid w:val="00240B3E"/>
    <w:rsid w:val="002414D6"/>
    <w:rsid w:val="0024245E"/>
    <w:rsid w:val="00246532"/>
    <w:rsid w:val="00250D0F"/>
    <w:rsid w:val="00252DF3"/>
    <w:rsid w:val="002534CA"/>
    <w:rsid w:val="00254C29"/>
    <w:rsid w:val="00255461"/>
    <w:rsid w:val="002575DF"/>
    <w:rsid w:val="00257A76"/>
    <w:rsid w:val="00257F81"/>
    <w:rsid w:val="002620C2"/>
    <w:rsid w:val="002677A2"/>
    <w:rsid w:val="00270F31"/>
    <w:rsid w:val="0027104D"/>
    <w:rsid w:val="002718B4"/>
    <w:rsid w:val="002743B2"/>
    <w:rsid w:val="00274F22"/>
    <w:rsid w:val="002750AF"/>
    <w:rsid w:val="0027533D"/>
    <w:rsid w:val="002758E9"/>
    <w:rsid w:val="0028108E"/>
    <w:rsid w:val="00283ECF"/>
    <w:rsid w:val="00284C52"/>
    <w:rsid w:val="00284C87"/>
    <w:rsid w:val="00286A3E"/>
    <w:rsid w:val="00287C6C"/>
    <w:rsid w:val="002921B6"/>
    <w:rsid w:val="00292B36"/>
    <w:rsid w:val="00297225"/>
    <w:rsid w:val="002A6159"/>
    <w:rsid w:val="002B026D"/>
    <w:rsid w:val="002B06C4"/>
    <w:rsid w:val="002B1CEA"/>
    <w:rsid w:val="002B1D59"/>
    <w:rsid w:val="002B220C"/>
    <w:rsid w:val="002B5B0B"/>
    <w:rsid w:val="002B60BB"/>
    <w:rsid w:val="002B6386"/>
    <w:rsid w:val="002C0C79"/>
    <w:rsid w:val="002C2E90"/>
    <w:rsid w:val="002C318D"/>
    <w:rsid w:val="002C34DC"/>
    <w:rsid w:val="002C3A4A"/>
    <w:rsid w:val="002C484A"/>
    <w:rsid w:val="002D03B0"/>
    <w:rsid w:val="002D51DA"/>
    <w:rsid w:val="002D6BDC"/>
    <w:rsid w:val="002D75CE"/>
    <w:rsid w:val="002D7E14"/>
    <w:rsid w:val="002E05BE"/>
    <w:rsid w:val="002E1403"/>
    <w:rsid w:val="002E196A"/>
    <w:rsid w:val="002E4155"/>
    <w:rsid w:val="002E44FA"/>
    <w:rsid w:val="002E5FEF"/>
    <w:rsid w:val="002E6823"/>
    <w:rsid w:val="002F1034"/>
    <w:rsid w:val="002F1A6A"/>
    <w:rsid w:val="002F1FAB"/>
    <w:rsid w:val="002F213F"/>
    <w:rsid w:val="002F2FC0"/>
    <w:rsid w:val="002F3C65"/>
    <w:rsid w:val="002F6299"/>
    <w:rsid w:val="00300924"/>
    <w:rsid w:val="00301255"/>
    <w:rsid w:val="0030135C"/>
    <w:rsid w:val="00301A7F"/>
    <w:rsid w:val="003054EF"/>
    <w:rsid w:val="00306D7A"/>
    <w:rsid w:val="0030774C"/>
    <w:rsid w:val="00311D30"/>
    <w:rsid w:val="00314FD9"/>
    <w:rsid w:val="0032005A"/>
    <w:rsid w:val="00320B50"/>
    <w:rsid w:val="00323CD7"/>
    <w:rsid w:val="00325651"/>
    <w:rsid w:val="0032577A"/>
    <w:rsid w:val="00325801"/>
    <w:rsid w:val="00327915"/>
    <w:rsid w:val="003332D0"/>
    <w:rsid w:val="0033479B"/>
    <w:rsid w:val="00337D1D"/>
    <w:rsid w:val="00340157"/>
    <w:rsid w:val="00341DA6"/>
    <w:rsid w:val="003430D1"/>
    <w:rsid w:val="0034494A"/>
    <w:rsid w:val="003471CF"/>
    <w:rsid w:val="0034727A"/>
    <w:rsid w:val="00347403"/>
    <w:rsid w:val="00347792"/>
    <w:rsid w:val="003542F1"/>
    <w:rsid w:val="0035462D"/>
    <w:rsid w:val="00354E7E"/>
    <w:rsid w:val="003569A6"/>
    <w:rsid w:val="0035766B"/>
    <w:rsid w:val="00357B89"/>
    <w:rsid w:val="00357D05"/>
    <w:rsid w:val="00360BEE"/>
    <w:rsid w:val="003613DC"/>
    <w:rsid w:val="0036284A"/>
    <w:rsid w:val="00362E5C"/>
    <w:rsid w:val="00366371"/>
    <w:rsid w:val="003675D4"/>
    <w:rsid w:val="00372FB2"/>
    <w:rsid w:val="00377098"/>
    <w:rsid w:val="00381328"/>
    <w:rsid w:val="0038257B"/>
    <w:rsid w:val="003838DB"/>
    <w:rsid w:val="00383FB9"/>
    <w:rsid w:val="00385AC9"/>
    <w:rsid w:val="00385FD1"/>
    <w:rsid w:val="00391A6F"/>
    <w:rsid w:val="003A1F1A"/>
    <w:rsid w:val="003A2C1F"/>
    <w:rsid w:val="003A43CB"/>
    <w:rsid w:val="003A6B38"/>
    <w:rsid w:val="003A76AA"/>
    <w:rsid w:val="003A7A4D"/>
    <w:rsid w:val="003A7A8B"/>
    <w:rsid w:val="003B4CCB"/>
    <w:rsid w:val="003B512B"/>
    <w:rsid w:val="003B59FA"/>
    <w:rsid w:val="003B65E9"/>
    <w:rsid w:val="003C0F62"/>
    <w:rsid w:val="003C1237"/>
    <w:rsid w:val="003C19DD"/>
    <w:rsid w:val="003C2ED4"/>
    <w:rsid w:val="003C2EEE"/>
    <w:rsid w:val="003C32CC"/>
    <w:rsid w:val="003C4715"/>
    <w:rsid w:val="003C649A"/>
    <w:rsid w:val="003C77B4"/>
    <w:rsid w:val="003D2589"/>
    <w:rsid w:val="003D2F9A"/>
    <w:rsid w:val="003D4C66"/>
    <w:rsid w:val="003D4F25"/>
    <w:rsid w:val="003D5D73"/>
    <w:rsid w:val="003E02AD"/>
    <w:rsid w:val="003E0D1C"/>
    <w:rsid w:val="003E19E6"/>
    <w:rsid w:val="003E4D23"/>
    <w:rsid w:val="003E7B43"/>
    <w:rsid w:val="003F0187"/>
    <w:rsid w:val="003F102E"/>
    <w:rsid w:val="003F132E"/>
    <w:rsid w:val="003F2CD4"/>
    <w:rsid w:val="003F478F"/>
    <w:rsid w:val="003F6843"/>
    <w:rsid w:val="004002DD"/>
    <w:rsid w:val="00402170"/>
    <w:rsid w:val="00403633"/>
    <w:rsid w:val="00404D52"/>
    <w:rsid w:val="004055BA"/>
    <w:rsid w:val="004061D0"/>
    <w:rsid w:val="00407601"/>
    <w:rsid w:val="00410F04"/>
    <w:rsid w:val="00413FF6"/>
    <w:rsid w:val="004166C9"/>
    <w:rsid w:val="00420CBE"/>
    <w:rsid w:val="00422824"/>
    <w:rsid w:val="00422FF9"/>
    <w:rsid w:val="00425B30"/>
    <w:rsid w:val="00426958"/>
    <w:rsid w:val="00430ADB"/>
    <w:rsid w:val="00431E6C"/>
    <w:rsid w:val="00435CA7"/>
    <w:rsid w:val="0044051F"/>
    <w:rsid w:val="00440AE9"/>
    <w:rsid w:val="004430E1"/>
    <w:rsid w:val="00443A17"/>
    <w:rsid w:val="00445C23"/>
    <w:rsid w:val="00446D76"/>
    <w:rsid w:val="00451A91"/>
    <w:rsid w:val="00451B85"/>
    <w:rsid w:val="00451FA4"/>
    <w:rsid w:val="00452D49"/>
    <w:rsid w:val="00456FAD"/>
    <w:rsid w:val="0045754E"/>
    <w:rsid w:val="00457FA6"/>
    <w:rsid w:val="00464242"/>
    <w:rsid w:val="004662A7"/>
    <w:rsid w:val="00466505"/>
    <w:rsid w:val="004738E7"/>
    <w:rsid w:val="00473AEA"/>
    <w:rsid w:val="00473E00"/>
    <w:rsid w:val="00474CA7"/>
    <w:rsid w:val="00475311"/>
    <w:rsid w:val="004755FB"/>
    <w:rsid w:val="004767D9"/>
    <w:rsid w:val="00480A63"/>
    <w:rsid w:val="00480D4F"/>
    <w:rsid w:val="00480E73"/>
    <w:rsid w:val="00481822"/>
    <w:rsid w:val="0048298C"/>
    <w:rsid w:val="00482A3C"/>
    <w:rsid w:val="0048354C"/>
    <w:rsid w:val="00485C88"/>
    <w:rsid w:val="0049359B"/>
    <w:rsid w:val="0049632F"/>
    <w:rsid w:val="00496570"/>
    <w:rsid w:val="0049762C"/>
    <w:rsid w:val="004A3D1E"/>
    <w:rsid w:val="004A70BA"/>
    <w:rsid w:val="004A7687"/>
    <w:rsid w:val="004A7E53"/>
    <w:rsid w:val="004B0EC9"/>
    <w:rsid w:val="004B0F9C"/>
    <w:rsid w:val="004B1F9F"/>
    <w:rsid w:val="004B3E56"/>
    <w:rsid w:val="004B4084"/>
    <w:rsid w:val="004B6430"/>
    <w:rsid w:val="004B6898"/>
    <w:rsid w:val="004B7A0D"/>
    <w:rsid w:val="004C53F7"/>
    <w:rsid w:val="004C692F"/>
    <w:rsid w:val="004D0BE5"/>
    <w:rsid w:val="004D53B9"/>
    <w:rsid w:val="004D6CC9"/>
    <w:rsid w:val="004D75E4"/>
    <w:rsid w:val="004E0552"/>
    <w:rsid w:val="004E2934"/>
    <w:rsid w:val="004E2C22"/>
    <w:rsid w:val="004E38B7"/>
    <w:rsid w:val="004E4909"/>
    <w:rsid w:val="004E782D"/>
    <w:rsid w:val="004F3476"/>
    <w:rsid w:val="004F5283"/>
    <w:rsid w:val="004F54AD"/>
    <w:rsid w:val="004F609D"/>
    <w:rsid w:val="004F65CD"/>
    <w:rsid w:val="00500436"/>
    <w:rsid w:val="005007D5"/>
    <w:rsid w:val="0050293A"/>
    <w:rsid w:val="0050312A"/>
    <w:rsid w:val="00506BAA"/>
    <w:rsid w:val="005075BE"/>
    <w:rsid w:val="0051014B"/>
    <w:rsid w:val="00510D8C"/>
    <w:rsid w:val="00511FA9"/>
    <w:rsid w:val="00512F11"/>
    <w:rsid w:val="005136FC"/>
    <w:rsid w:val="005140F7"/>
    <w:rsid w:val="005152EF"/>
    <w:rsid w:val="0051610B"/>
    <w:rsid w:val="00517614"/>
    <w:rsid w:val="00520EB7"/>
    <w:rsid w:val="00523BA4"/>
    <w:rsid w:val="0053060E"/>
    <w:rsid w:val="00530E16"/>
    <w:rsid w:val="00531BF6"/>
    <w:rsid w:val="005322FF"/>
    <w:rsid w:val="005366F0"/>
    <w:rsid w:val="00537091"/>
    <w:rsid w:val="00537DB1"/>
    <w:rsid w:val="00537FA3"/>
    <w:rsid w:val="00540043"/>
    <w:rsid w:val="00541B60"/>
    <w:rsid w:val="005454F2"/>
    <w:rsid w:val="005461B5"/>
    <w:rsid w:val="00547092"/>
    <w:rsid w:val="00551368"/>
    <w:rsid w:val="005517DC"/>
    <w:rsid w:val="0055195F"/>
    <w:rsid w:val="00557B62"/>
    <w:rsid w:val="00557E39"/>
    <w:rsid w:val="005604A1"/>
    <w:rsid w:val="00560FDD"/>
    <w:rsid w:val="00562047"/>
    <w:rsid w:val="00563F41"/>
    <w:rsid w:val="005661A2"/>
    <w:rsid w:val="0056640D"/>
    <w:rsid w:val="00566788"/>
    <w:rsid w:val="00570F76"/>
    <w:rsid w:val="00572C7B"/>
    <w:rsid w:val="00573120"/>
    <w:rsid w:val="00573314"/>
    <w:rsid w:val="0057406C"/>
    <w:rsid w:val="0058291F"/>
    <w:rsid w:val="005831FE"/>
    <w:rsid w:val="00585D8F"/>
    <w:rsid w:val="00585E7D"/>
    <w:rsid w:val="00586C73"/>
    <w:rsid w:val="005938A6"/>
    <w:rsid w:val="00595064"/>
    <w:rsid w:val="005A2746"/>
    <w:rsid w:val="005A3EA8"/>
    <w:rsid w:val="005A5A9A"/>
    <w:rsid w:val="005A6335"/>
    <w:rsid w:val="005A6ECF"/>
    <w:rsid w:val="005B233D"/>
    <w:rsid w:val="005B6F0C"/>
    <w:rsid w:val="005B7C43"/>
    <w:rsid w:val="005B7F3F"/>
    <w:rsid w:val="005C0EF7"/>
    <w:rsid w:val="005C16F3"/>
    <w:rsid w:val="005C1FA2"/>
    <w:rsid w:val="005C28A0"/>
    <w:rsid w:val="005C2BA3"/>
    <w:rsid w:val="005C3A91"/>
    <w:rsid w:val="005C70FB"/>
    <w:rsid w:val="005D0E49"/>
    <w:rsid w:val="005D2541"/>
    <w:rsid w:val="005D4CC8"/>
    <w:rsid w:val="005D7AD4"/>
    <w:rsid w:val="005E1451"/>
    <w:rsid w:val="005E229B"/>
    <w:rsid w:val="005E3621"/>
    <w:rsid w:val="005E7783"/>
    <w:rsid w:val="005F0FE0"/>
    <w:rsid w:val="005F1AFC"/>
    <w:rsid w:val="005F1DB7"/>
    <w:rsid w:val="005F1E0F"/>
    <w:rsid w:val="005F4C81"/>
    <w:rsid w:val="005F54C8"/>
    <w:rsid w:val="005F5F4F"/>
    <w:rsid w:val="005F6488"/>
    <w:rsid w:val="00600CC2"/>
    <w:rsid w:val="00600F2D"/>
    <w:rsid w:val="006029E0"/>
    <w:rsid w:val="0060359E"/>
    <w:rsid w:val="0060397D"/>
    <w:rsid w:val="00605277"/>
    <w:rsid w:val="00606475"/>
    <w:rsid w:val="00610209"/>
    <w:rsid w:val="00612DA1"/>
    <w:rsid w:val="00616A9F"/>
    <w:rsid w:val="00616E9F"/>
    <w:rsid w:val="00617365"/>
    <w:rsid w:val="006210A6"/>
    <w:rsid w:val="0062582C"/>
    <w:rsid w:val="00625ABE"/>
    <w:rsid w:val="006260B5"/>
    <w:rsid w:val="0062651A"/>
    <w:rsid w:val="00626B5F"/>
    <w:rsid w:val="0062762E"/>
    <w:rsid w:val="0063198F"/>
    <w:rsid w:val="00631FAE"/>
    <w:rsid w:val="00632FB9"/>
    <w:rsid w:val="00634090"/>
    <w:rsid w:val="006342DF"/>
    <w:rsid w:val="00636DBC"/>
    <w:rsid w:val="00637D06"/>
    <w:rsid w:val="0064033C"/>
    <w:rsid w:val="00645EB5"/>
    <w:rsid w:val="00645ED0"/>
    <w:rsid w:val="006531E9"/>
    <w:rsid w:val="00655CB0"/>
    <w:rsid w:val="00657557"/>
    <w:rsid w:val="006604BC"/>
    <w:rsid w:val="00660EAB"/>
    <w:rsid w:val="00661321"/>
    <w:rsid w:val="0066171B"/>
    <w:rsid w:val="00662B15"/>
    <w:rsid w:val="0066420A"/>
    <w:rsid w:val="00664FD7"/>
    <w:rsid w:val="00665690"/>
    <w:rsid w:val="00666FC9"/>
    <w:rsid w:val="00670AD8"/>
    <w:rsid w:val="006723C8"/>
    <w:rsid w:val="00673144"/>
    <w:rsid w:val="00676BE6"/>
    <w:rsid w:val="00677B88"/>
    <w:rsid w:val="00680F7F"/>
    <w:rsid w:val="0068286F"/>
    <w:rsid w:val="00683520"/>
    <w:rsid w:val="00686CC1"/>
    <w:rsid w:val="00687127"/>
    <w:rsid w:val="00690121"/>
    <w:rsid w:val="00690729"/>
    <w:rsid w:val="00692852"/>
    <w:rsid w:val="00696023"/>
    <w:rsid w:val="00696028"/>
    <w:rsid w:val="006A03A6"/>
    <w:rsid w:val="006A114B"/>
    <w:rsid w:val="006A5FE8"/>
    <w:rsid w:val="006A7A40"/>
    <w:rsid w:val="006B1266"/>
    <w:rsid w:val="006B313F"/>
    <w:rsid w:val="006B3913"/>
    <w:rsid w:val="006B3D4F"/>
    <w:rsid w:val="006B47EC"/>
    <w:rsid w:val="006B5D71"/>
    <w:rsid w:val="006B7E2C"/>
    <w:rsid w:val="006C0AFB"/>
    <w:rsid w:val="006C2B45"/>
    <w:rsid w:val="006C395B"/>
    <w:rsid w:val="006C4EE5"/>
    <w:rsid w:val="006C5DB1"/>
    <w:rsid w:val="006C7368"/>
    <w:rsid w:val="006D0470"/>
    <w:rsid w:val="006D1472"/>
    <w:rsid w:val="006D3F4F"/>
    <w:rsid w:val="006D58AD"/>
    <w:rsid w:val="006D7213"/>
    <w:rsid w:val="006D7B2C"/>
    <w:rsid w:val="006E02D9"/>
    <w:rsid w:val="006E30BE"/>
    <w:rsid w:val="006E41D0"/>
    <w:rsid w:val="006E5533"/>
    <w:rsid w:val="006F16BE"/>
    <w:rsid w:val="006F2072"/>
    <w:rsid w:val="006F3C16"/>
    <w:rsid w:val="006F7F11"/>
    <w:rsid w:val="007009B6"/>
    <w:rsid w:val="00700DFD"/>
    <w:rsid w:val="00701105"/>
    <w:rsid w:val="00703922"/>
    <w:rsid w:val="007066E0"/>
    <w:rsid w:val="00707C2C"/>
    <w:rsid w:val="00716052"/>
    <w:rsid w:val="00721783"/>
    <w:rsid w:val="00721C1D"/>
    <w:rsid w:val="00723255"/>
    <w:rsid w:val="00725F34"/>
    <w:rsid w:val="00725FED"/>
    <w:rsid w:val="00730ADB"/>
    <w:rsid w:val="00733201"/>
    <w:rsid w:val="0073551D"/>
    <w:rsid w:val="00735601"/>
    <w:rsid w:val="00740848"/>
    <w:rsid w:val="00740C5A"/>
    <w:rsid w:val="00742A5A"/>
    <w:rsid w:val="007448DB"/>
    <w:rsid w:val="007455AE"/>
    <w:rsid w:val="0075545B"/>
    <w:rsid w:val="00757C6E"/>
    <w:rsid w:val="00760FC9"/>
    <w:rsid w:val="00761842"/>
    <w:rsid w:val="00761B8D"/>
    <w:rsid w:val="00764FE2"/>
    <w:rsid w:val="0076529F"/>
    <w:rsid w:val="00770BCC"/>
    <w:rsid w:val="00774EA2"/>
    <w:rsid w:val="00775D5F"/>
    <w:rsid w:val="007762A9"/>
    <w:rsid w:val="00776DDC"/>
    <w:rsid w:val="0077763A"/>
    <w:rsid w:val="007810F8"/>
    <w:rsid w:val="00784435"/>
    <w:rsid w:val="00785E6D"/>
    <w:rsid w:val="00790FD9"/>
    <w:rsid w:val="00792753"/>
    <w:rsid w:val="00792B85"/>
    <w:rsid w:val="0079586D"/>
    <w:rsid w:val="00797840"/>
    <w:rsid w:val="007A0525"/>
    <w:rsid w:val="007A0ED9"/>
    <w:rsid w:val="007A157C"/>
    <w:rsid w:val="007A17C5"/>
    <w:rsid w:val="007A2924"/>
    <w:rsid w:val="007A2CCF"/>
    <w:rsid w:val="007A37E2"/>
    <w:rsid w:val="007A5858"/>
    <w:rsid w:val="007B00F9"/>
    <w:rsid w:val="007B1601"/>
    <w:rsid w:val="007B53C8"/>
    <w:rsid w:val="007B5A87"/>
    <w:rsid w:val="007B77A9"/>
    <w:rsid w:val="007C359B"/>
    <w:rsid w:val="007C4073"/>
    <w:rsid w:val="007C50FF"/>
    <w:rsid w:val="007C7FAD"/>
    <w:rsid w:val="007D135A"/>
    <w:rsid w:val="007D13FA"/>
    <w:rsid w:val="007D315B"/>
    <w:rsid w:val="007D3FC9"/>
    <w:rsid w:val="007D50D6"/>
    <w:rsid w:val="007D6223"/>
    <w:rsid w:val="007E35BE"/>
    <w:rsid w:val="007E65FD"/>
    <w:rsid w:val="007E6622"/>
    <w:rsid w:val="007E7874"/>
    <w:rsid w:val="007F2D47"/>
    <w:rsid w:val="007F477A"/>
    <w:rsid w:val="007F5E9F"/>
    <w:rsid w:val="007F7795"/>
    <w:rsid w:val="00801DDE"/>
    <w:rsid w:val="008031F9"/>
    <w:rsid w:val="00805E47"/>
    <w:rsid w:val="008063A5"/>
    <w:rsid w:val="00806441"/>
    <w:rsid w:val="008068A9"/>
    <w:rsid w:val="00807DC8"/>
    <w:rsid w:val="00807E9A"/>
    <w:rsid w:val="00811251"/>
    <w:rsid w:val="0081172D"/>
    <w:rsid w:val="00812F41"/>
    <w:rsid w:val="00815405"/>
    <w:rsid w:val="0082058E"/>
    <w:rsid w:val="0082074C"/>
    <w:rsid w:val="00820D22"/>
    <w:rsid w:val="00823234"/>
    <w:rsid w:val="00823E52"/>
    <w:rsid w:val="00824413"/>
    <w:rsid w:val="00831D45"/>
    <w:rsid w:val="00832915"/>
    <w:rsid w:val="00833532"/>
    <w:rsid w:val="008353C6"/>
    <w:rsid w:val="00837B07"/>
    <w:rsid w:val="0084011E"/>
    <w:rsid w:val="00840CC3"/>
    <w:rsid w:val="00841E54"/>
    <w:rsid w:val="00842994"/>
    <w:rsid w:val="00842E0D"/>
    <w:rsid w:val="00843EB8"/>
    <w:rsid w:val="00844770"/>
    <w:rsid w:val="0084545C"/>
    <w:rsid w:val="00845B92"/>
    <w:rsid w:val="00846F29"/>
    <w:rsid w:val="008527E1"/>
    <w:rsid w:val="00854D58"/>
    <w:rsid w:val="00854F59"/>
    <w:rsid w:val="00857E0E"/>
    <w:rsid w:val="008615A1"/>
    <w:rsid w:val="00866573"/>
    <w:rsid w:val="0087042A"/>
    <w:rsid w:val="00875927"/>
    <w:rsid w:val="00875F3F"/>
    <w:rsid w:val="00876432"/>
    <w:rsid w:val="00876DDF"/>
    <w:rsid w:val="0088100C"/>
    <w:rsid w:val="00882357"/>
    <w:rsid w:val="008827D6"/>
    <w:rsid w:val="008851F0"/>
    <w:rsid w:val="00885DEE"/>
    <w:rsid w:val="008874EA"/>
    <w:rsid w:val="00890640"/>
    <w:rsid w:val="008913B1"/>
    <w:rsid w:val="00892F47"/>
    <w:rsid w:val="00893016"/>
    <w:rsid w:val="00893921"/>
    <w:rsid w:val="0089461E"/>
    <w:rsid w:val="00894714"/>
    <w:rsid w:val="00895AB1"/>
    <w:rsid w:val="00895F91"/>
    <w:rsid w:val="00897670"/>
    <w:rsid w:val="008A34B1"/>
    <w:rsid w:val="008A3C2E"/>
    <w:rsid w:val="008A597B"/>
    <w:rsid w:val="008A5F43"/>
    <w:rsid w:val="008B29D6"/>
    <w:rsid w:val="008B4BBE"/>
    <w:rsid w:val="008B5BA3"/>
    <w:rsid w:val="008B6896"/>
    <w:rsid w:val="008C0DBD"/>
    <w:rsid w:val="008C1207"/>
    <w:rsid w:val="008C32CB"/>
    <w:rsid w:val="008C6737"/>
    <w:rsid w:val="008D17B6"/>
    <w:rsid w:val="008D3A2B"/>
    <w:rsid w:val="008D59C9"/>
    <w:rsid w:val="008E0012"/>
    <w:rsid w:val="008E001C"/>
    <w:rsid w:val="008E0717"/>
    <w:rsid w:val="008E11D9"/>
    <w:rsid w:val="008E29D0"/>
    <w:rsid w:val="008E2EC3"/>
    <w:rsid w:val="008E31F8"/>
    <w:rsid w:val="008E5FFF"/>
    <w:rsid w:val="008F0C48"/>
    <w:rsid w:val="008F6ADF"/>
    <w:rsid w:val="008F724E"/>
    <w:rsid w:val="009047D3"/>
    <w:rsid w:val="00905F10"/>
    <w:rsid w:val="0090639E"/>
    <w:rsid w:val="00907B5C"/>
    <w:rsid w:val="00911F52"/>
    <w:rsid w:val="009148A4"/>
    <w:rsid w:val="0091577E"/>
    <w:rsid w:val="00921051"/>
    <w:rsid w:val="00923294"/>
    <w:rsid w:val="00924028"/>
    <w:rsid w:val="009251E4"/>
    <w:rsid w:val="0092592F"/>
    <w:rsid w:val="00926A98"/>
    <w:rsid w:val="00931CF3"/>
    <w:rsid w:val="00932875"/>
    <w:rsid w:val="00935259"/>
    <w:rsid w:val="0094154E"/>
    <w:rsid w:val="00941E94"/>
    <w:rsid w:val="00943485"/>
    <w:rsid w:val="0094501D"/>
    <w:rsid w:val="009461C9"/>
    <w:rsid w:val="00946572"/>
    <w:rsid w:val="009478AA"/>
    <w:rsid w:val="00947A5F"/>
    <w:rsid w:val="009520DD"/>
    <w:rsid w:val="009526BC"/>
    <w:rsid w:val="00952FD9"/>
    <w:rsid w:val="009538C4"/>
    <w:rsid w:val="00953F60"/>
    <w:rsid w:val="00955038"/>
    <w:rsid w:val="00957DC3"/>
    <w:rsid w:val="00957FA5"/>
    <w:rsid w:val="00960298"/>
    <w:rsid w:val="00963B90"/>
    <w:rsid w:val="00963C5A"/>
    <w:rsid w:val="00966534"/>
    <w:rsid w:val="00966B99"/>
    <w:rsid w:val="009674AB"/>
    <w:rsid w:val="00967676"/>
    <w:rsid w:val="009677DA"/>
    <w:rsid w:val="009708C8"/>
    <w:rsid w:val="009722C1"/>
    <w:rsid w:val="009742A5"/>
    <w:rsid w:val="00976568"/>
    <w:rsid w:val="009804F7"/>
    <w:rsid w:val="00981A4B"/>
    <w:rsid w:val="0098332B"/>
    <w:rsid w:val="00984BB6"/>
    <w:rsid w:val="00985004"/>
    <w:rsid w:val="00985CA5"/>
    <w:rsid w:val="009948EC"/>
    <w:rsid w:val="00996AA8"/>
    <w:rsid w:val="00997F82"/>
    <w:rsid w:val="009A13CC"/>
    <w:rsid w:val="009A22F6"/>
    <w:rsid w:val="009A3EF0"/>
    <w:rsid w:val="009A4CF4"/>
    <w:rsid w:val="009A52D8"/>
    <w:rsid w:val="009A6AAD"/>
    <w:rsid w:val="009A7F0C"/>
    <w:rsid w:val="009B1F78"/>
    <w:rsid w:val="009B2565"/>
    <w:rsid w:val="009B3467"/>
    <w:rsid w:val="009B3792"/>
    <w:rsid w:val="009B5EFA"/>
    <w:rsid w:val="009B7E22"/>
    <w:rsid w:val="009C05F7"/>
    <w:rsid w:val="009C1A3A"/>
    <w:rsid w:val="009C3812"/>
    <w:rsid w:val="009C4886"/>
    <w:rsid w:val="009C5164"/>
    <w:rsid w:val="009D12E9"/>
    <w:rsid w:val="009D343A"/>
    <w:rsid w:val="009D4D76"/>
    <w:rsid w:val="009E277A"/>
    <w:rsid w:val="009E2B20"/>
    <w:rsid w:val="009E3367"/>
    <w:rsid w:val="009F03B7"/>
    <w:rsid w:val="009F2243"/>
    <w:rsid w:val="009F5D76"/>
    <w:rsid w:val="009F62AF"/>
    <w:rsid w:val="009F6469"/>
    <w:rsid w:val="00A01CD0"/>
    <w:rsid w:val="00A01F31"/>
    <w:rsid w:val="00A02D70"/>
    <w:rsid w:val="00A03085"/>
    <w:rsid w:val="00A030C2"/>
    <w:rsid w:val="00A03237"/>
    <w:rsid w:val="00A04AB9"/>
    <w:rsid w:val="00A0574E"/>
    <w:rsid w:val="00A05D28"/>
    <w:rsid w:val="00A069EC"/>
    <w:rsid w:val="00A127BF"/>
    <w:rsid w:val="00A13F1D"/>
    <w:rsid w:val="00A14407"/>
    <w:rsid w:val="00A156E7"/>
    <w:rsid w:val="00A157DE"/>
    <w:rsid w:val="00A16A95"/>
    <w:rsid w:val="00A16DC7"/>
    <w:rsid w:val="00A22162"/>
    <w:rsid w:val="00A22E2E"/>
    <w:rsid w:val="00A230B7"/>
    <w:rsid w:val="00A239B0"/>
    <w:rsid w:val="00A248C9"/>
    <w:rsid w:val="00A25BEB"/>
    <w:rsid w:val="00A270A2"/>
    <w:rsid w:val="00A275CA"/>
    <w:rsid w:val="00A2770B"/>
    <w:rsid w:val="00A3555D"/>
    <w:rsid w:val="00A36B92"/>
    <w:rsid w:val="00A37E8F"/>
    <w:rsid w:val="00A37FDA"/>
    <w:rsid w:val="00A41E90"/>
    <w:rsid w:val="00A437DE"/>
    <w:rsid w:val="00A43804"/>
    <w:rsid w:val="00A44ED6"/>
    <w:rsid w:val="00A46127"/>
    <w:rsid w:val="00A461D3"/>
    <w:rsid w:val="00A4638B"/>
    <w:rsid w:val="00A4667C"/>
    <w:rsid w:val="00A46E05"/>
    <w:rsid w:val="00A51312"/>
    <w:rsid w:val="00A51FDB"/>
    <w:rsid w:val="00A5506B"/>
    <w:rsid w:val="00A55A46"/>
    <w:rsid w:val="00A5689E"/>
    <w:rsid w:val="00A579CD"/>
    <w:rsid w:val="00A61DC0"/>
    <w:rsid w:val="00A655F3"/>
    <w:rsid w:val="00A66389"/>
    <w:rsid w:val="00A6677F"/>
    <w:rsid w:val="00A742DC"/>
    <w:rsid w:val="00A776BF"/>
    <w:rsid w:val="00A7774F"/>
    <w:rsid w:val="00A80CE1"/>
    <w:rsid w:val="00A83168"/>
    <w:rsid w:val="00A83B28"/>
    <w:rsid w:val="00A83FBF"/>
    <w:rsid w:val="00A84AF9"/>
    <w:rsid w:val="00A859DD"/>
    <w:rsid w:val="00A86095"/>
    <w:rsid w:val="00A86573"/>
    <w:rsid w:val="00A868A0"/>
    <w:rsid w:val="00A86F3B"/>
    <w:rsid w:val="00A909D7"/>
    <w:rsid w:val="00A91B02"/>
    <w:rsid w:val="00A92AC7"/>
    <w:rsid w:val="00A93B87"/>
    <w:rsid w:val="00A945EB"/>
    <w:rsid w:val="00A95C93"/>
    <w:rsid w:val="00AA1560"/>
    <w:rsid w:val="00AA2200"/>
    <w:rsid w:val="00AA54AE"/>
    <w:rsid w:val="00AA6194"/>
    <w:rsid w:val="00AA6EBF"/>
    <w:rsid w:val="00AA77D5"/>
    <w:rsid w:val="00AB2900"/>
    <w:rsid w:val="00AB2B49"/>
    <w:rsid w:val="00AB372F"/>
    <w:rsid w:val="00AB3E1D"/>
    <w:rsid w:val="00AB58A4"/>
    <w:rsid w:val="00AB7179"/>
    <w:rsid w:val="00AB7801"/>
    <w:rsid w:val="00AC1664"/>
    <w:rsid w:val="00AC18D6"/>
    <w:rsid w:val="00AC4260"/>
    <w:rsid w:val="00AC431A"/>
    <w:rsid w:val="00AC7350"/>
    <w:rsid w:val="00AC7DBE"/>
    <w:rsid w:val="00AD3052"/>
    <w:rsid w:val="00AD3824"/>
    <w:rsid w:val="00AD3E28"/>
    <w:rsid w:val="00AE0961"/>
    <w:rsid w:val="00AE1AA4"/>
    <w:rsid w:val="00AE1F0A"/>
    <w:rsid w:val="00AE3F96"/>
    <w:rsid w:val="00AE5C1B"/>
    <w:rsid w:val="00AE7E76"/>
    <w:rsid w:val="00AF1E8F"/>
    <w:rsid w:val="00AF2C0F"/>
    <w:rsid w:val="00AF2D3A"/>
    <w:rsid w:val="00AF3233"/>
    <w:rsid w:val="00AF371C"/>
    <w:rsid w:val="00AF5650"/>
    <w:rsid w:val="00AF56FC"/>
    <w:rsid w:val="00AF5ED4"/>
    <w:rsid w:val="00AF69D5"/>
    <w:rsid w:val="00AF737F"/>
    <w:rsid w:val="00AF7A39"/>
    <w:rsid w:val="00B0065A"/>
    <w:rsid w:val="00B00C55"/>
    <w:rsid w:val="00B00C8E"/>
    <w:rsid w:val="00B01511"/>
    <w:rsid w:val="00B02DFC"/>
    <w:rsid w:val="00B06509"/>
    <w:rsid w:val="00B06FD9"/>
    <w:rsid w:val="00B074E7"/>
    <w:rsid w:val="00B07FCD"/>
    <w:rsid w:val="00B1122F"/>
    <w:rsid w:val="00B11E30"/>
    <w:rsid w:val="00B1203E"/>
    <w:rsid w:val="00B158B3"/>
    <w:rsid w:val="00B16666"/>
    <w:rsid w:val="00B17E1A"/>
    <w:rsid w:val="00B21942"/>
    <w:rsid w:val="00B23AFD"/>
    <w:rsid w:val="00B2455C"/>
    <w:rsid w:val="00B251AE"/>
    <w:rsid w:val="00B26C38"/>
    <w:rsid w:val="00B32B8D"/>
    <w:rsid w:val="00B34102"/>
    <w:rsid w:val="00B4003E"/>
    <w:rsid w:val="00B415B6"/>
    <w:rsid w:val="00B4226D"/>
    <w:rsid w:val="00B4677E"/>
    <w:rsid w:val="00B47BA6"/>
    <w:rsid w:val="00B54C59"/>
    <w:rsid w:val="00B56253"/>
    <w:rsid w:val="00B608C1"/>
    <w:rsid w:val="00B60F45"/>
    <w:rsid w:val="00B61362"/>
    <w:rsid w:val="00B627AB"/>
    <w:rsid w:val="00B63C1E"/>
    <w:rsid w:val="00B66991"/>
    <w:rsid w:val="00B67BDF"/>
    <w:rsid w:val="00B7047F"/>
    <w:rsid w:val="00B717E2"/>
    <w:rsid w:val="00B71A6A"/>
    <w:rsid w:val="00B737E7"/>
    <w:rsid w:val="00B809CF"/>
    <w:rsid w:val="00B8407D"/>
    <w:rsid w:val="00B84AD3"/>
    <w:rsid w:val="00B873CD"/>
    <w:rsid w:val="00B879B9"/>
    <w:rsid w:val="00B90574"/>
    <w:rsid w:val="00B932C2"/>
    <w:rsid w:val="00B93B8B"/>
    <w:rsid w:val="00B942FF"/>
    <w:rsid w:val="00BA0487"/>
    <w:rsid w:val="00BA155B"/>
    <w:rsid w:val="00BA4FA5"/>
    <w:rsid w:val="00BA523B"/>
    <w:rsid w:val="00BB1E09"/>
    <w:rsid w:val="00BB269D"/>
    <w:rsid w:val="00BB3D34"/>
    <w:rsid w:val="00BB59C0"/>
    <w:rsid w:val="00BC0324"/>
    <w:rsid w:val="00BC109A"/>
    <w:rsid w:val="00BC1BA2"/>
    <w:rsid w:val="00BC238C"/>
    <w:rsid w:val="00BC33C6"/>
    <w:rsid w:val="00BD04B1"/>
    <w:rsid w:val="00BD2594"/>
    <w:rsid w:val="00BD2D34"/>
    <w:rsid w:val="00BD4085"/>
    <w:rsid w:val="00BE00AC"/>
    <w:rsid w:val="00BE0FBF"/>
    <w:rsid w:val="00BE1F87"/>
    <w:rsid w:val="00BE2603"/>
    <w:rsid w:val="00BE28AD"/>
    <w:rsid w:val="00BE5265"/>
    <w:rsid w:val="00BE5813"/>
    <w:rsid w:val="00BE6512"/>
    <w:rsid w:val="00BE6A6A"/>
    <w:rsid w:val="00BE7F79"/>
    <w:rsid w:val="00BF0966"/>
    <w:rsid w:val="00BF15BA"/>
    <w:rsid w:val="00BF6880"/>
    <w:rsid w:val="00BF6F0B"/>
    <w:rsid w:val="00BF725B"/>
    <w:rsid w:val="00C04E89"/>
    <w:rsid w:val="00C0577F"/>
    <w:rsid w:val="00C05A04"/>
    <w:rsid w:val="00C064F7"/>
    <w:rsid w:val="00C07924"/>
    <w:rsid w:val="00C07D0D"/>
    <w:rsid w:val="00C07FD1"/>
    <w:rsid w:val="00C12BFB"/>
    <w:rsid w:val="00C131F9"/>
    <w:rsid w:val="00C144A3"/>
    <w:rsid w:val="00C14B5E"/>
    <w:rsid w:val="00C151B8"/>
    <w:rsid w:val="00C21EFC"/>
    <w:rsid w:val="00C24D07"/>
    <w:rsid w:val="00C259F9"/>
    <w:rsid w:val="00C326DD"/>
    <w:rsid w:val="00C32F77"/>
    <w:rsid w:val="00C34198"/>
    <w:rsid w:val="00C34BB2"/>
    <w:rsid w:val="00C40C3E"/>
    <w:rsid w:val="00C41446"/>
    <w:rsid w:val="00C41AA3"/>
    <w:rsid w:val="00C41CAA"/>
    <w:rsid w:val="00C4205D"/>
    <w:rsid w:val="00C42F64"/>
    <w:rsid w:val="00C431B6"/>
    <w:rsid w:val="00C4340C"/>
    <w:rsid w:val="00C4531B"/>
    <w:rsid w:val="00C45594"/>
    <w:rsid w:val="00C51B25"/>
    <w:rsid w:val="00C52359"/>
    <w:rsid w:val="00C5512C"/>
    <w:rsid w:val="00C5562D"/>
    <w:rsid w:val="00C63BB7"/>
    <w:rsid w:val="00C63DEE"/>
    <w:rsid w:val="00C648F3"/>
    <w:rsid w:val="00C70DC3"/>
    <w:rsid w:val="00C72E85"/>
    <w:rsid w:val="00C730C4"/>
    <w:rsid w:val="00C74D39"/>
    <w:rsid w:val="00C75B4E"/>
    <w:rsid w:val="00C76B23"/>
    <w:rsid w:val="00C77534"/>
    <w:rsid w:val="00C80258"/>
    <w:rsid w:val="00C811FB"/>
    <w:rsid w:val="00C86627"/>
    <w:rsid w:val="00C86F13"/>
    <w:rsid w:val="00C87714"/>
    <w:rsid w:val="00C92180"/>
    <w:rsid w:val="00C92E81"/>
    <w:rsid w:val="00C95947"/>
    <w:rsid w:val="00C95D8D"/>
    <w:rsid w:val="00C95EDF"/>
    <w:rsid w:val="00C95F5C"/>
    <w:rsid w:val="00C97333"/>
    <w:rsid w:val="00CA1949"/>
    <w:rsid w:val="00CA2EB7"/>
    <w:rsid w:val="00CA467D"/>
    <w:rsid w:val="00CA4A11"/>
    <w:rsid w:val="00CA520C"/>
    <w:rsid w:val="00CA5498"/>
    <w:rsid w:val="00CB06D3"/>
    <w:rsid w:val="00CB1393"/>
    <w:rsid w:val="00CB163C"/>
    <w:rsid w:val="00CB2561"/>
    <w:rsid w:val="00CB34C6"/>
    <w:rsid w:val="00CB664E"/>
    <w:rsid w:val="00CB7134"/>
    <w:rsid w:val="00CC03E3"/>
    <w:rsid w:val="00CC0897"/>
    <w:rsid w:val="00CC291D"/>
    <w:rsid w:val="00CC3DB7"/>
    <w:rsid w:val="00CC3DE4"/>
    <w:rsid w:val="00CC604C"/>
    <w:rsid w:val="00CC6587"/>
    <w:rsid w:val="00CC723F"/>
    <w:rsid w:val="00CD0075"/>
    <w:rsid w:val="00CD23EB"/>
    <w:rsid w:val="00CD4417"/>
    <w:rsid w:val="00CD7C74"/>
    <w:rsid w:val="00CE0B6B"/>
    <w:rsid w:val="00CE3C97"/>
    <w:rsid w:val="00CE4B7C"/>
    <w:rsid w:val="00CE4C44"/>
    <w:rsid w:val="00CE70F7"/>
    <w:rsid w:val="00CF01CE"/>
    <w:rsid w:val="00CF0261"/>
    <w:rsid w:val="00CF07AE"/>
    <w:rsid w:val="00CF0CC8"/>
    <w:rsid w:val="00CF102A"/>
    <w:rsid w:val="00CF156F"/>
    <w:rsid w:val="00CF15DD"/>
    <w:rsid w:val="00CF197D"/>
    <w:rsid w:val="00CF296B"/>
    <w:rsid w:val="00CF2EB9"/>
    <w:rsid w:val="00CF5AF2"/>
    <w:rsid w:val="00CF5C0D"/>
    <w:rsid w:val="00CF5C8E"/>
    <w:rsid w:val="00CF5CC2"/>
    <w:rsid w:val="00CF6211"/>
    <w:rsid w:val="00D00556"/>
    <w:rsid w:val="00D052F8"/>
    <w:rsid w:val="00D100D8"/>
    <w:rsid w:val="00D10949"/>
    <w:rsid w:val="00D11C98"/>
    <w:rsid w:val="00D134DB"/>
    <w:rsid w:val="00D15428"/>
    <w:rsid w:val="00D22D8D"/>
    <w:rsid w:val="00D23789"/>
    <w:rsid w:val="00D25772"/>
    <w:rsid w:val="00D267FD"/>
    <w:rsid w:val="00D26D78"/>
    <w:rsid w:val="00D27C88"/>
    <w:rsid w:val="00D328E3"/>
    <w:rsid w:val="00D32AA7"/>
    <w:rsid w:val="00D34354"/>
    <w:rsid w:val="00D367D7"/>
    <w:rsid w:val="00D37185"/>
    <w:rsid w:val="00D40077"/>
    <w:rsid w:val="00D41B36"/>
    <w:rsid w:val="00D425C2"/>
    <w:rsid w:val="00D426EC"/>
    <w:rsid w:val="00D450C9"/>
    <w:rsid w:val="00D466F8"/>
    <w:rsid w:val="00D47B47"/>
    <w:rsid w:val="00D47C85"/>
    <w:rsid w:val="00D50C4E"/>
    <w:rsid w:val="00D51433"/>
    <w:rsid w:val="00D52012"/>
    <w:rsid w:val="00D523B1"/>
    <w:rsid w:val="00D54A95"/>
    <w:rsid w:val="00D579DA"/>
    <w:rsid w:val="00D6128F"/>
    <w:rsid w:val="00D61443"/>
    <w:rsid w:val="00D61DE9"/>
    <w:rsid w:val="00D63D56"/>
    <w:rsid w:val="00D66661"/>
    <w:rsid w:val="00D666A3"/>
    <w:rsid w:val="00D67825"/>
    <w:rsid w:val="00D67BA1"/>
    <w:rsid w:val="00D745CE"/>
    <w:rsid w:val="00D762BF"/>
    <w:rsid w:val="00D7717C"/>
    <w:rsid w:val="00D81FCC"/>
    <w:rsid w:val="00D83541"/>
    <w:rsid w:val="00D9122E"/>
    <w:rsid w:val="00D92194"/>
    <w:rsid w:val="00D9754D"/>
    <w:rsid w:val="00DA0B2E"/>
    <w:rsid w:val="00DA3C42"/>
    <w:rsid w:val="00DA3F1B"/>
    <w:rsid w:val="00DA5627"/>
    <w:rsid w:val="00DA5EA7"/>
    <w:rsid w:val="00DB0A1C"/>
    <w:rsid w:val="00DB1F9C"/>
    <w:rsid w:val="00DB20DE"/>
    <w:rsid w:val="00DB3BF6"/>
    <w:rsid w:val="00DB4C1C"/>
    <w:rsid w:val="00DB53DE"/>
    <w:rsid w:val="00DB603F"/>
    <w:rsid w:val="00DB6B3B"/>
    <w:rsid w:val="00DC0138"/>
    <w:rsid w:val="00DC029F"/>
    <w:rsid w:val="00DC081E"/>
    <w:rsid w:val="00DC0F56"/>
    <w:rsid w:val="00DC14FE"/>
    <w:rsid w:val="00DC216D"/>
    <w:rsid w:val="00DC33D6"/>
    <w:rsid w:val="00DC3709"/>
    <w:rsid w:val="00DC3E59"/>
    <w:rsid w:val="00DC7222"/>
    <w:rsid w:val="00DD1D79"/>
    <w:rsid w:val="00DD24A2"/>
    <w:rsid w:val="00DD32CE"/>
    <w:rsid w:val="00DD4891"/>
    <w:rsid w:val="00DD48F5"/>
    <w:rsid w:val="00DD70F1"/>
    <w:rsid w:val="00DE116A"/>
    <w:rsid w:val="00DE1C9F"/>
    <w:rsid w:val="00DE238E"/>
    <w:rsid w:val="00DE25B9"/>
    <w:rsid w:val="00DE2A5B"/>
    <w:rsid w:val="00DE52A7"/>
    <w:rsid w:val="00DE5806"/>
    <w:rsid w:val="00DE5F99"/>
    <w:rsid w:val="00DE6666"/>
    <w:rsid w:val="00DF17BF"/>
    <w:rsid w:val="00DF1F05"/>
    <w:rsid w:val="00DF2A2F"/>
    <w:rsid w:val="00DF345E"/>
    <w:rsid w:val="00DF5551"/>
    <w:rsid w:val="00DF79D4"/>
    <w:rsid w:val="00E01EE3"/>
    <w:rsid w:val="00E02E35"/>
    <w:rsid w:val="00E0338B"/>
    <w:rsid w:val="00E0462B"/>
    <w:rsid w:val="00E04BEC"/>
    <w:rsid w:val="00E04D59"/>
    <w:rsid w:val="00E04FA0"/>
    <w:rsid w:val="00E059CC"/>
    <w:rsid w:val="00E0722C"/>
    <w:rsid w:val="00E104CA"/>
    <w:rsid w:val="00E12F99"/>
    <w:rsid w:val="00E13C91"/>
    <w:rsid w:val="00E221F8"/>
    <w:rsid w:val="00E226FC"/>
    <w:rsid w:val="00E22C39"/>
    <w:rsid w:val="00E23EF2"/>
    <w:rsid w:val="00E251E0"/>
    <w:rsid w:val="00E25A44"/>
    <w:rsid w:val="00E27014"/>
    <w:rsid w:val="00E30DA4"/>
    <w:rsid w:val="00E32F69"/>
    <w:rsid w:val="00E33824"/>
    <w:rsid w:val="00E3543C"/>
    <w:rsid w:val="00E35D50"/>
    <w:rsid w:val="00E363B0"/>
    <w:rsid w:val="00E4083A"/>
    <w:rsid w:val="00E4189B"/>
    <w:rsid w:val="00E45FF6"/>
    <w:rsid w:val="00E469BD"/>
    <w:rsid w:val="00E50216"/>
    <w:rsid w:val="00E50DC0"/>
    <w:rsid w:val="00E50FCC"/>
    <w:rsid w:val="00E5300E"/>
    <w:rsid w:val="00E5545B"/>
    <w:rsid w:val="00E55E64"/>
    <w:rsid w:val="00E56040"/>
    <w:rsid w:val="00E560F8"/>
    <w:rsid w:val="00E567C7"/>
    <w:rsid w:val="00E57576"/>
    <w:rsid w:val="00E57FA5"/>
    <w:rsid w:val="00E612E2"/>
    <w:rsid w:val="00E6147B"/>
    <w:rsid w:val="00E61AA2"/>
    <w:rsid w:val="00E62B23"/>
    <w:rsid w:val="00E62CD1"/>
    <w:rsid w:val="00E6464B"/>
    <w:rsid w:val="00E6555C"/>
    <w:rsid w:val="00E655EC"/>
    <w:rsid w:val="00E65814"/>
    <w:rsid w:val="00E65A6E"/>
    <w:rsid w:val="00E66756"/>
    <w:rsid w:val="00E718D6"/>
    <w:rsid w:val="00E71CD0"/>
    <w:rsid w:val="00E71FF4"/>
    <w:rsid w:val="00E74504"/>
    <w:rsid w:val="00E7601F"/>
    <w:rsid w:val="00E807E6"/>
    <w:rsid w:val="00E86616"/>
    <w:rsid w:val="00E8786D"/>
    <w:rsid w:val="00E87AFD"/>
    <w:rsid w:val="00E90605"/>
    <w:rsid w:val="00E9438F"/>
    <w:rsid w:val="00E959CF"/>
    <w:rsid w:val="00EA2491"/>
    <w:rsid w:val="00EA32B8"/>
    <w:rsid w:val="00EA472C"/>
    <w:rsid w:val="00EB034B"/>
    <w:rsid w:val="00EB11D8"/>
    <w:rsid w:val="00EB21AB"/>
    <w:rsid w:val="00EB3D4E"/>
    <w:rsid w:val="00EB6D8F"/>
    <w:rsid w:val="00EB6E11"/>
    <w:rsid w:val="00EB7116"/>
    <w:rsid w:val="00EB7772"/>
    <w:rsid w:val="00EB7A51"/>
    <w:rsid w:val="00EC2B32"/>
    <w:rsid w:val="00EC335B"/>
    <w:rsid w:val="00EC387E"/>
    <w:rsid w:val="00EC4B13"/>
    <w:rsid w:val="00EC54A9"/>
    <w:rsid w:val="00ED021C"/>
    <w:rsid w:val="00ED1A3E"/>
    <w:rsid w:val="00ED1C4F"/>
    <w:rsid w:val="00ED2FC8"/>
    <w:rsid w:val="00ED350B"/>
    <w:rsid w:val="00ED4AE7"/>
    <w:rsid w:val="00ED4BF7"/>
    <w:rsid w:val="00EE0E1F"/>
    <w:rsid w:val="00EE266C"/>
    <w:rsid w:val="00EE51D0"/>
    <w:rsid w:val="00EE537A"/>
    <w:rsid w:val="00EE636E"/>
    <w:rsid w:val="00EE6EF3"/>
    <w:rsid w:val="00EF37C5"/>
    <w:rsid w:val="00EF3855"/>
    <w:rsid w:val="00EF3A40"/>
    <w:rsid w:val="00EF3AEA"/>
    <w:rsid w:val="00EF48B7"/>
    <w:rsid w:val="00EF4995"/>
    <w:rsid w:val="00EF4CA7"/>
    <w:rsid w:val="00EF56EE"/>
    <w:rsid w:val="00F00E03"/>
    <w:rsid w:val="00F021E3"/>
    <w:rsid w:val="00F02700"/>
    <w:rsid w:val="00F0625F"/>
    <w:rsid w:val="00F06646"/>
    <w:rsid w:val="00F06ABC"/>
    <w:rsid w:val="00F06DE2"/>
    <w:rsid w:val="00F07202"/>
    <w:rsid w:val="00F10C3A"/>
    <w:rsid w:val="00F10C5A"/>
    <w:rsid w:val="00F11E94"/>
    <w:rsid w:val="00F14B61"/>
    <w:rsid w:val="00F16532"/>
    <w:rsid w:val="00F2063F"/>
    <w:rsid w:val="00F20876"/>
    <w:rsid w:val="00F230E9"/>
    <w:rsid w:val="00F2393F"/>
    <w:rsid w:val="00F24813"/>
    <w:rsid w:val="00F275FC"/>
    <w:rsid w:val="00F27CFD"/>
    <w:rsid w:val="00F337E2"/>
    <w:rsid w:val="00F33E33"/>
    <w:rsid w:val="00F34316"/>
    <w:rsid w:val="00F35872"/>
    <w:rsid w:val="00F400C3"/>
    <w:rsid w:val="00F4023A"/>
    <w:rsid w:val="00F40949"/>
    <w:rsid w:val="00F437CD"/>
    <w:rsid w:val="00F445D9"/>
    <w:rsid w:val="00F44972"/>
    <w:rsid w:val="00F45AEC"/>
    <w:rsid w:val="00F45B93"/>
    <w:rsid w:val="00F47C90"/>
    <w:rsid w:val="00F5389A"/>
    <w:rsid w:val="00F61866"/>
    <w:rsid w:val="00F61B7B"/>
    <w:rsid w:val="00F6248B"/>
    <w:rsid w:val="00F64D1B"/>
    <w:rsid w:val="00F65C03"/>
    <w:rsid w:val="00F660AB"/>
    <w:rsid w:val="00F66770"/>
    <w:rsid w:val="00F70134"/>
    <w:rsid w:val="00F7101A"/>
    <w:rsid w:val="00F71048"/>
    <w:rsid w:val="00F7368C"/>
    <w:rsid w:val="00F75DC1"/>
    <w:rsid w:val="00F764CD"/>
    <w:rsid w:val="00F76D5C"/>
    <w:rsid w:val="00F80FEA"/>
    <w:rsid w:val="00F825B5"/>
    <w:rsid w:val="00F84C70"/>
    <w:rsid w:val="00F85DA7"/>
    <w:rsid w:val="00F87DDE"/>
    <w:rsid w:val="00F91873"/>
    <w:rsid w:val="00F928D3"/>
    <w:rsid w:val="00F976B6"/>
    <w:rsid w:val="00FA3FA6"/>
    <w:rsid w:val="00FA4EB6"/>
    <w:rsid w:val="00FA5284"/>
    <w:rsid w:val="00FB02A5"/>
    <w:rsid w:val="00FB4FA5"/>
    <w:rsid w:val="00FB75E0"/>
    <w:rsid w:val="00FC0A89"/>
    <w:rsid w:val="00FC1080"/>
    <w:rsid w:val="00FC2F3F"/>
    <w:rsid w:val="00FC32CC"/>
    <w:rsid w:val="00FC39E2"/>
    <w:rsid w:val="00FC4230"/>
    <w:rsid w:val="00FC6FF7"/>
    <w:rsid w:val="00FC7604"/>
    <w:rsid w:val="00FC77F6"/>
    <w:rsid w:val="00FD06A8"/>
    <w:rsid w:val="00FD22AC"/>
    <w:rsid w:val="00FD38C8"/>
    <w:rsid w:val="00FD7511"/>
    <w:rsid w:val="00FE1368"/>
    <w:rsid w:val="00FE1DB9"/>
    <w:rsid w:val="00FE2DFC"/>
    <w:rsid w:val="00FE3F33"/>
    <w:rsid w:val="00FE52A7"/>
    <w:rsid w:val="00FE595B"/>
    <w:rsid w:val="00FE67DC"/>
    <w:rsid w:val="00FE6DD9"/>
    <w:rsid w:val="00FE73C2"/>
    <w:rsid w:val="00FE7E23"/>
    <w:rsid w:val="00FF4F18"/>
    <w:rsid w:val="00FF61FB"/>
    <w:rsid w:val="00FF63B2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6A8"/>
  </w:style>
  <w:style w:type="character" w:customStyle="1" w:styleId="nm1">
    <w:name w:val="nm1"/>
    <w:basedOn w:val="a0"/>
    <w:rsid w:val="000F56A8"/>
  </w:style>
  <w:style w:type="character" w:customStyle="1" w:styleId="nm2">
    <w:name w:val="nm2"/>
    <w:basedOn w:val="a0"/>
    <w:rsid w:val="000F56A8"/>
  </w:style>
  <w:style w:type="character" w:customStyle="1" w:styleId="nm4">
    <w:name w:val="nm4"/>
    <w:basedOn w:val="a0"/>
    <w:rsid w:val="000F56A8"/>
  </w:style>
  <w:style w:type="character" w:customStyle="1" w:styleId="nm5">
    <w:name w:val="nm5"/>
    <w:basedOn w:val="a0"/>
    <w:rsid w:val="000F56A8"/>
  </w:style>
  <w:style w:type="paragraph" w:styleId="a3">
    <w:name w:val="Balloon Text"/>
    <w:basedOn w:val="a"/>
    <w:link w:val="a4"/>
    <w:uiPriority w:val="99"/>
    <w:semiHidden/>
    <w:unhideWhenUsed/>
    <w:rsid w:val="000F56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56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281">
              <w:marLeft w:val="-2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2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74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01419">
                                  <w:marLeft w:val="0"/>
                                  <w:marRight w:val="0"/>
                                  <w:marTop w:val="115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6111">
                                      <w:marLeft w:val="0"/>
                                      <w:marRight w:val="0"/>
                                      <w:marTop w:val="0"/>
                                      <w:marBottom w:val="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2" w:color="88B84C"/>
                                        <w:right w:val="none" w:sz="0" w:space="0" w:color="auto"/>
                                      </w:divBdr>
                                    </w:div>
                                    <w:div w:id="855778300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230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227">
                              <w:marLeft w:val="0"/>
                              <w:marRight w:val="0"/>
                              <w:marTop w:val="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9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thai.org/home_file_attach/teller_pay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ethai.org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ne.or.th/news_detail.php?news_id=536" TargetMode="External"/><Relationship Id="rId5" Type="http://schemas.openxmlformats.org/officeDocument/2006/relationships/hyperlink" Target="http://www.cnethai.org/new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2013-06-10T09:41:00Z</dcterms:created>
  <dcterms:modified xsi:type="dcterms:W3CDTF">2013-06-10T09:52:00Z</dcterms:modified>
</cp:coreProperties>
</file>